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3" w:rsidRPr="00E05DB3" w:rsidRDefault="00E05DB3" w:rsidP="00E05DB3">
      <w:pPr>
        <w:pStyle w:val="a3"/>
        <w:jc w:val="center"/>
        <w:rPr>
          <w:rFonts w:ascii="Times New Roman" w:hAnsi="Times New Roman" w:cs="Aharoni"/>
          <w:b/>
          <w:sz w:val="44"/>
          <w:szCs w:val="44"/>
        </w:rPr>
      </w:pPr>
      <w:r>
        <w:rPr>
          <w:rFonts w:ascii="Times New Roman" w:hAnsi="Times New Roman" w:cs="Aharoni"/>
          <w:b/>
          <w:sz w:val="44"/>
          <w:szCs w:val="44"/>
        </w:rPr>
        <w:t>А</w:t>
      </w:r>
      <w:r w:rsidRPr="00E05DB3">
        <w:rPr>
          <w:rFonts w:ascii="Times New Roman" w:hAnsi="Times New Roman" w:cs="Aharoni"/>
          <w:b/>
          <w:sz w:val="44"/>
          <w:szCs w:val="44"/>
        </w:rPr>
        <w:t>ппликаци</w:t>
      </w:r>
      <w:r w:rsidR="00D707CB">
        <w:rPr>
          <w:rFonts w:ascii="Times New Roman" w:hAnsi="Times New Roman" w:cs="Aharoni"/>
          <w:b/>
          <w:sz w:val="44"/>
          <w:szCs w:val="44"/>
        </w:rPr>
        <w:t>я</w:t>
      </w:r>
    </w:p>
    <w:p w:rsidR="00E05DB3" w:rsidRDefault="00D707CB" w:rsidP="00E05DB3">
      <w:pPr>
        <w:pStyle w:val="a3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  <w:r>
        <w:rPr>
          <w:rFonts w:ascii="Times New Roman" w:hAnsi="Times New Roman" w:cs="Aharoni"/>
          <w:b/>
          <w:color w:val="C00000"/>
          <w:sz w:val="44"/>
          <w:szCs w:val="44"/>
        </w:rPr>
        <w:t>«Государственный флаг России»</w:t>
      </w:r>
      <w:bookmarkStart w:id="0" w:name="_GoBack"/>
      <w:bookmarkEnd w:id="0"/>
    </w:p>
    <w:p w:rsidR="00D707CB" w:rsidRDefault="00D707CB" w:rsidP="00E05DB3">
      <w:pPr>
        <w:pStyle w:val="a3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</w:p>
    <w:p w:rsidR="00D707CB" w:rsidRDefault="00D707CB" w:rsidP="00E05DB3">
      <w:pPr>
        <w:pStyle w:val="a3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  <w:r>
        <w:rPr>
          <w:rFonts w:ascii="Times New Roman" w:hAnsi="Times New Roman" w:cs="Aharoni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895725" cy="2919953"/>
            <wp:effectExtent l="0" t="0" r="0" b="0"/>
            <wp:docPr id="1" name="Рисунок 1" descr="C:\Users\Ирина\Desktop\школа маленького гражданина\0012-012-Natsionalnyj-sostav-naselenija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кола маленького гражданина\0012-012-Natsionalnyj-sostav-naselenija-Ros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49" cy="29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CB" w:rsidRPr="00E05DB3" w:rsidRDefault="00D707CB" w:rsidP="00E05DB3">
      <w:pPr>
        <w:pStyle w:val="a3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</w:p>
    <w:p w:rsidR="00E05DB3" w:rsidRPr="00A114C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7CB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="00A114C3" w:rsidRPr="00A114C3">
        <w:rPr>
          <w:rFonts w:ascii="Times New Roman" w:hAnsi="Times New Roman" w:cs="Times New Roman"/>
          <w:sz w:val="28"/>
          <w:szCs w:val="28"/>
        </w:rPr>
        <w:t xml:space="preserve"> </w:t>
      </w:r>
      <w:r w:rsidR="00A114C3">
        <w:rPr>
          <w:rFonts w:ascii="Times New Roman" w:hAnsi="Times New Roman" w:cs="Times New Roman"/>
          <w:sz w:val="28"/>
          <w:szCs w:val="28"/>
        </w:rPr>
        <w:t>воспитывать уважение и любовь к своей Родине.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7CB">
        <w:rPr>
          <w:rFonts w:ascii="Times New Roman" w:hAnsi="Times New Roman" w:cs="Times New Roman"/>
          <w:color w:val="FF0000"/>
          <w:sz w:val="28"/>
          <w:szCs w:val="28"/>
          <w:u w:val="single"/>
        </w:rPr>
        <w:t>Материал:</w:t>
      </w:r>
      <w:r w:rsidRPr="00E05DB3">
        <w:rPr>
          <w:rFonts w:ascii="Times New Roman" w:hAnsi="Times New Roman" w:cs="Times New Roman"/>
          <w:sz w:val="28"/>
          <w:szCs w:val="28"/>
        </w:rPr>
        <w:t xml:space="preserve"> изображение Государственного флага России (репродукция, фотография)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запись песни “Моя Россия” Г. Струве; цветная бумага, шаблоны полос, ножницы, клей, кисти для клея.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D707CB" w:rsidRDefault="00E05DB3" w:rsidP="00E05DB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07CB">
        <w:rPr>
          <w:rFonts w:ascii="Times New Roman" w:hAnsi="Times New Roman" w:cs="Times New Roman"/>
          <w:b/>
          <w:color w:val="FF0000"/>
          <w:sz w:val="28"/>
          <w:szCs w:val="28"/>
        </w:rPr>
        <w:t>ХОД ЗАНЯТИЯ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В наше время свой флаг есть в каждой стране. Флаги разных стран отличаются друг от друга. Они могут быть похожи, но двух одинаковых вы никогда не найдете. Сегодня мы познакомимся с Государственным Флагом России.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изображение Государственного флага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B3">
        <w:rPr>
          <w:rFonts w:ascii="Times New Roman" w:hAnsi="Times New Roman" w:cs="Times New Roman"/>
          <w:sz w:val="28"/>
          <w:szCs w:val="28"/>
        </w:rPr>
        <w:t>Кто знает, 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  <w:r w:rsidRPr="00E05DB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Флаг символизирует нашу Родину. Где вы видели Государственный флаг в нашем городе?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DB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E05DB3">
        <w:rPr>
          <w:rFonts w:ascii="Times New Roman" w:hAnsi="Times New Roman" w:cs="Times New Roman"/>
          <w:sz w:val="28"/>
          <w:szCs w:val="28"/>
        </w:rPr>
        <w:t>(обобщает ответы детей)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 xml:space="preserve">Правильно. В торжественные дни, государственные праздники российский флаг вывешивается на общественных зданиях, школах. А еще Государственный флаг можно увидеть на автомобиле Президента, боевых </w:t>
      </w:r>
      <w:r w:rsidRPr="00E05DB3">
        <w:rPr>
          <w:rFonts w:ascii="Times New Roman" w:hAnsi="Times New Roman" w:cs="Times New Roman"/>
          <w:sz w:val="28"/>
          <w:szCs w:val="28"/>
        </w:rPr>
        <w:lastRenderedPageBreak/>
        <w:t>кораблях и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Что изображено на Флаге России? </w:t>
      </w:r>
      <w:r w:rsidRPr="00E05DB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состоит из трех одинаковых по размеру горизонтальных полос: верхней - белого, средней - синего и нижней - красного цвета.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Каждая полоса имеет свое значение. Белый цвет – это цвет мира и мудрости. Он говорит о 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цвет – это цвет силы и мужества. Наша страна сильная. Мы все любим нашу страну и гордимся ею. Давайте послушаем песню о нашей Родине.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Звучит запись песни “Моя Россия” Г. Струве.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Что же мы узнали сегодня? Мы познакомились с Государственным флагом нашей страны. Мы назвали места, где его можно увидеть. Мы определили, что изображено на флаге и узнали, что означают цвета российского флага.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А теперь пусть каждый из вас сделает себе маленький российский флажок.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В своей работе мы будем использовать шаблоны и цветную бумагу.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Рассказ сопровождается показом материалов.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Какого цвета бумага нам понадобится? Выберите необходимые цвета и положите перед собой. Готовы? Из них нужно вырезать три полосы вот по этому шаблону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Обвести и вырезать. Показ изготовления одной полосы.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Таким способом изготавливаются все полосы.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>Полосу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какого цвета мы будем наклеивать первой? А следующая полоса 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какого цвета? А самая нижняя полоса какая? Если вы затрудня</w:t>
      </w:r>
      <w:r>
        <w:rPr>
          <w:rFonts w:ascii="Times New Roman" w:hAnsi="Times New Roman" w:cs="Times New Roman"/>
          <w:sz w:val="28"/>
          <w:szCs w:val="28"/>
        </w:rPr>
        <w:t>етесь, посмотрите на картинки</w:t>
      </w:r>
      <w:r w:rsidRPr="00E05DB3">
        <w:rPr>
          <w:rFonts w:ascii="Times New Roman" w:hAnsi="Times New Roman" w:cs="Times New Roman"/>
          <w:sz w:val="28"/>
          <w:szCs w:val="28"/>
        </w:rPr>
        <w:t>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По ходу самостоятельной работы оказание помощи затрудняющимся детям, хвала детей за правильность выполнения, аккуратность в работе, скорость выполнения.</w:t>
      </w:r>
    </w:p>
    <w:p w:rsidR="009B5729" w:rsidRPr="00E05DB3" w:rsidRDefault="009B5729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5729" w:rsidRPr="00E0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1F"/>
    <w:rsid w:val="00764D1F"/>
    <w:rsid w:val="009B5729"/>
    <w:rsid w:val="00A114C3"/>
    <w:rsid w:val="00D707CB"/>
    <w:rsid w:val="00E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Ирина Кукина</cp:lastModifiedBy>
  <cp:revision>7</cp:revision>
  <cp:lastPrinted>2017-02-16T11:51:00Z</cp:lastPrinted>
  <dcterms:created xsi:type="dcterms:W3CDTF">2016-06-10T12:39:00Z</dcterms:created>
  <dcterms:modified xsi:type="dcterms:W3CDTF">2017-02-16T11:55:00Z</dcterms:modified>
</cp:coreProperties>
</file>