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ED1" w:rsidRPr="00100F26" w:rsidRDefault="00DD0ED1" w:rsidP="00C06AEC">
      <w:pPr>
        <w:jc w:val="right"/>
        <w:rPr>
          <w:rStyle w:val="fontstyle01"/>
          <w:u w:val="single"/>
        </w:rPr>
      </w:pPr>
      <w:r>
        <w:rPr>
          <w:rStyle w:val="fontstyle01"/>
        </w:rPr>
        <w:t>УТВЕРЖДЕНО</w:t>
      </w:r>
      <w:r>
        <w:br/>
      </w:r>
      <w:r>
        <w:rPr>
          <w:rStyle w:val="fontstyle01"/>
        </w:rPr>
        <w:t>приказом заведующего</w:t>
      </w:r>
      <w:r>
        <w:br/>
      </w:r>
      <w:r>
        <w:rPr>
          <w:rStyle w:val="fontstyle01"/>
        </w:rPr>
        <w:t>МБДОУ д/с № 1 «Сказка»</w:t>
      </w:r>
      <w:r>
        <w:br/>
      </w:r>
      <w:r w:rsidRPr="00100F26">
        <w:rPr>
          <w:rStyle w:val="fontstyle01"/>
        </w:rPr>
        <w:t xml:space="preserve">от </w:t>
      </w:r>
      <w:r w:rsidR="00100F26">
        <w:rPr>
          <w:rStyle w:val="fontstyle01"/>
          <w:u w:val="single"/>
        </w:rPr>
        <w:t>29.12.</w:t>
      </w:r>
      <w:r w:rsidR="00100F26">
        <w:rPr>
          <w:rStyle w:val="fontstyle01"/>
        </w:rPr>
        <w:t xml:space="preserve"> 2017 г. № </w:t>
      </w:r>
      <w:r w:rsidR="00100F26">
        <w:rPr>
          <w:rStyle w:val="fontstyle01"/>
          <w:u w:val="single"/>
        </w:rPr>
        <w:t>124</w:t>
      </w:r>
    </w:p>
    <w:p w:rsidR="00DD0ED1" w:rsidRPr="00DE6A5F" w:rsidRDefault="00DD0ED1" w:rsidP="00C06AEC">
      <w:pPr>
        <w:jc w:val="center"/>
        <w:rPr>
          <w:rStyle w:val="fontstyle21"/>
          <w:color w:val="auto"/>
          <w:sz w:val="28"/>
        </w:rPr>
      </w:pPr>
      <w:r>
        <w:br/>
      </w:r>
      <w:r w:rsidRPr="00DD0ED1">
        <w:rPr>
          <w:rStyle w:val="fontstyle21"/>
          <w:color w:val="auto"/>
          <w:sz w:val="26"/>
        </w:rPr>
        <w:t>ПОЛИТИКА</w:t>
      </w:r>
      <w:r w:rsidRPr="00DD0ED1">
        <w:rPr>
          <w:rFonts w:ascii="TimesNewRomanPS-BoldMT" w:hAnsi="TimesNewRomanPS-BoldMT"/>
          <w:b/>
          <w:bCs/>
          <w:sz w:val="24"/>
        </w:rPr>
        <w:br/>
      </w:r>
      <w:r w:rsidRPr="00DE6A5F">
        <w:rPr>
          <w:rStyle w:val="fontstyle21"/>
          <w:color w:val="auto"/>
          <w:sz w:val="28"/>
        </w:rPr>
        <w:t>обработки и защиты персональных данных в муниципальном бюджетном</w:t>
      </w:r>
      <w:r w:rsidR="00DE6A5F">
        <w:rPr>
          <w:rFonts w:ascii="TimesNewRomanPS-BoldMT" w:hAnsi="TimesNewRomanPS-BoldMT"/>
          <w:b/>
          <w:bCs/>
          <w:sz w:val="26"/>
        </w:rPr>
        <w:t xml:space="preserve"> </w:t>
      </w:r>
      <w:r w:rsidRPr="00DE6A5F">
        <w:rPr>
          <w:rStyle w:val="fontstyle21"/>
          <w:color w:val="auto"/>
          <w:sz w:val="28"/>
        </w:rPr>
        <w:t>дошкольном образовательном учреждении детский сад № 1 «Сказка»</w:t>
      </w:r>
      <w:r w:rsidR="00DE6A5F">
        <w:rPr>
          <w:rStyle w:val="fontstyle21"/>
          <w:color w:val="auto"/>
          <w:sz w:val="28"/>
        </w:rPr>
        <w:t xml:space="preserve"> г. Данилова Ярославской области</w:t>
      </w:r>
    </w:p>
    <w:p w:rsidR="00C06AEC" w:rsidRPr="00C06AEC" w:rsidRDefault="00C06AEC" w:rsidP="00C06AEC">
      <w:pPr>
        <w:rPr>
          <w:rStyle w:val="fontstyle21"/>
          <w:color w:val="auto"/>
          <w:sz w:val="26"/>
        </w:rPr>
      </w:pPr>
      <w:r>
        <w:rPr>
          <w:rStyle w:val="fontstyle21"/>
          <w:color w:val="auto"/>
          <w:sz w:val="26"/>
        </w:rPr>
        <w:t>1.</w:t>
      </w:r>
      <w:r w:rsidR="00DD0ED1" w:rsidRPr="00C06AEC">
        <w:rPr>
          <w:rStyle w:val="fontstyle21"/>
          <w:color w:val="auto"/>
          <w:sz w:val="26"/>
        </w:rPr>
        <w:t>Общие положения</w:t>
      </w:r>
    </w:p>
    <w:p w:rsidR="00C06AEC" w:rsidRDefault="00DD0ED1" w:rsidP="00C06AEC">
      <w:pPr>
        <w:spacing w:after="0"/>
        <w:jc w:val="both"/>
        <w:rPr>
          <w:rStyle w:val="fontstyle01"/>
          <w:rFonts w:ascii="TimesNewRomanPS-BoldMT" w:hAnsi="TimesNewRomanPS-BoldMT"/>
          <w:b/>
          <w:bCs/>
          <w:color w:val="auto"/>
          <w:sz w:val="26"/>
          <w:szCs w:val="24"/>
        </w:rPr>
      </w:pPr>
      <w:r w:rsidRPr="00C06AEC">
        <w:rPr>
          <w:rFonts w:ascii="TimesNewRomanPS-BoldMT" w:hAnsi="TimesNewRomanPS-BoldMT"/>
          <w:b/>
          <w:bCs/>
          <w:color w:val="373737"/>
        </w:rPr>
        <w:br/>
      </w:r>
      <w:r>
        <w:rPr>
          <w:rStyle w:val="fontstyle01"/>
        </w:rPr>
        <w:t xml:space="preserve">1.1. </w:t>
      </w:r>
      <w:r w:rsidRPr="00100F26">
        <w:rPr>
          <w:rStyle w:val="fontstyle01"/>
        </w:rPr>
        <w:t>В целях гарантирования выполнения норм федерального законодательства в полном</w:t>
      </w:r>
      <w:r w:rsidRPr="00100F26">
        <w:rPr>
          <w:color w:val="373737"/>
        </w:rPr>
        <w:t xml:space="preserve"> </w:t>
      </w:r>
      <w:r w:rsidRPr="00100F26">
        <w:rPr>
          <w:rStyle w:val="fontstyle01"/>
        </w:rPr>
        <w:t>объеме муниципальное бюджетное дошкольное образовательное учреждение детский</w:t>
      </w:r>
      <w:r w:rsidRPr="00100F26">
        <w:t xml:space="preserve"> </w:t>
      </w:r>
      <w:r w:rsidRPr="00100F26">
        <w:rPr>
          <w:rStyle w:val="fontstyle01"/>
        </w:rPr>
        <w:t>сад № 1 «Сказка» (далее – Оператор) считает своими</w:t>
      </w:r>
      <w:r w:rsidRPr="00100F26">
        <w:rPr>
          <w:color w:val="373737"/>
        </w:rPr>
        <w:t xml:space="preserve"> </w:t>
      </w:r>
      <w:r w:rsidRPr="00100F26">
        <w:rPr>
          <w:rStyle w:val="fontstyle01"/>
        </w:rPr>
        <w:t>задачами соблюдение принципов законности, справедливости и конфиденциальности</w:t>
      </w:r>
      <w:r w:rsidRPr="00100F26">
        <w:rPr>
          <w:color w:val="373737"/>
        </w:rPr>
        <w:t xml:space="preserve"> </w:t>
      </w:r>
      <w:r w:rsidRPr="00100F26">
        <w:rPr>
          <w:rStyle w:val="fontstyle01"/>
        </w:rPr>
        <w:t>при обработке персональных данных, а также обеспечение безопасности процессов их</w:t>
      </w:r>
      <w:r w:rsidRPr="00100F26">
        <w:rPr>
          <w:color w:val="373737"/>
        </w:rPr>
        <w:t xml:space="preserve"> </w:t>
      </w:r>
      <w:r w:rsidRPr="00100F26">
        <w:rPr>
          <w:rStyle w:val="fontstyle01"/>
        </w:rPr>
        <w:t>обработки.</w:t>
      </w:r>
      <w:r w:rsidRPr="00100F26">
        <w:rPr>
          <w:color w:val="373737"/>
        </w:rPr>
        <w:br/>
      </w:r>
      <w:r w:rsidRPr="00100F26">
        <w:rPr>
          <w:rStyle w:val="fontstyle01"/>
        </w:rPr>
        <w:t>1.2. Настоящая политика в области обработки и защиты персональных данных в</w:t>
      </w:r>
      <w:r w:rsidRPr="00100F26">
        <w:t xml:space="preserve"> </w:t>
      </w:r>
      <w:r w:rsidRPr="00100F26">
        <w:rPr>
          <w:rStyle w:val="fontstyle01"/>
        </w:rPr>
        <w:t>муниципальном бюджетном дошкольном образовательном учреждении детский сад № 1 «Сказка»</w:t>
      </w:r>
      <w:r w:rsidRPr="00100F26">
        <w:rPr>
          <w:sz w:val="26"/>
        </w:rPr>
        <w:t xml:space="preserve"> </w:t>
      </w:r>
      <w:r w:rsidRPr="00100F26">
        <w:rPr>
          <w:rStyle w:val="fontstyle01"/>
        </w:rPr>
        <w:t>(далее – политика) характеризуется</w:t>
      </w:r>
      <w:r w:rsidRPr="00100F26">
        <w:rPr>
          <w:color w:val="373737"/>
        </w:rPr>
        <w:br/>
      </w:r>
      <w:r w:rsidRPr="00100F26">
        <w:rPr>
          <w:rStyle w:val="fontstyle01"/>
        </w:rPr>
        <w:t>следующими признаками:</w:t>
      </w:r>
    </w:p>
    <w:p w:rsidR="00C06AEC" w:rsidRDefault="00DD0ED1" w:rsidP="00C06AEC">
      <w:pPr>
        <w:spacing w:after="0"/>
        <w:jc w:val="both"/>
        <w:rPr>
          <w:rStyle w:val="fontstyle01"/>
        </w:rPr>
      </w:pPr>
      <w:r>
        <w:rPr>
          <w:rStyle w:val="fontstyle01"/>
        </w:rPr>
        <w:t>1.2.1. Разработана в целях обеспечения реализации требований законодательства РФ в области обработки персональных данных субъектов персональных данных (физическое лицо, которое прямо или косвенно определено, или определяемо с помощью персональных данных).</w:t>
      </w:r>
    </w:p>
    <w:p w:rsidR="00C06AEC" w:rsidRDefault="00DD0ED1" w:rsidP="00C06AEC">
      <w:pPr>
        <w:spacing w:after="0"/>
        <w:jc w:val="both"/>
        <w:rPr>
          <w:rStyle w:val="fontstyle01"/>
        </w:rPr>
      </w:pPr>
      <w:r>
        <w:rPr>
          <w:rStyle w:val="fontstyle01"/>
        </w:rPr>
        <w:t>1.2.2. Раскрывает основные категории персональных данных, обрабатываемых оператором, цели, способы и принципы обработки оператором персональных данных, права и обязанности оператора при обработке персональных данных, права субъектов персональных данных, а также включает перечень мер, применяемых Оператором в целях обеспечения безопасности персональных данных при их обработке.</w:t>
      </w:r>
      <w:r w:rsidRPr="00DD0ED1">
        <w:rPr>
          <w:rStyle w:val="fontstyle01"/>
        </w:rPr>
        <w:br/>
      </w:r>
      <w:r>
        <w:rPr>
          <w:rStyle w:val="fontstyle01"/>
        </w:rPr>
        <w:t xml:space="preserve">1.2.3. Является общедоступным документом, декларирующим концептуальные основы деятельности оператора при обработке персональных данных.  </w:t>
      </w:r>
    </w:p>
    <w:p w:rsidR="00C06AEC" w:rsidRDefault="00DD0ED1" w:rsidP="00C06AEC">
      <w:pPr>
        <w:spacing w:after="0"/>
        <w:jc w:val="both"/>
        <w:rPr>
          <w:rStyle w:val="fontstyle01"/>
        </w:rPr>
      </w:pPr>
      <w:r w:rsidRPr="00DD0ED1">
        <w:rPr>
          <w:rStyle w:val="fontstyle01"/>
        </w:rPr>
        <w:br/>
      </w:r>
      <w:proofErr w:type="gramStart"/>
      <w:r w:rsidRPr="00DD0ED1">
        <w:rPr>
          <w:rStyle w:val="fontstyle01"/>
          <w:b/>
        </w:rPr>
        <w:t>2.Определения</w:t>
      </w:r>
      <w:r w:rsidRPr="00DD0ED1">
        <w:rPr>
          <w:rStyle w:val="fontstyle01"/>
          <w:b/>
        </w:rPr>
        <w:br/>
      </w:r>
      <w:r>
        <w:rPr>
          <w:rStyle w:val="fontstyle01"/>
        </w:rPr>
        <w:t>2.1.</w:t>
      </w:r>
      <w:r w:rsidRPr="00DD0ED1">
        <w:rPr>
          <w:rStyle w:val="fontstyle01"/>
          <w:b/>
        </w:rPr>
        <w:t>Биометрические персональные данные</w:t>
      </w:r>
      <w:r w:rsidRPr="00DD0ED1">
        <w:rPr>
          <w:rStyle w:val="fontstyle01"/>
        </w:rPr>
        <w:t xml:space="preserve"> </w:t>
      </w:r>
      <w:r>
        <w:rPr>
          <w:rStyle w:val="fontstyle01"/>
        </w:rPr>
        <w:t xml:space="preserve">- сведения, которые характеризуют физиологические и биологические особенности человека, на </w:t>
      </w:r>
      <w:r>
        <w:rPr>
          <w:rStyle w:val="fontstyle01"/>
        </w:rPr>
        <w:lastRenderedPageBreak/>
        <w:t>основании которых можно установить его личность и которые используются оператором для установления личности субъекта персональных данных.</w:t>
      </w:r>
      <w:proofErr w:type="gramEnd"/>
    </w:p>
    <w:p w:rsidR="00C06AEC" w:rsidRDefault="00DD0ED1" w:rsidP="00C06AEC">
      <w:pPr>
        <w:spacing w:after="0"/>
        <w:jc w:val="both"/>
        <w:rPr>
          <w:rStyle w:val="fontstyle01"/>
        </w:rPr>
      </w:pPr>
      <w:r>
        <w:rPr>
          <w:rStyle w:val="fontstyle01"/>
        </w:rPr>
        <w:t>2.2.</w:t>
      </w:r>
      <w:r w:rsidRPr="00DD0ED1">
        <w:rPr>
          <w:rStyle w:val="fontstyle01"/>
          <w:b/>
          <w:bCs/>
        </w:rPr>
        <w:t xml:space="preserve">Блокирование персональных данных </w:t>
      </w:r>
      <w:r>
        <w:rPr>
          <w:rStyle w:val="fontstyle01"/>
        </w:rPr>
        <w:t>-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C06AEC" w:rsidRDefault="00DD0ED1" w:rsidP="00C06AEC">
      <w:pPr>
        <w:spacing w:after="0"/>
        <w:jc w:val="both"/>
        <w:rPr>
          <w:rStyle w:val="fontstyle01"/>
        </w:rPr>
      </w:pPr>
      <w:r>
        <w:rPr>
          <w:rStyle w:val="fontstyle01"/>
        </w:rPr>
        <w:t>2.3.</w:t>
      </w:r>
      <w:r w:rsidRPr="00DD0ED1">
        <w:rPr>
          <w:rStyle w:val="fontstyle01"/>
          <w:b/>
          <w:bCs/>
        </w:rPr>
        <w:t xml:space="preserve">Доступ к информации (доступ) </w:t>
      </w:r>
      <w:r>
        <w:rPr>
          <w:rStyle w:val="fontstyle01"/>
        </w:rPr>
        <w:t>- ознакомление с информацией, ее обработка, в</w:t>
      </w:r>
      <w:r w:rsidR="00F144AE">
        <w:rPr>
          <w:rStyle w:val="fontstyle01"/>
        </w:rPr>
        <w:t xml:space="preserve"> </w:t>
      </w:r>
      <w:r>
        <w:rPr>
          <w:rStyle w:val="fontstyle01"/>
        </w:rPr>
        <w:t>частности, копирование, модификация или уничтожение информации.</w:t>
      </w:r>
    </w:p>
    <w:p w:rsidR="00C06AEC" w:rsidRDefault="00DD0ED1" w:rsidP="00C06AEC">
      <w:pPr>
        <w:spacing w:after="0"/>
        <w:jc w:val="both"/>
        <w:rPr>
          <w:rStyle w:val="fontstyle01"/>
        </w:rPr>
      </w:pPr>
      <w:r>
        <w:rPr>
          <w:rStyle w:val="fontstyle01"/>
        </w:rPr>
        <w:t>2.4.</w:t>
      </w:r>
      <w:r w:rsidRPr="00DD0ED1">
        <w:rPr>
          <w:rStyle w:val="fontstyle01"/>
          <w:b/>
          <w:bCs/>
        </w:rPr>
        <w:t xml:space="preserve">Информационная система персональных данных (далее – </w:t>
      </w:r>
      <w:proofErr w:type="spellStart"/>
      <w:r w:rsidRPr="00DD0ED1">
        <w:rPr>
          <w:rStyle w:val="fontstyle01"/>
          <w:b/>
          <w:bCs/>
        </w:rPr>
        <w:t>ИСПДн</w:t>
      </w:r>
      <w:proofErr w:type="spellEnd"/>
      <w:r w:rsidRPr="00DD0ED1">
        <w:rPr>
          <w:rStyle w:val="fontstyle01"/>
          <w:b/>
          <w:bCs/>
        </w:rPr>
        <w:t xml:space="preserve">) </w:t>
      </w:r>
      <w:r w:rsidR="00F144AE">
        <w:rPr>
          <w:rStyle w:val="fontstyle01"/>
        </w:rPr>
        <w:t>–</w:t>
      </w:r>
      <w:r>
        <w:rPr>
          <w:rStyle w:val="fontstyle01"/>
        </w:rPr>
        <w:t xml:space="preserve"> совокупность</w:t>
      </w:r>
      <w:r w:rsidR="00F144AE">
        <w:rPr>
          <w:rStyle w:val="fontstyle01"/>
        </w:rPr>
        <w:t xml:space="preserve"> </w:t>
      </w:r>
      <w:r>
        <w:rPr>
          <w:rStyle w:val="fontstyle01"/>
        </w:rPr>
        <w:t>содержащихся в базах данных персональных данных и обеспечивающих их обработку</w:t>
      </w:r>
      <w:r w:rsidR="00F144AE">
        <w:rPr>
          <w:rStyle w:val="fontstyle01"/>
        </w:rPr>
        <w:t xml:space="preserve"> </w:t>
      </w:r>
      <w:r>
        <w:rPr>
          <w:rStyle w:val="fontstyle01"/>
        </w:rPr>
        <w:t>информационных технологий и технических средств.</w:t>
      </w:r>
    </w:p>
    <w:p w:rsidR="00C06AEC" w:rsidRDefault="00DD0ED1" w:rsidP="00C06AEC">
      <w:pPr>
        <w:spacing w:after="0"/>
        <w:jc w:val="both"/>
        <w:rPr>
          <w:rStyle w:val="fontstyle01"/>
        </w:rPr>
      </w:pPr>
      <w:proofErr w:type="gramStart"/>
      <w:r>
        <w:rPr>
          <w:rStyle w:val="fontstyle01"/>
        </w:rPr>
        <w:t>2.5.</w:t>
      </w:r>
      <w:r w:rsidRPr="00DD0ED1">
        <w:rPr>
          <w:rStyle w:val="fontstyle01"/>
          <w:b/>
          <w:bCs/>
        </w:rPr>
        <w:t xml:space="preserve">Несанкционированный доступ (НСД) </w:t>
      </w:r>
      <w:r>
        <w:rPr>
          <w:rStyle w:val="fontstyle01"/>
        </w:rPr>
        <w:t>– доступ к информации, хранящейся на</w:t>
      </w:r>
      <w:r w:rsidR="00F144AE">
        <w:rPr>
          <w:rStyle w:val="fontstyle01"/>
        </w:rPr>
        <w:t xml:space="preserve"> </w:t>
      </w:r>
      <w:r>
        <w:rPr>
          <w:rStyle w:val="fontstyle01"/>
        </w:rPr>
        <w:t xml:space="preserve">различных типах </w:t>
      </w:r>
      <w:r w:rsidR="00F144AE">
        <w:rPr>
          <w:rStyle w:val="fontstyle01"/>
        </w:rPr>
        <w:t xml:space="preserve">носителей (бумажных, магнитных, </w:t>
      </w:r>
      <w:r>
        <w:rPr>
          <w:rStyle w:val="fontstyle01"/>
        </w:rPr>
        <w:t>оптических и т. д.) в</w:t>
      </w:r>
      <w:r w:rsidR="00F144AE">
        <w:rPr>
          <w:rStyle w:val="fontstyle01"/>
        </w:rPr>
        <w:t xml:space="preserve"> </w:t>
      </w:r>
      <w:r>
        <w:rPr>
          <w:rStyle w:val="fontstyle01"/>
        </w:rPr>
        <w:t>компьютерных базах данных, файловых хранилищах, архивах, секретных частях и т. д.</w:t>
      </w:r>
      <w:r w:rsidR="00F144AE">
        <w:rPr>
          <w:rStyle w:val="fontstyle01"/>
        </w:rPr>
        <w:t xml:space="preserve"> </w:t>
      </w:r>
      <w:r>
        <w:rPr>
          <w:rStyle w:val="fontstyle01"/>
        </w:rPr>
        <w:t>различных организаций путём изменения (повышения, фальсификации) своих прав</w:t>
      </w:r>
      <w:r w:rsidR="00F144AE">
        <w:rPr>
          <w:rStyle w:val="fontstyle01"/>
        </w:rPr>
        <w:t xml:space="preserve"> </w:t>
      </w:r>
      <w:r>
        <w:rPr>
          <w:rStyle w:val="fontstyle01"/>
        </w:rPr>
        <w:t>доступа.</w:t>
      </w:r>
      <w:proofErr w:type="gramEnd"/>
    </w:p>
    <w:p w:rsidR="00C06AEC" w:rsidRDefault="00DD0ED1" w:rsidP="00C06AEC">
      <w:pPr>
        <w:spacing w:after="0"/>
        <w:jc w:val="both"/>
        <w:rPr>
          <w:rStyle w:val="fontstyle01"/>
        </w:rPr>
      </w:pPr>
      <w:r>
        <w:rPr>
          <w:rStyle w:val="fontstyle01"/>
        </w:rPr>
        <w:t>2.6.</w:t>
      </w:r>
      <w:r w:rsidRPr="00DD0ED1">
        <w:rPr>
          <w:rStyle w:val="fontstyle01"/>
          <w:b/>
          <w:bCs/>
        </w:rPr>
        <w:t xml:space="preserve">Носитель информации </w:t>
      </w:r>
      <w:r>
        <w:rPr>
          <w:rStyle w:val="fontstyle01"/>
        </w:rPr>
        <w:t>– любой материальный объект или среда, используемый для</w:t>
      </w:r>
      <w:r w:rsidR="00F144AE">
        <w:rPr>
          <w:rStyle w:val="fontstyle01"/>
        </w:rPr>
        <w:t xml:space="preserve"> </w:t>
      </w:r>
      <w:r>
        <w:rPr>
          <w:rStyle w:val="fontstyle01"/>
        </w:rPr>
        <w:t>хранения или передачи информации.</w:t>
      </w:r>
    </w:p>
    <w:p w:rsidR="00C06AEC" w:rsidRDefault="00DD0ED1" w:rsidP="00C06AEC">
      <w:pPr>
        <w:spacing w:after="0"/>
        <w:jc w:val="both"/>
        <w:rPr>
          <w:rStyle w:val="fontstyle01"/>
        </w:rPr>
      </w:pPr>
      <w:r>
        <w:rPr>
          <w:rStyle w:val="fontstyle01"/>
        </w:rPr>
        <w:t>2.7.</w:t>
      </w:r>
      <w:r w:rsidRPr="00DD0ED1">
        <w:rPr>
          <w:rStyle w:val="fontstyle01"/>
          <w:b/>
          <w:bCs/>
        </w:rPr>
        <w:t xml:space="preserve">Персональные данные (далее – </w:t>
      </w:r>
      <w:proofErr w:type="spellStart"/>
      <w:r w:rsidRPr="00DD0ED1">
        <w:rPr>
          <w:rStyle w:val="fontstyle01"/>
          <w:b/>
          <w:bCs/>
        </w:rPr>
        <w:t>ПДн</w:t>
      </w:r>
      <w:proofErr w:type="spellEnd"/>
      <w:r w:rsidRPr="00DD0ED1">
        <w:rPr>
          <w:rStyle w:val="fontstyle01"/>
          <w:b/>
          <w:bCs/>
        </w:rPr>
        <w:t xml:space="preserve">) </w:t>
      </w:r>
      <w:r>
        <w:rPr>
          <w:rStyle w:val="fontstyle01"/>
        </w:rPr>
        <w:t>- любая информация, относящаяся к прямо или</w:t>
      </w:r>
      <w:r w:rsidR="00F144AE">
        <w:rPr>
          <w:rStyle w:val="fontstyle01"/>
        </w:rPr>
        <w:t xml:space="preserve"> </w:t>
      </w:r>
      <w:r>
        <w:rPr>
          <w:rStyle w:val="fontstyle01"/>
        </w:rPr>
        <w:t>косвенно определенному, или определяемому физическому лицу.</w:t>
      </w:r>
    </w:p>
    <w:p w:rsidR="00C06AEC" w:rsidRDefault="00DD0ED1" w:rsidP="00C06AEC">
      <w:pPr>
        <w:spacing w:after="0"/>
        <w:jc w:val="both"/>
        <w:rPr>
          <w:rStyle w:val="fontstyle01"/>
        </w:rPr>
      </w:pPr>
      <w:r>
        <w:rPr>
          <w:rStyle w:val="fontstyle01"/>
        </w:rPr>
        <w:t>2.8.</w:t>
      </w:r>
      <w:r w:rsidRPr="00DD0ED1">
        <w:rPr>
          <w:rStyle w:val="fontstyle01"/>
          <w:b/>
          <w:bCs/>
        </w:rPr>
        <w:t xml:space="preserve">Оператор </w:t>
      </w:r>
      <w:proofErr w:type="spellStart"/>
      <w:r w:rsidRPr="00DD0ED1">
        <w:rPr>
          <w:rStyle w:val="fontstyle01"/>
          <w:b/>
          <w:bCs/>
        </w:rPr>
        <w:t>ПДн</w:t>
      </w:r>
      <w:proofErr w:type="spellEnd"/>
      <w:r w:rsidRPr="00DD0ED1">
        <w:rPr>
          <w:rStyle w:val="fontstyle01"/>
          <w:b/>
          <w:bCs/>
        </w:rPr>
        <w:t xml:space="preserve"> </w:t>
      </w:r>
      <w:r>
        <w:rPr>
          <w:rStyle w:val="fontstyle01"/>
        </w:rPr>
        <w:t>- государственный орган, муниципальный орган, юридическое или</w:t>
      </w:r>
      <w:r w:rsidR="00F144AE">
        <w:rPr>
          <w:rStyle w:val="fontstyle01"/>
        </w:rPr>
        <w:t xml:space="preserve"> </w:t>
      </w:r>
      <w:r>
        <w:rPr>
          <w:rStyle w:val="fontstyle01"/>
        </w:rPr>
        <w:t>физическое лицо, самостоятельно или совместно с другими лицами организующие и</w:t>
      </w:r>
      <w:r w:rsidR="00F144AE">
        <w:rPr>
          <w:rStyle w:val="fontstyle01"/>
        </w:rPr>
        <w:t xml:space="preserve"> </w:t>
      </w:r>
      <w:r>
        <w:rPr>
          <w:rStyle w:val="fontstyle01"/>
        </w:rPr>
        <w:t>(или) осуществляющие обработку персональных данных, а также определяющие цели</w:t>
      </w:r>
      <w:r w:rsidR="00F144AE">
        <w:rPr>
          <w:rStyle w:val="fontstyle01"/>
        </w:rPr>
        <w:t xml:space="preserve"> </w:t>
      </w:r>
      <w:r>
        <w:rPr>
          <w:rStyle w:val="fontstyle01"/>
        </w:rPr>
        <w:t>обработки персональных данных, состав персональных данных, подлежащих</w:t>
      </w:r>
      <w:r w:rsidR="00F144AE">
        <w:rPr>
          <w:rStyle w:val="fontstyle01"/>
        </w:rPr>
        <w:t xml:space="preserve"> </w:t>
      </w:r>
      <w:r>
        <w:rPr>
          <w:rStyle w:val="fontstyle01"/>
        </w:rPr>
        <w:t>обработке, действия (операции), совершаемые с персональными данными.</w:t>
      </w:r>
    </w:p>
    <w:p w:rsidR="00C06AEC" w:rsidRDefault="00DD0ED1" w:rsidP="00C06AEC">
      <w:pPr>
        <w:spacing w:after="0"/>
        <w:jc w:val="both"/>
        <w:rPr>
          <w:rStyle w:val="fontstyle01"/>
        </w:rPr>
      </w:pPr>
      <w:proofErr w:type="gramStart"/>
      <w:r>
        <w:rPr>
          <w:rStyle w:val="fontstyle01"/>
        </w:rPr>
        <w:t>2.9.</w:t>
      </w:r>
      <w:r w:rsidRPr="00DD0ED1">
        <w:rPr>
          <w:rStyle w:val="fontstyle01"/>
          <w:b/>
          <w:bCs/>
        </w:rPr>
        <w:t xml:space="preserve">Обработка персональных данных </w:t>
      </w:r>
      <w:r>
        <w:rPr>
          <w:rStyle w:val="fontstyle01"/>
        </w:rPr>
        <w:t>- любое действие (операция) или совокупность</w:t>
      </w:r>
      <w:r w:rsidR="00F144AE">
        <w:rPr>
          <w:rStyle w:val="fontstyle01"/>
        </w:rPr>
        <w:t xml:space="preserve"> </w:t>
      </w:r>
      <w:r>
        <w:rPr>
          <w:rStyle w:val="fontstyle01"/>
        </w:rPr>
        <w:t>действий (операций), совершаемых с использованием средств автоматизации или без</w:t>
      </w:r>
      <w:r w:rsidR="00F144AE">
        <w:rPr>
          <w:rStyle w:val="fontstyle01"/>
        </w:rPr>
        <w:t xml:space="preserve"> </w:t>
      </w:r>
      <w:r>
        <w:rPr>
          <w:rStyle w:val="fontstyle01"/>
        </w:rPr>
        <w:t>использования таких средств с персональными данными, включая сбор, запись,</w:t>
      </w:r>
      <w:r w:rsidR="00F144AE">
        <w:rPr>
          <w:rStyle w:val="fontstyle01"/>
        </w:rPr>
        <w:t xml:space="preserve"> </w:t>
      </w:r>
      <w:r>
        <w:rPr>
          <w:rStyle w:val="fontstyle01"/>
        </w:rPr>
        <w:t>систематизацию, накопление, хранение, уточнение (обновление, изменение),</w:t>
      </w:r>
      <w:r w:rsidR="00F144AE">
        <w:rPr>
          <w:rStyle w:val="fontstyle01"/>
        </w:rPr>
        <w:t xml:space="preserve"> </w:t>
      </w:r>
      <w:r>
        <w:rPr>
          <w:rStyle w:val="fontstyle01"/>
        </w:rPr>
        <w:t>извлечение, использование, передачу (распространение, предоставление, доступ),</w:t>
      </w:r>
      <w:r w:rsidR="00F144AE">
        <w:rPr>
          <w:rStyle w:val="fontstyle01"/>
        </w:rPr>
        <w:t xml:space="preserve"> </w:t>
      </w:r>
      <w:r>
        <w:rPr>
          <w:rStyle w:val="fontstyle01"/>
        </w:rPr>
        <w:t>обезличивание, блокирование, удаление, уничтожение персональных данных.</w:t>
      </w:r>
      <w:proofErr w:type="gramEnd"/>
    </w:p>
    <w:p w:rsidR="00C06AEC" w:rsidRDefault="00DD0ED1" w:rsidP="00C06AEC">
      <w:pPr>
        <w:spacing w:after="0"/>
        <w:jc w:val="both"/>
        <w:rPr>
          <w:rStyle w:val="fontstyle01"/>
        </w:rPr>
      </w:pPr>
      <w:r>
        <w:rPr>
          <w:rStyle w:val="fontstyle01"/>
        </w:rPr>
        <w:t xml:space="preserve">2.10. </w:t>
      </w:r>
      <w:r w:rsidRPr="00DD0ED1">
        <w:rPr>
          <w:rStyle w:val="fontstyle01"/>
          <w:b/>
          <w:bCs/>
        </w:rPr>
        <w:t xml:space="preserve">Предоставление персональных данных </w:t>
      </w:r>
      <w:r>
        <w:rPr>
          <w:rStyle w:val="fontstyle01"/>
        </w:rPr>
        <w:t>- действия, направленные на раскрытие</w:t>
      </w:r>
      <w:r w:rsidR="00F144AE">
        <w:rPr>
          <w:rStyle w:val="fontstyle01"/>
        </w:rPr>
        <w:t xml:space="preserve"> </w:t>
      </w:r>
      <w:r>
        <w:rPr>
          <w:rStyle w:val="fontstyle01"/>
        </w:rPr>
        <w:t>персональных данных определенно</w:t>
      </w:r>
      <w:r w:rsidR="00F144AE">
        <w:rPr>
          <w:rStyle w:val="fontstyle01"/>
        </w:rPr>
        <w:t xml:space="preserve">му лицу или определенному кругу </w:t>
      </w:r>
      <w:r>
        <w:rPr>
          <w:rStyle w:val="fontstyle01"/>
        </w:rPr>
        <w:t>лиц.</w:t>
      </w:r>
    </w:p>
    <w:p w:rsidR="00C06AEC" w:rsidRDefault="00DD0ED1" w:rsidP="00C06AEC">
      <w:pPr>
        <w:spacing w:after="0"/>
        <w:jc w:val="both"/>
        <w:rPr>
          <w:rStyle w:val="fontstyle01"/>
        </w:rPr>
      </w:pPr>
      <w:r>
        <w:rPr>
          <w:rStyle w:val="fontstyle01"/>
        </w:rPr>
        <w:lastRenderedPageBreak/>
        <w:t xml:space="preserve">2.11. </w:t>
      </w:r>
      <w:r w:rsidRPr="00DD0ED1">
        <w:rPr>
          <w:rStyle w:val="fontstyle01"/>
          <w:b/>
          <w:bCs/>
        </w:rPr>
        <w:t xml:space="preserve">Распространение персональных данных </w:t>
      </w:r>
      <w:r>
        <w:rPr>
          <w:rStyle w:val="fontstyle01"/>
        </w:rPr>
        <w:t>- действия, направленные на раскрытие</w:t>
      </w:r>
      <w:r w:rsidR="00F144AE">
        <w:rPr>
          <w:rStyle w:val="fontstyle01"/>
        </w:rPr>
        <w:t xml:space="preserve"> </w:t>
      </w:r>
      <w:r>
        <w:rPr>
          <w:rStyle w:val="fontstyle01"/>
        </w:rPr>
        <w:t>персональных данных неопределенному кругу лиц.</w:t>
      </w:r>
    </w:p>
    <w:p w:rsidR="00C06AEC" w:rsidRDefault="00DD0ED1" w:rsidP="00C06AEC">
      <w:pPr>
        <w:spacing w:after="0"/>
        <w:jc w:val="both"/>
        <w:rPr>
          <w:rStyle w:val="fontstyle01"/>
        </w:rPr>
      </w:pPr>
      <w:r>
        <w:rPr>
          <w:rStyle w:val="fontstyle01"/>
        </w:rPr>
        <w:t xml:space="preserve">2.12. </w:t>
      </w:r>
      <w:r w:rsidRPr="00DD0ED1">
        <w:rPr>
          <w:rStyle w:val="fontstyle01"/>
          <w:b/>
          <w:bCs/>
        </w:rPr>
        <w:t xml:space="preserve">Специальные категории персональных данных </w:t>
      </w:r>
      <w:r>
        <w:rPr>
          <w:rStyle w:val="fontstyle01"/>
        </w:rPr>
        <w:t>- категории персональных</w:t>
      </w:r>
      <w:r w:rsidR="00F144AE">
        <w:rPr>
          <w:rStyle w:val="fontstyle01"/>
        </w:rPr>
        <w:t xml:space="preserve"> </w:t>
      </w:r>
      <w:r>
        <w:rPr>
          <w:rStyle w:val="fontstyle01"/>
        </w:rPr>
        <w:t>данных, касающихся расовой, национальной принадлежности, политических взглядов,</w:t>
      </w:r>
      <w:r w:rsidR="00F144AE">
        <w:rPr>
          <w:rStyle w:val="fontstyle01"/>
        </w:rPr>
        <w:t xml:space="preserve"> </w:t>
      </w:r>
      <w:r>
        <w:rPr>
          <w:rStyle w:val="fontstyle01"/>
        </w:rPr>
        <w:t>религиозных или философских убеждений, состояния здоровья, интимной жизни.</w:t>
      </w:r>
    </w:p>
    <w:p w:rsidR="00C06AEC" w:rsidRDefault="00DD0ED1" w:rsidP="00C06AEC">
      <w:pPr>
        <w:spacing w:after="0"/>
        <w:jc w:val="both"/>
        <w:rPr>
          <w:rStyle w:val="fontstyle01"/>
        </w:rPr>
      </w:pPr>
      <w:r>
        <w:rPr>
          <w:rStyle w:val="fontstyle01"/>
        </w:rPr>
        <w:t xml:space="preserve">2.13. </w:t>
      </w:r>
      <w:r w:rsidRPr="00DD0ED1">
        <w:rPr>
          <w:rStyle w:val="fontstyle01"/>
          <w:b/>
          <w:bCs/>
        </w:rPr>
        <w:t xml:space="preserve">Субъект персональных данных </w:t>
      </w:r>
      <w:r>
        <w:rPr>
          <w:rStyle w:val="fontstyle01"/>
        </w:rPr>
        <w:t>— физическое лицо, которое прямо или косвенно</w:t>
      </w:r>
      <w:r w:rsidR="00F144AE">
        <w:rPr>
          <w:rStyle w:val="fontstyle01"/>
        </w:rPr>
        <w:t xml:space="preserve"> </w:t>
      </w:r>
      <w:r>
        <w:rPr>
          <w:rStyle w:val="fontstyle01"/>
        </w:rPr>
        <w:t>определено, или определяемо с помощью персональных данных.</w:t>
      </w:r>
    </w:p>
    <w:p w:rsidR="00C06AEC" w:rsidRDefault="00DD0ED1" w:rsidP="00C06AEC">
      <w:pPr>
        <w:spacing w:after="0"/>
        <w:jc w:val="both"/>
        <w:rPr>
          <w:rStyle w:val="fontstyle01"/>
        </w:rPr>
      </w:pPr>
      <w:r>
        <w:rPr>
          <w:rStyle w:val="fontstyle01"/>
        </w:rPr>
        <w:t xml:space="preserve">2.14. </w:t>
      </w:r>
      <w:r w:rsidRPr="00DD0ED1">
        <w:rPr>
          <w:rStyle w:val="fontstyle01"/>
          <w:b/>
          <w:bCs/>
        </w:rPr>
        <w:t xml:space="preserve">Трансграничная передача персональных данных </w:t>
      </w:r>
      <w:r>
        <w:rPr>
          <w:rStyle w:val="fontstyle01"/>
        </w:rPr>
        <w:t>- передача персональных</w:t>
      </w:r>
      <w:r w:rsidR="00F144AE">
        <w:rPr>
          <w:rStyle w:val="fontstyle01"/>
        </w:rPr>
        <w:t xml:space="preserve"> </w:t>
      </w:r>
      <w:r>
        <w:rPr>
          <w:rStyle w:val="fontstyle01"/>
        </w:rPr>
        <w:t>данных на территорию иностранного государства органу власти иностранного</w:t>
      </w:r>
      <w:r w:rsidR="00F144AE">
        <w:rPr>
          <w:rStyle w:val="fontstyle01"/>
        </w:rPr>
        <w:t xml:space="preserve"> </w:t>
      </w:r>
      <w:r>
        <w:rPr>
          <w:rStyle w:val="fontstyle01"/>
        </w:rPr>
        <w:t>государства, иностранному физическому лицу или иностранному юридическому лицу.</w:t>
      </w:r>
    </w:p>
    <w:p w:rsidR="00C06AEC" w:rsidRDefault="00DD0ED1" w:rsidP="00C06AEC">
      <w:pPr>
        <w:spacing w:after="0"/>
        <w:jc w:val="both"/>
        <w:rPr>
          <w:rStyle w:val="fontstyle01"/>
        </w:rPr>
      </w:pPr>
      <w:r>
        <w:rPr>
          <w:rStyle w:val="fontstyle01"/>
        </w:rPr>
        <w:t xml:space="preserve">2.15. </w:t>
      </w:r>
      <w:r w:rsidRPr="00DD0ED1">
        <w:rPr>
          <w:rStyle w:val="fontstyle01"/>
          <w:b/>
          <w:bCs/>
        </w:rPr>
        <w:t xml:space="preserve">Уничтожение персональных данных </w:t>
      </w:r>
      <w:r>
        <w:rPr>
          <w:rStyle w:val="fontstyle01"/>
        </w:rPr>
        <w:t>- действия, в результате которых становится</w:t>
      </w:r>
      <w:r w:rsidR="00F144AE">
        <w:rPr>
          <w:rStyle w:val="fontstyle01"/>
        </w:rPr>
        <w:t xml:space="preserve"> </w:t>
      </w:r>
      <w:r>
        <w:rPr>
          <w:rStyle w:val="fontstyle01"/>
        </w:rPr>
        <w:t>невозможным восстановить содержание персональных данных в информационной</w:t>
      </w:r>
      <w:r w:rsidR="00F144AE">
        <w:rPr>
          <w:rStyle w:val="fontstyle01"/>
        </w:rPr>
        <w:t xml:space="preserve"> </w:t>
      </w:r>
      <w:r>
        <w:rPr>
          <w:rStyle w:val="fontstyle01"/>
        </w:rPr>
        <w:t>системе персональных данных и (или) в результате которых уничтожаются</w:t>
      </w:r>
      <w:r w:rsidR="00F144AE">
        <w:rPr>
          <w:rStyle w:val="fontstyle01"/>
        </w:rPr>
        <w:t xml:space="preserve"> </w:t>
      </w:r>
      <w:r>
        <w:rPr>
          <w:rStyle w:val="fontstyle01"/>
        </w:rPr>
        <w:t>материальные носители персональных данных.</w:t>
      </w:r>
    </w:p>
    <w:p w:rsidR="00C06AEC" w:rsidRDefault="00DD0ED1" w:rsidP="00C06AEC">
      <w:pPr>
        <w:spacing w:after="0"/>
        <w:jc w:val="both"/>
        <w:rPr>
          <w:rStyle w:val="fontstyle01"/>
        </w:rPr>
      </w:pPr>
      <w:r w:rsidRPr="00DD0ED1">
        <w:rPr>
          <w:rStyle w:val="fontstyle01"/>
        </w:rPr>
        <w:br/>
      </w:r>
      <w:r w:rsidR="00F144AE">
        <w:rPr>
          <w:rStyle w:val="fontstyle01"/>
          <w:b/>
          <w:bCs/>
        </w:rPr>
        <w:t xml:space="preserve">3.Информация об </w:t>
      </w:r>
      <w:r w:rsidRPr="00DD0ED1">
        <w:rPr>
          <w:rStyle w:val="fontstyle01"/>
          <w:b/>
          <w:bCs/>
        </w:rPr>
        <w:t>Операторе</w:t>
      </w:r>
      <w:r w:rsidR="00F144AE">
        <w:rPr>
          <w:rStyle w:val="fontstyle01"/>
          <w:b/>
          <w:bCs/>
        </w:rPr>
        <w:t>.</w:t>
      </w:r>
    </w:p>
    <w:p w:rsidR="00AC438A" w:rsidRPr="00100F26" w:rsidRDefault="00DD0ED1" w:rsidP="00C06AEC">
      <w:pPr>
        <w:spacing w:after="0"/>
        <w:jc w:val="both"/>
        <w:rPr>
          <w:rStyle w:val="fontstyle01"/>
        </w:rPr>
      </w:pPr>
      <w:r w:rsidRPr="00DD0ED1">
        <w:rPr>
          <w:rStyle w:val="fontstyle01"/>
        </w:rPr>
        <w:br/>
      </w:r>
      <w:r w:rsidRPr="00100F26">
        <w:rPr>
          <w:rStyle w:val="fontstyle01"/>
        </w:rPr>
        <w:t>3.1.Наименование: муниципальное бюджетное дошкольное образовательное учреждение</w:t>
      </w:r>
      <w:r w:rsidR="00F144AE" w:rsidRPr="00100F26">
        <w:rPr>
          <w:rStyle w:val="fontstyle01"/>
        </w:rPr>
        <w:t xml:space="preserve"> </w:t>
      </w:r>
      <w:r w:rsidRPr="00100F26">
        <w:rPr>
          <w:rStyle w:val="fontstyle01"/>
        </w:rPr>
        <w:t xml:space="preserve">детский сад </w:t>
      </w:r>
      <w:r w:rsidR="00AC438A" w:rsidRPr="00100F26">
        <w:rPr>
          <w:rStyle w:val="fontstyle01"/>
        </w:rPr>
        <w:t xml:space="preserve">№ 1 «Сказка» </w:t>
      </w:r>
      <w:r w:rsidR="00877668" w:rsidRPr="00100F26">
        <w:rPr>
          <w:rStyle w:val="fontstyle01"/>
        </w:rPr>
        <w:t>г. Данилова Ярославской области</w:t>
      </w:r>
    </w:p>
    <w:p w:rsidR="004E1F6E" w:rsidRDefault="00F144AE" w:rsidP="00C06AEC">
      <w:pPr>
        <w:spacing w:after="0"/>
        <w:jc w:val="both"/>
        <w:rPr>
          <w:rStyle w:val="fontstyle01"/>
        </w:rPr>
      </w:pPr>
      <w:r w:rsidRPr="00100F26">
        <w:rPr>
          <w:rStyle w:val="fontstyle01"/>
        </w:rPr>
        <w:t>3.2.ИНН:</w:t>
      </w:r>
      <w:r w:rsidR="00DD0ED1" w:rsidRPr="00100F26">
        <w:rPr>
          <w:rStyle w:val="fontstyle01"/>
        </w:rPr>
        <w:t>761700</w:t>
      </w:r>
      <w:r w:rsidR="00AC438A" w:rsidRPr="00100F26">
        <w:rPr>
          <w:rStyle w:val="fontstyle01"/>
        </w:rPr>
        <w:t>9415</w:t>
      </w:r>
      <w:r w:rsidR="00DD0ED1" w:rsidRPr="00100F26">
        <w:rPr>
          <w:rStyle w:val="fontstyle01"/>
        </w:rPr>
        <w:br/>
        <w:t>3.3.Место нахождения Оператора: 152070, Яросл</w:t>
      </w:r>
      <w:r w:rsidRPr="00100F26">
        <w:rPr>
          <w:rStyle w:val="fontstyle01"/>
        </w:rPr>
        <w:t xml:space="preserve">авская область, г. Данилов, ул. </w:t>
      </w:r>
      <w:proofErr w:type="spellStart"/>
      <w:r w:rsidR="00AC438A" w:rsidRPr="00100F26">
        <w:rPr>
          <w:rStyle w:val="fontstyle01"/>
        </w:rPr>
        <w:t>Циммервальда</w:t>
      </w:r>
      <w:proofErr w:type="spellEnd"/>
      <w:r w:rsidR="00DD0ED1" w:rsidRPr="00100F26">
        <w:rPr>
          <w:rStyle w:val="fontstyle01"/>
        </w:rPr>
        <w:t>,</w:t>
      </w:r>
      <w:r w:rsidR="00AC438A" w:rsidRPr="00100F26">
        <w:rPr>
          <w:rStyle w:val="fontstyle01"/>
        </w:rPr>
        <w:t xml:space="preserve"> 70 – А</w:t>
      </w:r>
      <w:bookmarkStart w:id="0" w:name="_GoBack"/>
      <w:bookmarkEnd w:id="0"/>
    </w:p>
    <w:p w:rsidR="00C06AEC" w:rsidRDefault="00DD0ED1" w:rsidP="00C06AEC">
      <w:pPr>
        <w:spacing w:after="0"/>
        <w:jc w:val="both"/>
        <w:rPr>
          <w:rStyle w:val="fontstyle01"/>
        </w:rPr>
      </w:pPr>
      <w:r w:rsidRPr="00DD0ED1">
        <w:rPr>
          <w:rStyle w:val="fontstyle01"/>
        </w:rPr>
        <w:br/>
      </w:r>
      <w:r w:rsidRPr="00DD0ED1">
        <w:rPr>
          <w:rStyle w:val="fontstyle01"/>
          <w:b/>
          <w:bCs/>
        </w:rPr>
        <w:t>4. Правовые основания обработки персональных данных</w:t>
      </w:r>
      <w:r w:rsidRPr="00DD0ED1">
        <w:rPr>
          <w:rStyle w:val="fontstyle01"/>
        </w:rPr>
        <w:br/>
      </w:r>
      <w:r>
        <w:rPr>
          <w:rStyle w:val="fontstyle01"/>
        </w:rPr>
        <w:t>4.1. Политика Оператора в области обработки персональных данных определяется в</w:t>
      </w:r>
      <w:r w:rsidR="00467E9C">
        <w:rPr>
          <w:rStyle w:val="fontstyle01"/>
        </w:rPr>
        <w:t xml:space="preserve"> </w:t>
      </w:r>
      <w:r>
        <w:rPr>
          <w:rStyle w:val="fontstyle01"/>
        </w:rPr>
        <w:t>соответствии со следующими нормативными правовыми актами:</w:t>
      </w:r>
      <w:r w:rsidR="00467E9C">
        <w:rPr>
          <w:rStyle w:val="fontstyle01"/>
        </w:rPr>
        <w:br/>
        <w:t>•</w:t>
      </w:r>
      <w:r>
        <w:rPr>
          <w:rStyle w:val="fontstyle01"/>
        </w:rPr>
        <w:t>Конституцией Российской Федерации.</w:t>
      </w:r>
      <w:r w:rsidR="00467E9C">
        <w:rPr>
          <w:rStyle w:val="fontstyle01"/>
        </w:rPr>
        <w:br/>
        <w:t>•</w:t>
      </w:r>
      <w:r>
        <w:rPr>
          <w:rStyle w:val="fontstyle01"/>
        </w:rPr>
        <w:t>Трудовым кодексом Российской Федерации.</w:t>
      </w:r>
      <w:r w:rsidR="00467E9C">
        <w:rPr>
          <w:rStyle w:val="fontstyle01"/>
        </w:rPr>
        <w:br/>
        <w:t>•</w:t>
      </w:r>
      <w:r>
        <w:rPr>
          <w:rStyle w:val="fontstyle01"/>
        </w:rPr>
        <w:t>Гражданским кодексом Российской Федерации.</w:t>
      </w:r>
      <w:r w:rsidRPr="00DD0ED1">
        <w:rPr>
          <w:rStyle w:val="fontstyle01"/>
        </w:rPr>
        <w:br/>
        <w:t xml:space="preserve">• </w:t>
      </w:r>
      <w:r>
        <w:rPr>
          <w:rStyle w:val="fontstyle01"/>
        </w:rPr>
        <w:t>Федеральным законом от 19.12.2005 №160-ФЗ «О ратификации Конвенции Совета</w:t>
      </w:r>
      <w:r w:rsidR="00467E9C">
        <w:rPr>
          <w:rStyle w:val="fontstyle01"/>
        </w:rPr>
        <w:t xml:space="preserve"> </w:t>
      </w:r>
      <w:r>
        <w:rPr>
          <w:rStyle w:val="fontstyle01"/>
        </w:rPr>
        <w:t>Европы о защите физических лиц при автоматизированной обработке</w:t>
      </w:r>
      <w:r w:rsidRPr="00DD0ED1">
        <w:rPr>
          <w:rStyle w:val="fontstyle01"/>
        </w:rPr>
        <w:br/>
      </w:r>
      <w:r>
        <w:rPr>
          <w:rStyle w:val="fontstyle01"/>
        </w:rPr>
        <w:t>персональных данных».</w:t>
      </w:r>
      <w:r w:rsidRPr="00DD0ED1">
        <w:rPr>
          <w:rStyle w:val="fontstyle01"/>
        </w:rPr>
        <w:br/>
        <w:t xml:space="preserve">• </w:t>
      </w:r>
      <w:r>
        <w:rPr>
          <w:rStyle w:val="fontstyle01"/>
        </w:rPr>
        <w:t>Федеральным законом от 27.07.2006 №152-ФЗ «О персональных данных,</w:t>
      </w:r>
      <w:r w:rsidRPr="00DD0ED1">
        <w:rPr>
          <w:rStyle w:val="fontstyle01"/>
        </w:rPr>
        <w:br/>
      </w:r>
      <w:r>
        <w:rPr>
          <w:rStyle w:val="fontstyle01"/>
        </w:rPr>
        <w:t>Федеральным законом от 21 июля 2014 года N 242-ФЗ «О внесении изменений в</w:t>
      </w:r>
      <w:r w:rsidR="00467E9C">
        <w:rPr>
          <w:rStyle w:val="fontstyle01"/>
        </w:rPr>
        <w:t xml:space="preserve"> </w:t>
      </w:r>
      <w:r>
        <w:rPr>
          <w:rStyle w:val="fontstyle01"/>
        </w:rPr>
        <w:t xml:space="preserve">отдельные акты Российской Федерации в части уточнения </w:t>
      </w:r>
      <w:r>
        <w:rPr>
          <w:rStyle w:val="fontstyle01"/>
        </w:rPr>
        <w:lastRenderedPageBreak/>
        <w:t>порядка обработки</w:t>
      </w:r>
      <w:r w:rsidR="00467E9C">
        <w:rPr>
          <w:rStyle w:val="fontstyle01"/>
        </w:rPr>
        <w:t xml:space="preserve"> </w:t>
      </w:r>
      <w:r>
        <w:rPr>
          <w:rStyle w:val="fontstyle01"/>
        </w:rPr>
        <w:t>персональных данных в информационно-телекоммуникационных сетях».</w:t>
      </w:r>
      <w:r w:rsidRPr="00DD0ED1">
        <w:rPr>
          <w:rStyle w:val="fontstyle01"/>
        </w:rPr>
        <w:br/>
        <w:t xml:space="preserve">• </w:t>
      </w:r>
      <w:r>
        <w:rPr>
          <w:rStyle w:val="fontstyle01"/>
        </w:rPr>
        <w:t>Федеральным законом от 27.07.2006 №149-ФЗ «Об информации, информационных</w:t>
      </w:r>
      <w:r w:rsidR="00467E9C">
        <w:rPr>
          <w:rStyle w:val="fontstyle01"/>
        </w:rPr>
        <w:t xml:space="preserve"> </w:t>
      </w:r>
      <w:r>
        <w:rPr>
          <w:rStyle w:val="fontstyle01"/>
        </w:rPr>
        <w:t>технологиях и о защите информации».</w:t>
      </w:r>
      <w:r w:rsidRPr="00DD0ED1">
        <w:rPr>
          <w:rStyle w:val="fontstyle01"/>
        </w:rPr>
        <w:br/>
        <w:t xml:space="preserve">• </w:t>
      </w:r>
      <w:r>
        <w:rPr>
          <w:rStyle w:val="fontstyle01"/>
        </w:rPr>
        <w:t>Федеральный закон от 02.05.2006 № 59-ФЗ «О порядке рассмотрения обращений</w:t>
      </w:r>
      <w:r w:rsidR="00467E9C">
        <w:rPr>
          <w:rStyle w:val="fontstyle01"/>
        </w:rPr>
        <w:t xml:space="preserve"> </w:t>
      </w:r>
      <w:r>
        <w:rPr>
          <w:rStyle w:val="fontstyle01"/>
        </w:rPr>
        <w:t>граждан Российской Федерации».</w:t>
      </w:r>
      <w:r w:rsidRPr="00DD0ED1">
        <w:rPr>
          <w:rStyle w:val="fontstyle01"/>
        </w:rPr>
        <w:br/>
        <w:t xml:space="preserve">• </w:t>
      </w:r>
      <w:r>
        <w:rPr>
          <w:rStyle w:val="fontstyle01"/>
        </w:rPr>
        <w:t>Постановление Правительства РФ от 15.09.2008 N 687 «Об утверждении</w:t>
      </w:r>
      <w:r w:rsidRPr="00DD0ED1">
        <w:rPr>
          <w:rStyle w:val="fontstyle01"/>
        </w:rPr>
        <w:br/>
      </w:r>
      <w:r>
        <w:rPr>
          <w:rStyle w:val="fontstyle01"/>
        </w:rPr>
        <w:t>Положения об особенностях обработки персональных данных, осуществляемой без</w:t>
      </w:r>
      <w:r w:rsidR="00467E9C">
        <w:rPr>
          <w:rStyle w:val="fontstyle01"/>
        </w:rPr>
        <w:t xml:space="preserve"> </w:t>
      </w:r>
      <w:r>
        <w:rPr>
          <w:rStyle w:val="fontstyle01"/>
        </w:rPr>
        <w:t>использования средств автоматизации».</w:t>
      </w:r>
      <w:r w:rsidRPr="00DD0ED1">
        <w:rPr>
          <w:rStyle w:val="fontstyle01"/>
        </w:rPr>
        <w:br/>
        <w:t xml:space="preserve">• </w:t>
      </w:r>
      <w:r>
        <w:rPr>
          <w:rStyle w:val="fontstyle01"/>
        </w:rPr>
        <w:t>Постановление Правительства Российской Федерации от 01 ноября 2012 г. N 1119</w:t>
      </w:r>
      <w:r w:rsidR="00467E9C">
        <w:rPr>
          <w:rStyle w:val="fontstyle01"/>
        </w:rPr>
        <w:t xml:space="preserve"> </w:t>
      </w:r>
      <w:r>
        <w:rPr>
          <w:rStyle w:val="fontstyle01"/>
        </w:rPr>
        <w:t>«Об утверждении требований к защите персональных данных при их обработке в</w:t>
      </w:r>
      <w:r w:rsidR="00467E9C">
        <w:rPr>
          <w:rStyle w:val="fontstyle01"/>
        </w:rPr>
        <w:t xml:space="preserve"> </w:t>
      </w:r>
      <w:r>
        <w:rPr>
          <w:rStyle w:val="fontstyle01"/>
        </w:rPr>
        <w:t>информационных системах персональных данных».</w:t>
      </w:r>
      <w:r w:rsidRPr="00DD0ED1">
        <w:rPr>
          <w:rStyle w:val="fontstyle01"/>
        </w:rPr>
        <w:br/>
      </w:r>
      <w:r>
        <w:rPr>
          <w:rStyle w:val="fontstyle01"/>
        </w:rPr>
        <w:t>4.2. Во исполнение настоящей Политики руководящим органом Оператора утверждены</w:t>
      </w:r>
      <w:r w:rsidR="00467E9C">
        <w:rPr>
          <w:rStyle w:val="fontstyle01"/>
        </w:rPr>
        <w:t xml:space="preserve"> </w:t>
      </w:r>
      <w:r>
        <w:rPr>
          <w:rStyle w:val="fontstyle01"/>
        </w:rPr>
        <w:t>следующие локальные нормативные правовые акты:</w:t>
      </w:r>
      <w:r w:rsidRPr="00DD0ED1">
        <w:rPr>
          <w:rStyle w:val="fontstyle01"/>
        </w:rPr>
        <w:br/>
        <w:t xml:space="preserve">• </w:t>
      </w:r>
      <w:r>
        <w:rPr>
          <w:rStyle w:val="fontstyle01"/>
        </w:rPr>
        <w:t>Положение об обработке персональных данных с использованием средств</w:t>
      </w:r>
      <w:r w:rsidRPr="00DD0ED1">
        <w:rPr>
          <w:rStyle w:val="fontstyle01"/>
        </w:rPr>
        <w:br/>
      </w:r>
      <w:r>
        <w:rPr>
          <w:rStyle w:val="fontstyle01"/>
        </w:rPr>
        <w:t>автоматизации.</w:t>
      </w:r>
      <w:r w:rsidRPr="00DD0ED1">
        <w:rPr>
          <w:rStyle w:val="fontstyle01"/>
        </w:rPr>
        <w:br/>
        <w:t xml:space="preserve">• </w:t>
      </w:r>
      <w:r>
        <w:rPr>
          <w:rStyle w:val="fontstyle01"/>
        </w:rPr>
        <w:t>Положение о порядке обработки персональных данных без использования средств</w:t>
      </w:r>
      <w:r w:rsidR="00467E9C">
        <w:rPr>
          <w:rStyle w:val="fontstyle01"/>
        </w:rPr>
        <w:t xml:space="preserve"> </w:t>
      </w:r>
      <w:r>
        <w:rPr>
          <w:rStyle w:val="fontstyle01"/>
        </w:rPr>
        <w:t>автоматизации.</w:t>
      </w:r>
      <w:r w:rsidRPr="00DD0ED1">
        <w:rPr>
          <w:rStyle w:val="fontstyle01"/>
        </w:rPr>
        <w:br/>
        <w:t xml:space="preserve">• </w:t>
      </w:r>
      <w:r>
        <w:rPr>
          <w:rStyle w:val="fontstyle01"/>
        </w:rPr>
        <w:t>Регламент резервного копирования и восстановления данных.</w:t>
      </w:r>
      <w:r w:rsidRPr="00DD0ED1">
        <w:rPr>
          <w:rStyle w:val="fontstyle01"/>
        </w:rPr>
        <w:br/>
        <w:t xml:space="preserve">• </w:t>
      </w:r>
      <w:r>
        <w:rPr>
          <w:rStyle w:val="fontstyle01"/>
        </w:rPr>
        <w:t>Акт определения уровня защищенности информационной системы персональных</w:t>
      </w:r>
      <w:r w:rsidR="00467E9C">
        <w:rPr>
          <w:rStyle w:val="fontstyle01"/>
        </w:rPr>
        <w:t xml:space="preserve"> </w:t>
      </w:r>
      <w:r>
        <w:rPr>
          <w:rStyle w:val="fontstyle01"/>
        </w:rPr>
        <w:t>данных.</w:t>
      </w:r>
      <w:r w:rsidRPr="00DD0ED1">
        <w:rPr>
          <w:rStyle w:val="fontstyle01"/>
        </w:rPr>
        <w:br/>
        <w:t xml:space="preserve">• </w:t>
      </w:r>
      <w:r>
        <w:rPr>
          <w:rStyle w:val="fontstyle01"/>
        </w:rPr>
        <w:t>Инструкция администратора безопасности информационных систем персональных</w:t>
      </w:r>
      <w:r w:rsidR="00467E9C">
        <w:rPr>
          <w:rStyle w:val="fontstyle01"/>
        </w:rPr>
        <w:t xml:space="preserve"> </w:t>
      </w:r>
      <w:r>
        <w:rPr>
          <w:rStyle w:val="fontstyle01"/>
        </w:rPr>
        <w:t>данных.</w:t>
      </w:r>
      <w:r w:rsidRPr="00DD0ED1">
        <w:rPr>
          <w:rStyle w:val="fontstyle01"/>
        </w:rPr>
        <w:br/>
        <w:t xml:space="preserve">• </w:t>
      </w:r>
      <w:r>
        <w:rPr>
          <w:rStyle w:val="fontstyle01"/>
        </w:rPr>
        <w:t xml:space="preserve">Инструкция </w:t>
      </w:r>
      <w:proofErr w:type="gramStart"/>
      <w:r>
        <w:rPr>
          <w:rStyle w:val="fontstyle01"/>
        </w:rPr>
        <w:t>ответственного</w:t>
      </w:r>
      <w:proofErr w:type="gramEnd"/>
      <w:r>
        <w:rPr>
          <w:rStyle w:val="fontstyle01"/>
        </w:rPr>
        <w:t xml:space="preserve"> за организацию обработки персональных данных.</w:t>
      </w:r>
      <w:r w:rsidRPr="00DD0ED1">
        <w:rPr>
          <w:rStyle w:val="fontstyle01"/>
        </w:rPr>
        <w:br/>
        <w:t xml:space="preserve">• </w:t>
      </w:r>
      <w:r>
        <w:rPr>
          <w:rStyle w:val="fontstyle01"/>
        </w:rPr>
        <w:t>Инструкция пользователя информационной системы персональных данных.</w:t>
      </w:r>
      <w:r w:rsidRPr="00DD0ED1">
        <w:rPr>
          <w:rStyle w:val="fontstyle01"/>
        </w:rPr>
        <w:br/>
        <w:t xml:space="preserve">• </w:t>
      </w:r>
      <w:r>
        <w:rPr>
          <w:rStyle w:val="fontstyle01"/>
        </w:rPr>
        <w:t>Согласие субъектов на обработку персональных данных и др.</w:t>
      </w:r>
      <w:r w:rsidRPr="00DD0ED1">
        <w:rPr>
          <w:rStyle w:val="fontstyle01"/>
        </w:rPr>
        <w:br/>
      </w:r>
      <w:r w:rsidR="00467E9C">
        <w:rPr>
          <w:rStyle w:val="fontstyle01"/>
          <w:b/>
          <w:bCs/>
        </w:rPr>
        <w:t>5.</w:t>
      </w:r>
      <w:r w:rsidRPr="00DD0ED1">
        <w:rPr>
          <w:rStyle w:val="fontstyle01"/>
          <w:b/>
          <w:bCs/>
        </w:rPr>
        <w:t>Цели обработки персональных данных</w:t>
      </w:r>
      <w:r w:rsidRPr="00DD0ED1">
        <w:rPr>
          <w:rStyle w:val="fontstyle01"/>
        </w:rPr>
        <w:br/>
      </w:r>
      <w:r>
        <w:rPr>
          <w:rStyle w:val="fontstyle01"/>
        </w:rPr>
        <w:t>5.1. Оператор обрабатывает персональные данные исключительно в следу</w:t>
      </w:r>
      <w:r w:rsidR="00467E9C">
        <w:rPr>
          <w:rStyle w:val="fontstyle01"/>
        </w:rPr>
        <w:t xml:space="preserve">ющих </w:t>
      </w:r>
      <w:r>
        <w:rPr>
          <w:rStyle w:val="fontstyle01"/>
        </w:rPr>
        <w:t>целях:</w:t>
      </w:r>
      <w:r w:rsidR="00467E9C">
        <w:rPr>
          <w:rStyle w:val="fontstyle01"/>
        </w:rPr>
        <w:br/>
        <w:t>•</w:t>
      </w:r>
      <w:r>
        <w:rPr>
          <w:rStyle w:val="fontstyle01"/>
        </w:rPr>
        <w:t>Исполнения положений нормативных актов.</w:t>
      </w:r>
      <w:r w:rsidR="00467E9C">
        <w:rPr>
          <w:rStyle w:val="fontstyle01"/>
        </w:rPr>
        <w:br/>
        <w:t>•</w:t>
      </w:r>
      <w:r>
        <w:rPr>
          <w:rStyle w:val="fontstyle01"/>
        </w:rPr>
        <w:t>Формирования кадрового резерва.</w:t>
      </w:r>
      <w:r w:rsidR="00467E9C">
        <w:rPr>
          <w:rStyle w:val="fontstyle01"/>
        </w:rPr>
        <w:br/>
        <w:t>•</w:t>
      </w:r>
      <w:r>
        <w:rPr>
          <w:rStyle w:val="fontstyle01"/>
        </w:rPr>
        <w:t>Заключения и исполнения обязательств по трудовым договорам с работниками.</w:t>
      </w:r>
      <w:r w:rsidRPr="00DD0ED1">
        <w:rPr>
          <w:rStyle w:val="fontstyle01"/>
        </w:rPr>
        <w:br/>
        <w:t xml:space="preserve">• </w:t>
      </w:r>
      <w:r>
        <w:rPr>
          <w:rStyle w:val="fontstyle01"/>
        </w:rPr>
        <w:t>Заключения и выполнения обязательств по договорам с контрагентами.</w:t>
      </w:r>
      <w:r w:rsidR="00467E9C">
        <w:rPr>
          <w:rStyle w:val="fontstyle01"/>
        </w:rPr>
        <w:br/>
        <w:t>•Работы с гражданами.</w:t>
      </w:r>
      <w:r w:rsidRPr="00DD0ED1">
        <w:rPr>
          <w:rStyle w:val="fontstyle01"/>
        </w:rPr>
        <w:br/>
      </w:r>
      <w:r w:rsidRPr="00DD0ED1">
        <w:rPr>
          <w:rStyle w:val="fontstyle01"/>
          <w:b/>
          <w:bCs/>
        </w:rPr>
        <w:t>КАТЕГОРИИ ОБРАБАТЫВАЕМЫХ ПЕРСОНАЛЬНЫХ ДАННЫХ</w:t>
      </w:r>
      <w:r w:rsidRPr="00DD0ED1">
        <w:rPr>
          <w:rStyle w:val="fontstyle01"/>
        </w:rPr>
        <w:br/>
      </w:r>
      <w:r w:rsidR="00467E9C">
        <w:rPr>
          <w:rStyle w:val="fontstyle01"/>
          <w:b/>
          <w:bCs/>
        </w:rPr>
        <w:t>6.</w:t>
      </w:r>
      <w:r w:rsidRPr="00DD0ED1">
        <w:rPr>
          <w:rStyle w:val="fontstyle01"/>
          <w:b/>
          <w:bCs/>
        </w:rPr>
        <w:t>Категории обрабатываемых персональных данных</w:t>
      </w:r>
      <w:r w:rsidRPr="00DD0ED1">
        <w:rPr>
          <w:rStyle w:val="fontstyle01"/>
        </w:rPr>
        <w:br/>
      </w:r>
      <w:r>
        <w:rPr>
          <w:rStyle w:val="fontstyle01"/>
        </w:rPr>
        <w:t xml:space="preserve">6.1.В информационных системах персональных данных оператора </w:t>
      </w:r>
      <w:r>
        <w:rPr>
          <w:rStyle w:val="fontstyle01"/>
        </w:rPr>
        <w:lastRenderedPageBreak/>
        <w:t>обрабатываются</w:t>
      </w:r>
      <w:r w:rsidR="00467E9C">
        <w:rPr>
          <w:rStyle w:val="fontstyle01"/>
        </w:rPr>
        <w:t xml:space="preserve"> </w:t>
      </w:r>
      <w:r>
        <w:rPr>
          <w:rStyle w:val="fontstyle01"/>
        </w:rPr>
        <w:t>следующие категории персональных данных:</w:t>
      </w:r>
      <w:r w:rsidRPr="00DD0ED1">
        <w:rPr>
          <w:rStyle w:val="fontstyle01"/>
        </w:rPr>
        <w:br/>
        <w:t xml:space="preserve">• </w:t>
      </w:r>
      <w:r>
        <w:rPr>
          <w:rStyle w:val="fontstyle01"/>
        </w:rPr>
        <w:t>Персональные данные обучающихся (воспитанников) и их родителей (законных</w:t>
      </w:r>
      <w:r w:rsidR="00467E9C">
        <w:rPr>
          <w:rStyle w:val="fontstyle01"/>
        </w:rPr>
        <w:t xml:space="preserve"> </w:t>
      </w:r>
      <w:r>
        <w:rPr>
          <w:rStyle w:val="fontstyle01"/>
        </w:rPr>
        <w:t>представителей).</w:t>
      </w:r>
      <w:r w:rsidR="00467E9C">
        <w:rPr>
          <w:rStyle w:val="fontstyle01"/>
        </w:rPr>
        <w:br/>
        <w:t>•</w:t>
      </w:r>
      <w:r>
        <w:rPr>
          <w:rStyle w:val="fontstyle01"/>
        </w:rPr>
        <w:t>Персональные данные контрагентов (и их представителей).</w:t>
      </w:r>
      <w:r w:rsidR="00467E9C">
        <w:rPr>
          <w:rStyle w:val="fontstyle01"/>
        </w:rPr>
        <w:br/>
        <w:t>•</w:t>
      </w:r>
      <w:r>
        <w:rPr>
          <w:rStyle w:val="fontstyle01"/>
        </w:rPr>
        <w:t>Персональные данные работников.</w:t>
      </w:r>
      <w:r w:rsidR="00467E9C">
        <w:rPr>
          <w:rStyle w:val="fontstyle01"/>
        </w:rPr>
        <w:br/>
        <w:t>•</w:t>
      </w:r>
      <w:r>
        <w:rPr>
          <w:rStyle w:val="fontstyle01"/>
        </w:rPr>
        <w:t>Персональные данные кандидатов на включение в кадровый резерв.</w:t>
      </w:r>
    </w:p>
    <w:p w:rsidR="00C06AEC" w:rsidRDefault="00DD0ED1" w:rsidP="00C06AEC">
      <w:pPr>
        <w:spacing w:after="0"/>
        <w:jc w:val="both"/>
        <w:rPr>
          <w:rStyle w:val="fontstyle01"/>
          <w:b/>
          <w:bCs/>
        </w:rPr>
      </w:pPr>
      <w:r w:rsidRPr="00DD0ED1">
        <w:rPr>
          <w:rStyle w:val="fontstyle01"/>
        </w:rPr>
        <w:br/>
      </w:r>
      <w:r w:rsidR="00467E9C">
        <w:rPr>
          <w:rStyle w:val="fontstyle01"/>
          <w:b/>
          <w:bCs/>
        </w:rPr>
        <w:t>7.</w:t>
      </w:r>
      <w:r w:rsidRPr="00DD0ED1">
        <w:rPr>
          <w:rStyle w:val="fontstyle01"/>
          <w:b/>
          <w:bCs/>
        </w:rPr>
        <w:t>Основные принципы обработки персональных данных</w:t>
      </w:r>
    </w:p>
    <w:p w:rsidR="00C06AEC" w:rsidRDefault="00DD0ED1" w:rsidP="00C06AEC">
      <w:pPr>
        <w:spacing w:after="0"/>
        <w:jc w:val="both"/>
        <w:rPr>
          <w:rStyle w:val="fontstyle01"/>
        </w:rPr>
      </w:pPr>
      <w:r w:rsidRPr="00DD0ED1">
        <w:rPr>
          <w:rStyle w:val="fontstyle01"/>
        </w:rPr>
        <w:br/>
      </w:r>
      <w:r>
        <w:rPr>
          <w:rStyle w:val="fontstyle01"/>
        </w:rPr>
        <w:t>7.1.Оператор в своей деятельности обеспечивает соблюдение принципов обработки</w:t>
      </w:r>
      <w:r w:rsidR="00467E9C">
        <w:rPr>
          <w:rStyle w:val="fontstyle01"/>
        </w:rPr>
        <w:t xml:space="preserve"> </w:t>
      </w:r>
      <w:r>
        <w:rPr>
          <w:rStyle w:val="fontstyle01"/>
        </w:rPr>
        <w:t>персональных данных, указанных в ст.5 Федерального закона 152-ФЗ «О</w:t>
      </w:r>
      <w:r w:rsidR="00467E9C">
        <w:rPr>
          <w:rStyle w:val="fontstyle01"/>
        </w:rPr>
        <w:t xml:space="preserve"> </w:t>
      </w:r>
      <w:r>
        <w:rPr>
          <w:rStyle w:val="fontstyle01"/>
        </w:rPr>
        <w:t>персональных данных», Федеральным законом от 21 июля 2014 года N 242-ФЗ «О</w:t>
      </w:r>
      <w:r w:rsidR="00467E9C">
        <w:rPr>
          <w:rStyle w:val="fontstyle01"/>
        </w:rPr>
        <w:t xml:space="preserve"> </w:t>
      </w:r>
      <w:r>
        <w:rPr>
          <w:rStyle w:val="fontstyle01"/>
        </w:rPr>
        <w:t>внесении изменений в отдельные акты Российской Федерации в части уточнения</w:t>
      </w:r>
      <w:r w:rsidR="00467E9C">
        <w:rPr>
          <w:rStyle w:val="fontstyle01"/>
        </w:rPr>
        <w:t xml:space="preserve"> </w:t>
      </w:r>
      <w:r>
        <w:rPr>
          <w:rStyle w:val="fontstyle01"/>
        </w:rPr>
        <w:t>порядка обработки персональных данных в информационно-телекоммуникационных</w:t>
      </w:r>
      <w:r w:rsidR="00467E9C">
        <w:rPr>
          <w:rStyle w:val="fontstyle01"/>
        </w:rPr>
        <w:t xml:space="preserve"> </w:t>
      </w:r>
      <w:r>
        <w:rPr>
          <w:rStyle w:val="fontstyle01"/>
        </w:rPr>
        <w:t>сетях».</w:t>
      </w:r>
    </w:p>
    <w:p w:rsidR="00C06AEC" w:rsidRDefault="00DD0ED1" w:rsidP="00C06AEC">
      <w:pPr>
        <w:spacing w:after="0"/>
        <w:jc w:val="both"/>
        <w:rPr>
          <w:rStyle w:val="fontstyle01"/>
        </w:rPr>
      </w:pPr>
      <w:proofErr w:type="gramStart"/>
      <w:r>
        <w:rPr>
          <w:rStyle w:val="fontstyle01"/>
        </w:rPr>
        <w:t>7.2.Оператор не осуществляет обработку биометрических персональных данных</w:t>
      </w:r>
      <w:r w:rsidR="00467E9C">
        <w:rPr>
          <w:rStyle w:val="fontstyle01"/>
        </w:rPr>
        <w:t xml:space="preserve"> </w:t>
      </w:r>
      <w:r>
        <w:rPr>
          <w:rStyle w:val="fontstyle01"/>
        </w:rPr>
        <w:t>(сведения, которые характеризуют физиологические и биологические особенности</w:t>
      </w:r>
      <w:r w:rsidR="00467E9C">
        <w:rPr>
          <w:rStyle w:val="fontstyle01"/>
        </w:rPr>
        <w:t xml:space="preserve"> </w:t>
      </w:r>
      <w:r>
        <w:rPr>
          <w:rStyle w:val="fontstyle01"/>
        </w:rPr>
        <w:t>человека, на основании которых можно установить его личность и которые</w:t>
      </w:r>
      <w:r w:rsidR="00467E9C">
        <w:rPr>
          <w:rStyle w:val="fontstyle01"/>
        </w:rPr>
        <w:t xml:space="preserve"> </w:t>
      </w:r>
      <w:r>
        <w:rPr>
          <w:rStyle w:val="fontstyle01"/>
        </w:rPr>
        <w:t>используются оператором для установления личности субъекта персональных</w:t>
      </w:r>
      <w:r w:rsidR="00467E9C">
        <w:rPr>
          <w:rStyle w:val="fontstyle01"/>
        </w:rPr>
        <w:t xml:space="preserve"> </w:t>
      </w:r>
      <w:r>
        <w:rPr>
          <w:rStyle w:val="fontstyle01"/>
        </w:rPr>
        <w:t>данных).</w:t>
      </w:r>
      <w:proofErr w:type="gramEnd"/>
    </w:p>
    <w:p w:rsidR="00C06AEC" w:rsidRDefault="00DD0ED1" w:rsidP="00C06AEC">
      <w:pPr>
        <w:spacing w:after="0"/>
        <w:jc w:val="both"/>
        <w:rPr>
          <w:rStyle w:val="fontstyle01"/>
        </w:rPr>
      </w:pPr>
      <w:r>
        <w:rPr>
          <w:rStyle w:val="fontstyle01"/>
        </w:rPr>
        <w:t>7.3.Оператор не выполняет обработку специальных категорий персональных данных,</w:t>
      </w:r>
      <w:r w:rsidR="00467E9C">
        <w:rPr>
          <w:rStyle w:val="fontstyle01"/>
        </w:rPr>
        <w:t xml:space="preserve"> </w:t>
      </w:r>
      <w:r>
        <w:rPr>
          <w:rStyle w:val="fontstyle01"/>
        </w:rPr>
        <w:t>касающихся расовой, политических взглядов, религиозных или философских</w:t>
      </w:r>
      <w:r w:rsidR="00467E9C">
        <w:rPr>
          <w:rStyle w:val="fontstyle01"/>
        </w:rPr>
        <w:t xml:space="preserve"> </w:t>
      </w:r>
      <w:r>
        <w:rPr>
          <w:rStyle w:val="fontstyle01"/>
        </w:rPr>
        <w:t>убеждений, состояния здоровья, интимной жизни.</w:t>
      </w:r>
    </w:p>
    <w:p w:rsidR="00C06AEC" w:rsidRDefault="00DD0ED1" w:rsidP="00C06AEC">
      <w:pPr>
        <w:spacing w:after="0"/>
        <w:jc w:val="both"/>
        <w:rPr>
          <w:rStyle w:val="fontstyle01"/>
        </w:rPr>
      </w:pPr>
      <w:r>
        <w:rPr>
          <w:rStyle w:val="fontstyle01"/>
        </w:rPr>
        <w:t>7.4.Оператор не производит трансграничную (на территории иностранного государства</w:t>
      </w:r>
      <w:r w:rsidR="00467E9C">
        <w:rPr>
          <w:rStyle w:val="fontstyle01"/>
        </w:rPr>
        <w:t xml:space="preserve"> </w:t>
      </w:r>
      <w:r>
        <w:rPr>
          <w:rStyle w:val="fontstyle01"/>
        </w:rPr>
        <w:t>органу власти иностранного государства, иностранному физическому лицу или</w:t>
      </w:r>
      <w:r w:rsidR="00467E9C">
        <w:rPr>
          <w:rStyle w:val="fontstyle01"/>
        </w:rPr>
        <w:t xml:space="preserve"> </w:t>
      </w:r>
      <w:r>
        <w:rPr>
          <w:rStyle w:val="fontstyle01"/>
        </w:rPr>
        <w:t>иностранному юридическому лицу) передачу персональных данных.</w:t>
      </w:r>
    </w:p>
    <w:p w:rsidR="00467E9C" w:rsidRDefault="00DD0ED1" w:rsidP="00C06AEC">
      <w:pPr>
        <w:spacing w:after="0"/>
        <w:jc w:val="both"/>
        <w:rPr>
          <w:rStyle w:val="fontstyle01"/>
        </w:rPr>
      </w:pPr>
      <w:r>
        <w:rPr>
          <w:rStyle w:val="fontstyle01"/>
        </w:rPr>
        <w:t>7.5.Оператором созданы общедоступные источники персональных данных (официальный</w:t>
      </w:r>
      <w:r w:rsidR="00467E9C">
        <w:rPr>
          <w:rStyle w:val="fontstyle01"/>
        </w:rPr>
        <w:t xml:space="preserve"> </w:t>
      </w:r>
      <w:r>
        <w:rPr>
          <w:rStyle w:val="fontstyle01"/>
        </w:rPr>
        <w:t>сайт). Персональные данные, сообщаемые субъектом, включаются в такие источники</w:t>
      </w:r>
      <w:r w:rsidR="00467E9C">
        <w:rPr>
          <w:rStyle w:val="fontstyle01"/>
        </w:rPr>
        <w:t xml:space="preserve"> </w:t>
      </w:r>
      <w:r>
        <w:rPr>
          <w:rStyle w:val="fontstyle01"/>
        </w:rPr>
        <w:t>только с письменного согласия субъекта персональных данных или на основании</w:t>
      </w:r>
      <w:r w:rsidRPr="00DD0ED1">
        <w:rPr>
          <w:rStyle w:val="fontstyle01"/>
        </w:rPr>
        <w:br/>
      </w:r>
      <w:r>
        <w:rPr>
          <w:rStyle w:val="fontstyle01"/>
        </w:rPr>
        <w:t>законодательства Российской Федерации.</w:t>
      </w:r>
    </w:p>
    <w:p w:rsidR="00C06AEC" w:rsidRDefault="00DD0ED1" w:rsidP="00C06AEC">
      <w:pPr>
        <w:jc w:val="both"/>
        <w:rPr>
          <w:rStyle w:val="fontstyle01"/>
        </w:rPr>
      </w:pPr>
      <w:r w:rsidRPr="00DD0ED1">
        <w:rPr>
          <w:rStyle w:val="fontstyle01"/>
          <w:b/>
          <w:bCs/>
        </w:rPr>
        <w:t>8. Сведения о третьих лицах, участвующих в обработке персональных данных</w:t>
      </w:r>
      <w:r w:rsidRPr="00DD0ED1">
        <w:rPr>
          <w:rStyle w:val="fontstyle01"/>
        </w:rPr>
        <w:br/>
      </w:r>
      <w:r>
        <w:rPr>
          <w:rStyle w:val="fontstyle01"/>
        </w:rPr>
        <w:t>6.1.В целях соблюдения законодательства РФ, для достижения целей обработки, а также в</w:t>
      </w:r>
      <w:r w:rsidR="00467E9C">
        <w:rPr>
          <w:rStyle w:val="fontstyle01"/>
        </w:rPr>
        <w:t xml:space="preserve"> </w:t>
      </w:r>
      <w:r>
        <w:rPr>
          <w:rStyle w:val="fontstyle01"/>
        </w:rPr>
        <w:t>интересах и с согласия субъектов персональных данных Оператор в ходе своей</w:t>
      </w:r>
      <w:r w:rsidR="00467E9C">
        <w:rPr>
          <w:rStyle w:val="fontstyle01"/>
        </w:rPr>
        <w:t xml:space="preserve"> </w:t>
      </w:r>
      <w:r>
        <w:rPr>
          <w:rStyle w:val="fontstyle01"/>
        </w:rPr>
        <w:t>деятельности предоставляет персональные данные следующим организациям:</w:t>
      </w:r>
    </w:p>
    <w:p w:rsidR="006458DE" w:rsidRDefault="00467E9C" w:rsidP="006458DE">
      <w:pPr>
        <w:spacing w:after="0"/>
        <w:jc w:val="both"/>
        <w:rPr>
          <w:rStyle w:val="fontstyle01"/>
        </w:rPr>
      </w:pPr>
      <w:r>
        <w:rPr>
          <w:rStyle w:val="fontstyle01"/>
        </w:rPr>
        <w:lastRenderedPageBreak/>
        <w:br/>
        <w:t>•</w:t>
      </w:r>
      <w:r w:rsidR="00DD0ED1">
        <w:rPr>
          <w:rStyle w:val="fontstyle01"/>
        </w:rPr>
        <w:t>Управление образования администрации Даниловского муниципального района.</w:t>
      </w:r>
      <w:r>
        <w:rPr>
          <w:rStyle w:val="fontstyle01"/>
        </w:rPr>
        <w:br/>
        <w:t>•</w:t>
      </w:r>
      <w:r w:rsidR="00DD0ED1">
        <w:rPr>
          <w:rStyle w:val="fontstyle01"/>
        </w:rPr>
        <w:t>Управление Пенсионного Фонда РФ в г. Данилов</w:t>
      </w:r>
      <w:r>
        <w:rPr>
          <w:rStyle w:val="fontstyle01"/>
        </w:rPr>
        <w:br/>
        <w:t>•</w:t>
      </w:r>
      <w:r w:rsidR="00DD0ED1">
        <w:rPr>
          <w:rStyle w:val="fontstyle01"/>
        </w:rPr>
        <w:t>ОАО «Сбербанк России» (территориальный филиал)</w:t>
      </w:r>
      <w:r w:rsidR="00DD0ED1" w:rsidRPr="00DD0ED1">
        <w:rPr>
          <w:rStyle w:val="fontstyle01"/>
        </w:rPr>
        <w:br/>
      </w:r>
      <w:r w:rsidR="00DD0ED1" w:rsidRPr="00DD0ED1">
        <w:rPr>
          <w:rStyle w:val="fontstyle01"/>
          <w:b/>
          <w:bCs/>
        </w:rPr>
        <w:t>9. Меры по обеспечению безопасности персональных данных при их обработке</w:t>
      </w:r>
      <w:r w:rsidR="00DD0ED1" w:rsidRPr="00DD0ED1">
        <w:rPr>
          <w:rStyle w:val="fontstyle01"/>
        </w:rPr>
        <w:br/>
      </w:r>
      <w:r w:rsidR="00DD0ED1">
        <w:rPr>
          <w:rStyle w:val="fontstyle01"/>
        </w:rPr>
        <w:t>9.1.Оператор при обработке персональных данных принимает все необходимые правовые,</w:t>
      </w:r>
      <w:r>
        <w:rPr>
          <w:rStyle w:val="fontstyle01"/>
        </w:rPr>
        <w:t xml:space="preserve"> </w:t>
      </w:r>
      <w:r w:rsidR="00DD0ED1">
        <w:rPr>
          <w:rStyle w:val="fontstyle01"/>
        </w:rPr>
        <w:t>организационные и технические меры для их защиты от неправомерного или</w:t>
      </w:r>
      <w:r>
        <w:rPr>
          <w:rStyle w:val="fontstyle01"/>
        </w:rPr>
        <w:t xml:space="preserve"> </w:t>
      </w:r>
      <w:r w:rsidR="00DD0ED1">
        <w:rPr>
          <w:rStyle w:val="fontstyle01"/>
        </w:rPr>
        <w:t>случайного доступа, уничтожения, изменения, блокирования, копирования,</w:t>
      </w:r>
      <w:r>
        <w:rPr>
          <w:rStyle w:val="fontstyle01"/>
        </w:rPr>
        <w:t xml:space="preserve"> </w:t>
      </w:r>
      <w:r w:rsidR="00DD0ED1">
        <w:rPr>
          <w:rStyle w:val="fontstyle01"/>
        </w:rPr>
        <w:t>предоставления, распространения, а также от иных неправомерных действий в</w:t>
      </w:r>
      <w:r>
        <w:rPr>
          <w:rStyle w:val="fontstyle01"/>
        </w:rPr>
        <w:t xml:space="preserve"> </w:t>
      </w:r>
      <w:r w:rsidR="00DD0ED1">
        <w:rPr>
          <w:rStyle w:val="fontstyle01"/>
        </w:rPr>
        <w:t>отношении них. Обеспечение безопасности персональных данных достигается, в</w:t>
      </w:r>
      <w:r>
        <w:rPr>
          <w:rStyle w:val="fontstyle01"/>
        </w:rPr>
        <w:t xml:space="preserve"> </w:t>
      </w:r>
      <w:r w:rsidR="00DD0ED1">
        <w:rPr>
          <w:rStyle w:val="fontstyle01"/>
        </w:rPr>
        <w:t>частности, следующими способами:</w:t>
      </w:r>
      <w:r w:rsidR="00DD0ED1" w:rsidRPr="00DD0ED1">
        <w:rPr>
          <w:rStyle w:val="fontstyle01"/>
        </w:rPr>
        <w:br/>
      </w:r>
      <w:r w:rsidR="00DD0ED1">
        <w:rPr>
          <w:rStyle w:val="fontstyle01"/>
        </w:rPr>
        <w:t>9.1.1. Назначением ответственных за организацию обработки персональных данных.</w:t>
      </w:r>
      <w:r w:rsidR="00DD0ED1" w:rsidRPr="00DD0ED1">
        <w:rPr>
          <w:rStyle w:val="fontstyle01"/>
        </w:rPr>
        <w:br/>
      </w:r>
      <w:r w:rsidR="00DD0ED1">
        <w:rPr>
          <w:rStyle w:val="fontstyle01"/>
        </w:rPr>
        <w:t xml:space="preserve">9.1.2. </w:t>
      </w:r>
      <w:proofErr w:type="gramStart"/>
      <w:r w:rsidR="00DD0ED1">
        <w:rPr>
          <w:rStyle w:val="fontstyle01"/>
        </w:rPr>
        <w:t>Осуществлением внутреннего контроля и/или аудита соответствия обработки</w:t>
      </w:r>
      <w:r>
        <w:rPr>
          <w:rStyle w:val="fontstyle01"/>
        </w:rPr>
        <w:t xml:space="preserve"> </w:t>
      </w:r>
      <w:r w:rsidR="00DD0ED1">
        <w:rPr>
          <w:rStyle w:val="fontstyle01"/>
        </w:rPr>
        <w:t>персональных данных ФЗ от 27.07.2006 №152-ФЗ «О персональных данных», ФЗ</w:t>
      </w:r>
      <w:r>
        <w:rPr>
          <w:rStyle w:val="fontstyle01"/>
        </w:rPr>
        <w:t xml:space="preserve"> </w:t>
      </w:r>
      <w:r w:rsidR="00DD0ED1">
        <w:rPr>
          <w:rStyle w:val="fontstyle01"/>
        </w:rPr>
        <w:t>от 21 июля 2014 года №242-ФЗ «О внесении изменений в отдельные акты</w:t>
      </w:r>
      <w:r>
        <w:rPr>
          <w:rStyle w:val="fontstyle01"/>
        </w:rPr>
        <w:t xml:space="preserve"> </w:t>
      </w:r>
      <w:r w:rsidR="00DD0ED1">
        <w:rPr>
          <w:rStyle w:val="fontstyle01"/>
        </w:rPr>
        <w:t>Российской Федерации в части уточнения порядка обработки персональных</w:t>
      </w:r>
      <w:r>
        <w:rPr>
          <w:rStyle w:val="fontstyle01"/>
        </w:rPr>
        <w:t xml:space="preserve"> </w:t>
      </w:r>
      <w:r w:rsidR="00DD0ED1">
        <w:rPr>
          <w:rStyle w:val="fontstyle01"/>
        </w:rPr>
        <w:t>данных в информационно-телекоммуникационных сетях» и принятым в</w:t>
      </w:r>
      <w:r>
        <w:rPr>
          <w:rStyle w:val="fontstyle01"/>
        </w:rPr>
        <w:t xml:space="preserve"> </w:t>
      </w:r>
      <w:r w:rsidR="00DD0ED1">
        <w:rPr>
          <w:rStyle w:val="fontstyle01"/>
        </w:rPr>
        <w:t>соответствии с</w:t>
      </w:r>
      <w:r>
        <w:rPr>
          <w:rStyle w:val="fontstyle01"/>
        </w:rPr>
        <w:t xml:space="preserve"> ними </w:t>
      </w:r>
      <w:r w:rsidR="00DD0ED1">
        <w:rPr>
          <w:rStyle w:val="fontstyle01"/>
        </w:rPr>
        <w:t>нормативным правовым актам, требованиям к защите</w:t>
      </w:r>
      <w:r>
        <w:rPr>
          <w:rStyle w:val="fontstyle01"/>
        </w:rPr>
        <w:t xml:space="preserve"> </w:t>
      </w:r>
      <w:r w:rsidR="00DD0ED1">
        <w:rPr>
          <w:rStyle w:val="fontstyle01"/>
        </w:rPr>
        <w:t>персональных данных, локальным актам.</w:t>
      </w:r>
      <w:proofErr w:type="gramEnd"/>
    </w:p>
    <w:p w:rsidR="006458DE" w:rsidRDefault="00DD0ED1" w:rsidP="006458DE">
      <w:pPr>
        <w:spacing w:after="0"/>
        <w:jc w:val="both"/>
        <w:rPr>
          <w:rStyle w:val="fontstyle01"/>
        </w:rPr>
      </w:pPr>
      <w:r>
        <w:rPr>
          <w:rStyle w:val="fontstyle01"/>
        </w:rPr>
        <w:t>9.1.3. Ознакомлением работников Оператора, непосредственно осуществляющих</w:t>
      </w:r>
      <w:r w:rsidR="00467E9C">
        <w:rPr>
          <w:rStyle w:val="fontstyle01"/>
        </w:rPr>
        <w:t xml:space="preserve"> </w:t>
      </w:r>
      <w:r>
        <w:rPr>
          <w:rStyle w:val="fontstyle01"/>
        </w:rPr>
        <w:t>обработку персональных данных, с положениями законодательства РФ о</w:t>
      </w:r>
      <w:r w:rsidR="00467E9C">
        <w:rPr>
          <w:rStyle w:val="fontstyle01"/>
        </w:rPr>
        <w:t xml:space="preserve"> </w:t>
      </w:r>
      <w:r>
        <w:rPr>
          <w:rStyle w:val="fontstyle01"/>
        </w:rPr>
        <w:t>персональных данных, в том числе с требованиями к защите персональных данных,</w:t>
      </w:r>
      <w:r w:rsidR="00467E9C">
        <w:rPr>
          <w:rStyle w:val="fontstyle01"/>
        </w:rPr>
        <w:t xml:space="preserve"> </w:t>
      </w:r>
      <w:r>
        <w:rPr>
          <w:rStyle w:val="fontstyle01"/>
        </w:rPr>
        <w:t>локальными актами в отношении обработки персональных данных, и (или)</w:t>
      </w:r>
      <w:r w:rsidR="00467E9C">
        <w:rPr>
          <w:rStyle w:val="fontstyle01"/>
        </w:rPr>
        <w:t xml:space="preserve"> </w:t>
      </w:r>
      <w:r>
        <w:rPr>
          <w:rStyle w:val="fontstyle01"/>
        </w:rPr>
        <w:t>обучением указанных сотрудников.</w:t>
      </w:r>
    </w:p>
    <w:p w:rsidR="006458DE" w:rsidRDefault="00DD0ED1" w:rsidP="006458DE">
      <w:pPr>
        <w:spacing w:after="0"/>
        <w:jc w:val="both"/>
        <w:rPr>
          <w:rStyle w:val="fontstyle01"/>
        </w:rPr>
      </w:pPr>
      <w:r>
        <w:rPr>
          <w:rStyle w:val="fontstyle01"/>
        </w:rPr>
        <w:t>9.1.4. Определением угроз безопасности персональных данных при их обработке в</w:t>
      </w:r>
      <w:r w:rsidR="00467E9C">
        <w:rPr>
          <w:rStyle w:val="fontstyle01"/>
        </w:rPr>
        <w:t xml:space="preserve"> </w:t>
      </w:r>
      <w:r>
        <w:rPr>
          <w:rStyle w:val="fontstyle01"/>
        </w:rPr>
        <w:t>информационных системах персональных данных.</w:t>
      </w:r>
    </w:p>
    <w:p w:rsidR="006458DE" w:rsidRDefault="00DD0ED1" w:rsidP="006458DE">
      <w:pPr>
        <w:spacing w:after="0"/>
        <w:jc w:val="both"/>
        <w:rPr>
          <w:rStyle w:val="fontstyle01"/>
        </w:rPr>
      </w:pPr>
      <w:r>
        <w:rPr>
          <w:rStyle w:val="fontstyle01"/>
        </w:rPr>
        <w:t>9.1.5. Применением организационных и технических мер по обеспечению безопасности</w:t>
      </w:r>
      <w:r w:rsidR="00467E9C">
        <w:rPr>
          <w:rStyle w:val="fontstyle01"/>
        </w:rPr>
        <w:t xml:space="preserve"> </w:t>
      </w:r>
      <w:r>
        <w:rPr>
          <w:rStyle w:val="fontstyle01"/>
        </w:rPr>
        <w:t>персональных данных при их обработке в информационных системах</w:t>
      </w:r>
      <w:r w:rsidR="00467E9C">
        <w:rPr>
          <w:rStyle w:val="fontstyle01"/>
        </w:rPr>
        <w:t xml:space="preserve"> </w:t>
      </w:r>
      <w:r>
        <w:rPr>
          <w:rStyle w:val="fontstyle01"/>
        </w:rPr>
        <w:t>персональных данных, необходимых для выполнения требований к защите</w:t>
      </w:r>
      <w:r w:rsidR="00467E9C">
        <w:rPr>
          <w:rStyle w:val="fontstyle01"/>
        </w:rPr>
        <w:t xml:space="preserve"> </w:t>
      </w:r>
      <w:r>
        <w:rPr>
          <w:rStyle w:val="fontstyle01"/>
        </w:rPr>
        <w:t>персональных данных.</w:t>
      </w:r>
    </w:p>
    <w:p w:rsidR="006458DE" w:rsidRDefault="00DD0ED1" w:rsidP="006458DE">
      <w:pPr>
        <w:spacing w:after="0"/>
        <w:jc w:val="both"/>
        <w:rPr>
          <w:rStyle w:val="fontstyle01"/>
        </w:rPr>
      </w:pPr>
      <w:r>
        <w:rPr>
          <w:rStyle w:val="fontstyle01"/>
        </w:rPr>
        <w:t>9.1.6. Оценкой эффективности принимаемых мер по обеспечению безопасности</w:t>
      </w:r>
      <w:r w:rsidR="00467E9C">
        <w:rPr>
          <w:rStyle w:val="fontstyle01"/>
        </w:rPr>
        <w:t xml:space="preserve"> </w:t>
      </w:r>
      <w:r>
        <w:rPr>
          <w:rStyle w:val="fontstyle01"/>
        </w:rPr>
        <w:t>персональных данных до ввода в эксплуатацию информационной системы</w:t>
      </w:r>
      <w:r w:rsidR="00467E9C">
        <w:rPr>
          <w:rStyle w:val="fontstyle01"/>
        </w:rPr>
        <w:t xml:space="preserve"> </w:t>
      </w:r>
      <w:r>
        <w:rPr>
          <w:rStyle w:val="fontstyle01"/>
        </w:rPr>
        <w:t>персональных данных.</w:t>
      </w:r>
    </w:p>
    <w:p w:rsidR="006458DE" w:rsidRDefault="00DD0ED1" w:rsidP="006458DE">
      <w:pPr>
        <w:spacing w:after="0"/>
        <w:jc w:val="both"/>
        <w:rPr>
          <w:rStyle w:val="fontstyle01"/>
        </w:rPr>
      </w:pPr>
      <w:r>
        <w:rPr>
          <w:rStyle w:val="fontstyle01"/>
        </w:rPr>
        <w:lastRenderedPageBreak/>
        <w:t>9.1.7. Учетом машинных носителей персональных данных.</w:t>
      </w:r>
      <w:r w:rsidRPr="00DD0ED1">
        <w:rPr>
          <w:rStyle w:val="fontstyle01"/>
        </w:rPr>
        <w:br/>
      </w:r>
      <w:r>
        <w:rPr>
          <w:rStyle w:val="fontstyle01"/>
        </w:rPr>
        <w:t>9.1.8. Выявлением фактов несанкционированного доступа к персональным данным и</w:t>
      </w:r>
      <w:r w:rsidR="00467E9C">
        <w:rPr>
          <w:rStyle w:val="fontstyle01"/>
        </w:rPr>
        <w:t xml:space="preserve"> </w:t>
      </w:r>
      <w:r>
        <w:rPr>
          <w:rStyle w:val="fontstyle01"/>
        </w:rPr>
        <w:t>принятием соответствующих мер.</w:t>
      </w:r>
    </w:p>
    <w:p w:rsidR="006458DE" w:rsidRDefault="00DD0ED1" w:rsidP="006458DE">
      <w:pPr>
        <w:spacing w:after="0"/>
        <w:jc w:val="both"/>
        <w:rPr>
          <w:rStyle w:val="fontstyle01"/>
        </w:rPr>
      </w:pPr>
      <w:r>
        <w:rPr>
          <w:rStyle w:val="fontstyle01"/>
        </w:rPr>
        <w:t>9.1.9. Восстановлением персональных данных, модифицированных или уничтоженных</w:t>
      </w:r>
      <w:r w:rsidR="00467E9C">
        <w:rPr>
          <w:rStyle w:val="fontstyle01"/>
        </w:rPr>
        <w:t xml:space="preserve"> </w:t>
      </w:r>
      <w:r>
        <w:rPr>
          <w:rStyle w:val="fontstyle01"/>
        </w:rPr>
        <w:t>вследствие несанкционированного доступа к ним.</w:t>
      </w:r>
    </w:p>
    <w:p w:rsidR="006458DE" w:rsidRDefault="00DD0ED1" w:rsidP="006458DE">
      <w:pPr>
        <w:spacing w:after="0"/>
        <w:jc w:val="both"/>
        <w:rPr>
          <w:rStyle w:val="fontstyle01"/>
        </w:rPr>
      </w:pPr>
      <w:r>
        <w:rPr>
          <w:rStyle w:val="fontstyle01"/>
        </w:rPr>
        <w:t>9.1.10. Установлением правил доступа к персональным данным, обрабатываемым в</w:t>
      </w:r>
      <w:r w:rsidR="00467E9C">
        <w:rPr>
          <w:rStyle w:val="fontstyle01"/>
        </w:rPr>
        <w:t xml:space="preserve"> </w:t>
      </w:r>
      <w:r>
        <w:rPr>
          <w:rStyle w:val="fontstyle01"/>
        </w:rPr>
        <w:t>информационной системе персональных данных, а также обеспечением</w:t>
      </w:r>
      <w:r w:rsidR="00467E9C">
        <w:rPr>
          <w:rStyle w:val="fontstyle01"/>
        </w:rPr>
        <w:t xml:space="preserve"> </w:t>
      </w:r>
      <w:r>
        <w:rPr>
          <w:rStyle w:val="fontstyle01"/>
        </w:rPr>
        <w:t>регистрации и учета всех действий, совершаемых с персональными данными в</w:t>
      </w:r>
      <w:r w:rsidR="00467E9C">
        <w:rPr>
          <w:rStyle w:val="fontstyle01"/>
        </w:rPr>
        <w:t xml:space="preserve"> </w:t>
      </w:r>
      <w:r>
        <w:rPr>
          <w:rStyle w:val="fontstyle01"/>
        </w:rPr>
        <w:t>информационной системе персональных данных.</w:t>
      </w:r>
    </w:p>
    <w:p w:rsidR="006458DE" w:rsidRDefault="00DD0ED1" w:rsidP="006458DE">
      <w:pPr>
        <w:spacing w:after="0"/>
        <w:jc w:val="both"/>
        <w:rPr>
          <w:rStyle w:val="fontstyle01"/>
        </w:rPr>
      </w:pPr>
      <w:r>
        <w:rPr>
          <w:rStyle w:val="fontstyle01"/>
        </w:rPr>
        <w:t xml:space="preserve">9.1.11. </w:t>
      </w:r>
      <w:proofErr w:type="gramStart"/>
      <w:r>
        <w:rPr>
          <w:rStyle w:val="fontstyle01"/>
        </w:rPr>
        <w:t>Контролем за</w:t>
      </w:r>
      <w:proofErr w:type="gramEnd"/>
      <w:r>
        <w:rPr>
          <w:rStyle w:val="fontstyle01"/>
        </w:rPr>
        <w:t xml:space="preserve"> принимаемыми мерами по обеспечению безопасности персональных</w:t>
      </w:r>
      <w:r w:rsidR="00467E9C">
        <w:rPr>
          <w:rStyle w:val="fontstyle01"/>
        </w:rPr>
        <w:t xml:space="preserve"> </w:t>
      </w:r>
      <w:r>
        <w:rPr>
          <w:rStyle w:val="fontstyle01"/>
        </w:rPr>
        <w:t>данных и уровнем защищенности информационной системы персональных</w:t>
      </w:r>
      <w:r w:rsidR="00467E9C">
        <w:rPr>
          <w:rStyle w:val="fontstyle01"/>
        </w:rPr>
        <w:t xml:space="preserve"> </w:t>
      </w:r>
      <w:r>
        <w:rPr>
          <w:rStyle w:val="fontstyle01"/>
        </w:rPr>
        <w:t>данных.</w:t>
      </w:r>
    </w:p>
    <w:p w:rsidR="00877668" w:rsidRPr="006458DE" w:rsidRDefault="00467E9C" w:rsidP="006458DE">
      <w:pPr>
        <w:spacing w:after="0"/>
        <w:jc w:val="both"/>
        <w:rPr>
          <w:rStyle w:val="fontstyle01"/>
        </w:rPr>
      </w:pPr>
      <w:r>
        <w:rPr>
          <w:rStyle w:val="fontstyle01"/>
          <w:b/>
          <w:bCs/>
        </w:rPr>
        <w:t>10.</w:t>
      </w:r>
      <w:r w:rsidR="00DD0ED1" w:rsidRPr="00DD0ED1">
        <w:rPr>
          <w:rStyle w:val="fontstyle01"/>
          <w:b/>
          <w:bCs/>
        </w:rPr>
        <w:t>Права субъектов персональных данных</w:t>
      </w:r>
    </w:p>
    <w:p w:rsidR="006458DE" w:rsidRDefault="00DD0ED1" w:rsidP="006458DE">
      <w:pPr>
        <w:spacing w:after="0"/>
        <w:jc w:val="both"/>
        <w:rPr>
          <w:rStyle w:val="fontstyle01"/>
        </w:rPr>
      </w:pPr>
      <w:r w:rsidRPr="00DD0ED1">
        <w:rPr>
          <w:rStyle w:val="fontstyle01"/>
        </w:rPr>
        <w:br/>
      </w:r>
      <w:r>
        <w:rPr>
          <w:rStyle w:val="fontstyle01"/>
        </w:rPr>
        <w:t>10.1.Субъект персональных данных имеет право на получение сведений об обработке его</w:t>
      </w:r>
      <w:r w:rsidR="00467E9C">
        <w:rPr>
          <w:rStyle w:val="fontstyle01"/>
        </w:rPr>
        <w:t xml:space="preserve"> </w:t>
      </w:r>
      <w:r>
        <w:rPr>
          <w:rStyle w:val="fontstyle01"/>
        </w:rPr>
        <w:t>персональных данных Оператором.</w:t>
      </w:r>
    </w:p>
    <w:p w:rsidR="006458DE" w:rsidRDefault="00DD0ED1" w:rsidP="006458DE">
      <w:pPr>
        <w:spacing w:after="0"/>
        <w:jc w:val="both"/>
        <w:rPr>
          <w:rStyle w:val="fontstyle01"/>
        </w:rPr>
      </w:pPr>
      <w:r>
        <w:rPr>
          <w:rStyle w:val="fontstyle01"/>
        </w:rPr>
        <w:t>10.2.Субъект персональных данных вправе требовать от Оператора, который их</w:t>
      </w:r>
      <w:r w:rsidR="00467E9C">
        <w:rPr>
          <w:rStyle w:val="fontstyle01"/>
        </w:rPr>
        <w:t xml:space="preserve"> </w:t>
      </w:r>
      <w:r>
        <w:rPr>
          <w:rStyle w:val="fontstyle01"/>
        </w:rPr>
        <w:t>обрабатывает, уточнения этих персональных данных, их блокирования или</w:t>
      </w:r>
      <w:r w:rsidR="00467E9C">
        <w:rPr>
          <w:rStyle w:val="fontstyle01"/>
        </w:rPr>
        <w:t xml:space="preserve"> </w:t>
      </w:r>
      <w:r>
        <w:rPr>
          <w:rStyle w:val="fontstyle01"/>
        </w:rPr>
        <w:t>уничтожения в случае, если они являются неполными, устаревшими, неточными,</w:t>
      </w:r>
      <w:r w:rsidR="00467E9C">
        <w:rPr>
          <w:rStyle w:val="fontstyle01"/>
        </w:rPr>
        <w:t xml:space="preserve"> </w:t>
      </w:r>
      <w:r>
        <w:rPr>
          <w:rStyle w:val="fontstyle01"/>
        </w:rPr>
        <w:t>незаконно полученными или не могут быть признаны необходимыми для заявленной</w:t>
      </w:r>
      <w:r w:rsidR="00467E9C">
        <w:rPr>
          <w:rStyle w:val="fontstyle01"/>
        </w:rPr>
        <w:t xml:space="preserve"> </w:t>
      </w:r>
      <w:r>
        <w:rPr>
          <w:rStyle w:val="fontstyle01"/>
        </w:rPr>
        <w:t>цели обработки, а также принимать предусмотренные законом меры по защите своих</w:t>
      </w:r>
      <w:r w:rsidR="00467E9C">
        <w:rPr>
          <w:rStyle w:val="fontstyle01"/>
        </w:rPr>
        <w:t xml:space="preserve"> </w:t>
      </w:r>
      <w:r>
        <w:rPr>
          <w:rStyle w:val="fontstyle01"/>
        </w:rPr>
        <w:t>прав.</w:t>
      </w:r>
    </w:p>
    <w:p w:rsidR="006458DE" w:rsidRDefault="00DD0ED1" w:rsidP="006458DE">
      <w:pPr>
        <w:spacing w:after="0"/>
        <w:jc w:val="both"/>
        <w:rPr>
          <w:rStyle w:val="fontstyle01"/>
        </w:rPr>
      </w:pPr>
      <w:r>
        <w:rPr>
          <w:rStyle w:val="fontstyle01"/>
        </w:rPr>
        <w:t>10.3.Право субъекта персональных данных на доступ к его персональным данным может</w:t>
      </w:r>
      <w:r w:rsidR="00467E9C">
        <w:rPr>
          <w:rStyle w:val="fontstyle01"/>
        </w:rPr>
        <w:t xml:space="preserve"> </w:t>
      </w:r>
      <w:r>
        <w:rPr>
          <w:rStyle w:val="fontstyle01"/>
        </w:rPr>
        <w:t>быть ограничено в соответствии с федеральными законами.</w:t>
      </w:r>
    </w:p>
    <w:p w:rsidR="006458DE" w:rsidRDefault="00DD0ED1" w:rsidP="006458DE">
      <w:pPr>
        <w:spacing w:after="0"/>
        <w:jc w:val="both"/>
        <w:rPr>
          <w:rStyle w:val="fontstyle01"/>
        </w:rPr>
      </w:pPr>
      <w:r>
        <w:rPr>
          <w:rStyle w:val="fontstyle01"/>
        </w:rPr>
        <w:t>10.4.Для реализации своих прав и защиты законных интересов субъект персональных</w:t>
      </w:r>
      <w:r w:rsidR="00467E9C">
        <w:rPr>
          <w:rStyle w:val="fontstyle01"/>
        </w:rPr>
        <w:t xml:space="preserve"> </w:t>
      </w:r>
      <w:r>
        <w:rPr>
          <w:rStyle w:val="fontstyle01"/>
        </w:rPr>
        <w:t>данных имеет право обратиться к Оператору. Тот рассматривает любые обращения и</w:t>
      </w:r>
      <w:r w:rsidR="00467E9C">
        <w:rPr>
          <w:rStyle w:val="fontstyle01"/>
        </w:rPr>
        <w:t xml:space="preserve"> жалобы со стороны субъектов </w:t>
      </w:r>
      <w:r>
        <w:rPr>
          <w:rStyle w:val="fontstyle01"/>
        </w:rPr>
        <w:t>персональных данных, тщательно расследует факты</w:t>
      </w:r>
      <w:r w:rsidR="00467E9C">
        <w:rPr>
          <w:rStyle w:val="fontstyle01"/>
        </w:rPr>
        <w:t xml:space="preserve"> </w:t>
      </w:r>
      <w:r>
        <w:rPr>
          <w:rStyle w:val="fontstyle01"/>
        </w:rPr>
        <w:t>нарушений и принимает все необходимые меры для их немедленного устранения,</w:t>
      </w:r>
      <w:r w:rsidR="00467E9C">
        <w:rPr>
          <w:rStyle w:val="fontstyle01"/>
        </w:rPr>
        <w:t xml:space="preserve"> </w:t>
      </w:r>
      <w:r>
        <w:rPr>
          <w:rStyle w:val="fontstyle01"/>
        </w:rPr>
        <w:t>наказания виновных лиц и урегулирования спорных и конфликтных ситуаций в</w:t>
      </w:r>
      <w:r w:rsidRPr="00DD0ED1">
        <w:rPr>
          <w:rStyle w:val="fontstyle01"/>
        </w:rPr>
        <w:br/>
      </w:r>
      <w:r>
        <w:rPr>
          <w:rStyle w:val="fontstyle01"/>
        </w:rPr>
        <w:t>досудебном порядке.</w:t>
      </w:r>
    </w:p>
    <w:p w:rsidR="006458DE" w:rsidRDefault="00DD0ED1" w:rsidP="006458DE">
      <w:pPr>
        <w:spacing w:after="0"/>
        <w:jc w:val="both"/>
        <w:rPr>
          <w:rStyle w:val="fontstyle01"/>
        </w:rPr>
      </w:pPr>
      <w:r>
        <w:rPr>
          <w:rStyle w:val="fontstyle01"/>
        </w:rPr>
        <w:t>10.5.Субъект персональных данных вправе обжаловать действия или бездействие</w:t>
      </w:r>
      <w:r w:rsidR="00AC438A">
        <w:rPr>
          <w:rStyle w:val="fontstyle01"/>
        </w:rPr>
        <w:t xml:space="preserve"> </w:t>
      </w:r>
      <w:r>
        <w:rPr>
          <w:rStyle w:val="fontstyle01"/>
        </w:rPr>
        <w:t>Оператора путем обращения в уполномоченный орган по защите прав субъектов</w:t>
      </w:r>
      <w:r w:rsidR="00AC438A">
        <w:rPr>
          <w:rStyle w:val="fontstyle01"/>
        </w:rPr>
        <w:t xml:space="preserve"> </w:t>
      </w:r>
      <w:r>
        <w:rPr>
          <w:rStyle w:val="fontstyle01"/>
        </w:rPr>
        <w:t>персональных данных.</w:t>
      </w:r>
    </w:p>
    <w:p w:rsidR="006458DE" w:rsidRDefault="00DD0ED1" w:rsidP="006458DE">
      <w:pPr>
        <w:spacing w:after="0"/>
        <w:jc w:val="both"/>
        <w:rPr>
          <w:rStyle w:val="fontstyle01"/>
        </w:rPr>
      </w:pPr>
      <w:r>
        <w:rPr>
          <w:rStyle w:val="fontstyle01"/>
        </w:rPr>
        <w:t>10.6.Субъект персональных данных имеет право на защиту своих прав и законных</w:t>
      </w:r>
      <w:r w:rsidR="00AC438A">
        <w:rPr>
          <w:rStyle w:val="fontstyle01"/>
        </w:rPr>
        <w:t xml:space="preserve"> </w:t>
      </w:r>
      <w:r>
        <w:rPr>
          <w:rStyle w:val="fontstyle01"/>
        </w:rPr>
        <w:t>интересов, в том числе на возмещение убытков и/или компенсацию морального вреда</w:t>
      </w:r>
      <w:r w:rsidR="00AC438A">
        <w:rPr>
          <w:rStyle w:val="fontstyle01"/>
        </w:rPr>
        <w:t xml:space="preserve"> </w:t>
      </w:r>
      <w:r>
        <w:rPr>
          <w:rStyle w:val="fontstyle01"/>
        </w:rPr>
        <w:t>в судебном порядке.</w:t>
      </w:r>
    </w:p>
    <w:p w:rsidR="00AC438A" w:rsidRDefault="00AC438A" w:rsidP="006458DE">
      <w:pPr>
        <w:spacing w:after="0"/>
        <w:jc w:val="both"/>
        <w:rPr>
          <w:rStyle w:val="fontstyle01"/>
          <w:b/>
          <w:bCs/>
        </w:rPr>
      </w:pPr>
      <w:r>
        <w:rPr>
          <w:rStyle w:val="fontstyle01"/>
          <w:b/>
          <w:bCs/>
        </w:rPr>
        <w:t>11.</w:t>
      </w:r>
      <w:r w:rsidR="00DD0ED1" w:rsidRPr="00DD0ED1">
        <w:rPr>
          <w:rStyle w:val="fontstyle01"/>
          <w:b/>
          <w:bCs/>
        </w:rPr>
        <w:t>Контактная информация</w:t>
      </w:r>
    </w:p>
    <w:p w:rsidR="006458DE" w:rsidRDefault="00DD0ED1" w:rsidP="006458DE">
      <w:pPr>
        <w:spacing w:after="0"/>
        <w:jc w:val="both"/>
        <w:rPr>
          <w:rStyle w:val="fontstyle01"/>
        </w:rPr>
      </w:pPr>
      <w:r w:rsidRPr="00DD0ED1">
        <w:rPr>
          <w:rStyle w:val="fontstyle01"/>
        </w:rPr>
        <w:lastRenderedPageBreak/>
        <w:br/>
      </w:r>
      <w:r>
        <w:rPr>
          <w:rStyle w:val="fontstyle01"/>
        </w:rPr>
        <w:t>11.1. Ответственным за организацию обработки и обеспечения безопасности</w:t>
      </w:r>
      <w:r w:rsidRPr="00DD0ED1">
        <w:rPr>
          <w:rStyle w:val="fontstyle01"/>
        </w:rPr>
        <w:br/>
      </w:r>
      <w:proofErr w:type="gramStart"/>
      <w:r>
        <w:rPr>
          <w:rStyle w:val="fontstyle01"/>
        </w:rPr>
        <w:t>персональных</w:t>
      </w:r>
      <w:proofErr w:type="gramEnd"/>
      <w:r>
        <w:rPr>
          <w:rStyle w:val="fontstyle01"/>
        </w:rPr>
        <w:t xml:space="preserve"> данных у Оператора назначены лица в соответствии с приказом</w:t>
      </w:r>
      <w:r w:rsidR="00AC438A">
        <w:rPr>
          <w:rStyle w:val="fontstyle01"/>
        </w:rPr>
        <w:t xml:space="preserve"> </w:t>
      </w:r>
      <w:r>
        <w:rPr>
          <w:rStyle w:val="fontstyle01"/>
        </w:rPr>
        <w:t>заведующего МБДОУ д/с</w:t>
      </w:r>
      <w:r w:rsidR="00877668">
        <w:rPr>
          <w:rStyle w:val="fontstyle01"/>
        </w:rPr>
        <w:t xml:space="preserve"> № 1</w:t>
      </w:r>
      <w:r>
        <w:rPr>
          <w:rStyle w:val="fontstyle01"/>
        </w:rPr>
        <w:t xml:space="preserve"> «</w:t>
      </w:r>
      <w:r w:rsidR="00877668">
        <w:rPr>
          <w:rStyle w:val="fontstyle01"/>
        </w:rPr>
        <w:t>Сказка»</w:t>
      </w:r>
      <w:r>
        <w:rPr>
          <w:rStyle w:val="fontstyle01"/>
        </w:rPr>
        <w:t xml:space="preserve"> от </w:t>
      </w:r>
      <w:r w:rsidR="006E0668" w:rsidRPr="006E0668">
        <w:rPr>
          <w:rStyle w:val="fontstyle01"/>
        </w:rPr>
        <w:t>24.08.2015 № 65</w:t>
      </w:r>
      <w:r w:rsidRPr="006E0668">
        <w:rPr>
          <w:rStyle w:val="fontstyle01"/>
        </w:rPr>
        <w:t xml:space="preserve"> «Об утверждении лиц,</w:t>
      </w:r>
      <w:r w:rsidR="00AC438A" w:rsidRPr="006E0668">
        <w:rPr>
          <w:rStyle w:val="fontstyle01"/>
        </w:rPr>
        <w:t xml:space="preserve"> </w:t>
      </w:r>
      <w:r w:rsidRPr="006E0668">
        <w:rPr>
          <w:rStyle w:val="fontstyle01"/>
        </w:rPr>
        <w:t>ответственных за обеспечение безопасности персональных данных информационных</w:t>
      </w:r>
      <w:r w:rsidR="00AC438A" w:rsidRPr="006E0668">
        <w:rPr>
          <w:rStyle w:val="fontstyle01"/>
        </w:rPr>
        <w:t xml:space="preserve"> </w:t>
      </w:r>
      <w:r w:rsidRPr="006E0668">
        <w:rPr>
          <w:rStyle w:val="fontstyle01"/>
        </w:rPr>
        <w:t>систем».</w:t>
      </w:r>
    </w:p>
    <w:p w:rsidR="006458DE" w:rsidRDefault="00DD0ED1" w:rsidP="006458DE">
      <w:pPr>
        <w:spacing w:after="0"/>
        <w:jc w:val="both"/>
        <w:rPr>
          <w:rStyle w:val="fontstyle01"/>
        </w:rPr>
      </w:pPr>
      <w:r>
        <w:rPr>
          <w:rStyle w:val="fontstyle01"/>
        </w:rPr>
        <w:t>11.2. Уполномоченным органом по защите прав субъектов персональных данных является</w:t>
      </w:r>
      <w:r w:rsidR="00AC438A">
        <w:rPr>
          <w:rStyle w:val="fontstyle01"/>
        </w:rPr>
        <w:t xml:space="preserve"> </w:t>
      </w:r>
      <w:r>
        <w:rPr>
          <w:rStyle w:val="fontstyle01"/>
        </w:rPr>
        <w:t>федеральная служба по надзору в сфере связи, информационных технологий и массовых</w:t>
      </w:r>
      <w:r w:rsidR="00AC438A">
        <w:rPr>
          <w:rStyle w:val="fontstyle01"/>
        </w:rPr>
        <w:t xml:space="preserve"> </w:t>
      </w:r>
      <w:r>
        <w:rPr>
          <w:rStyle w:val="fontstyle01"/>
        </w:rPr>
        <w:t>коммуникаций (</w:t>
      </w:r>
      <w:proofErr w:type="spellStart"/>
      <w:r>
        <w:rPr>
          <w:rStyle w:val="fontstyle01"/>
        </w:rPr>
        <w:t>Роскомнадзор</w:t>
      </w:r>
      <w:proofErr w:type="spellEnd"/>
      <w:r>
        <w:rPr>
          <w:rStyle w:val="fontstyle01"/>
        </w:rPr>
        <w:t>), управление по защите прав субъектов персональных</w:t>
      </w:r>
      <w:r w:rsidR="00AC438A">
        <w:rPr>
          <w:rStyle w:val="fontstyle01"/>
        </w:rPr>
        <w:t xml:space="preserve"> </w:t>
      </w:r>
      <w:r>
        <w:rPr>
          <w:rStyle w:val="fontstyle01"/>
        </w:rPr>
        <w:t>данных.</w:t>
      </w:r>
    </w:p>
    <w:p w:rsidR="00AC438A" w:rsidRDefault="00AC438A" w:rsidP="006458DE">
      <w:pPr>
        <w:spacing w:after="0"/>
        <w:jc w:val="both"/>
        <w:rPr>
          <w:rStyle w:val="fontstyle01"/>
          <w:b/>
          <w:bCs/>
        </w:rPr>
      </w:pPr>
      <w:r>
        <w:rPr>
          <w:rStyle w:val="fontstyle01"/>
          <w:b/>
          <w:bCs/>
        </w:rPr>
        <w:t>12.</w:t>
      </w:r>
      <w:r w:rsidR="00DD0ED1" w:rsidRPr="00DD0ED1">
        <w:rPr>
          <w:rStyle w:val="fontstyle01"/>
          <w:b/>
          <w:bCs/>
        </w:rPr>
        <w:t>Заключительные положения</w:t>
      </w:r>
    </w:p>
    <w:p w:rsidR="006458DE" w:rsidRDefault="00DD0ED1" w:rsidP="006458DE">
      <w:pPr>
        <w:spacing w:after="0"/>
        <w:jc w:val="both"/>
        <w:rPr>
          <w:rStyle w:val="fontstyle01"/>
        </w:rPr>
      </w:pPr>
      <w:r w:rsidRPr="00DD0ED1">
        <w:rPr>
          <w:rStyle w:val="fontstyle01"/>
        </w:rPr>
        <w:br/>
      </w:r>
      <w:r>
        <w:rPr>
          <w:rStyle w:val="fontstyle01"/>
        </w:rPr>
        <w:t>12.1.Настоящая политика является внутренним документом Оператора, общедоступной и</w:t>
      </w:r>
      <w:r w:rsidR="00AC438A">
        <w:rPr>
          <w:rStyle w:val="fontstyle01"/>
        </w:rPr>
        <w:t xml:space="preserve"> </w:t>
      </w:r>
      <w:r>
        <w:rPr>
          <w:rStyle w:val="fontstyle01"/>
        </w:rPr>
        <w:t>подлежит размещению на официальном сайте Оператора.</w:t>
      </w:r>
    </w:p>
    <w:p w:rsidR="006458DE" w:rsidRDefault="00DD0ED1" w:rsidP="006458DE">
      <w:pPr>
        <w:spacing w:after="0"/>
        <w:jc w:val="both"/>
        <w:rPr>
          <w:rStyle w:val="fontstyle01"/>
        </w:rPr>
      </w:pPr>
      <w:r>
        <w:rPr>
          <w:rStyle w:val="fontstyle01"/>
        </w:rPr>
        <w:t>12.2.Настоящая политика подлежит изменению, дополнению в случае появления новых</w:t>
      </w:r>
      <w:r w:rsidR="00AC438A">
        <w:rPr>
          <w:rStyle w:val="fontstyle01"/>
        </w:rPr>
        <w:t xml:space="preserve"> </w:t>
      </w:r>
      <w:r>
        <w:rPr>
          <w:rStyle w:val="fontstyle01"/>
        </w:rPr>
        <w:t>законодательных актов и специальных нормативных документов по обработке и</w:t>
      </w:r>
      <w:r w:rsidR="00AC438A">
        <w:rPr>
          <w:rStyle w:val="fontstyle01"/>
        </w:rPr>
        <w:t xml:space="preserve"> </w:t>
      </w:r>
      <w:r>
        <w:rPr>
          <w:rStyle w:val="fontstyle01"/>
        </w:rPr>
        <w:t>защите персональных данных, но не реже одного раза в три года.</w:t>
      </w:r>
    </w:p>
    <w:p w:rsidR="006458DE" w:rsidRDefault="00DD0ED1" w:rsidP="006458DE">
      <w:pPr>
        <w:spacing w:after="0"/>
        <w:jc w:val="both"/>
        <w:rPr>
          <w:rStyle w:val="fontstyle01"/>
        </w:rPr>
      </w:pPr>
      <w:r>
        <w:rPr>
          <w:rStyle w:val="fontstyle01"/>
        </w:rPr>
        <w:t>12.3.Контроль исполнения требований настоящей политики осуществляется</w:t>
      </w:r>
      <w:r w:rsidRPr="00DD0ED1">
        <w:rPr>
          <w:rStyle w:val="fontstyle01"/>
        </w:rPr>
        <w:br/>
      </w:r>
      <w:proofErr w:type="gramStart"/>
      <w:r>
        <w:rPr>
          <w:rStyle w:val="fontstyle01"/>
        </w:rPr>
        <w:t>ответственным</w:t>
      </w:r>
      <w:proofErr w:type="gramEnd"/>
      <w:r>
        <w:rPr>
          <w:rStyle w:val="fontstyle01"/>
        </w:rPr>
        <w:t xml:space="preserve"> за организацию обработки персональных данных Оператора.</w:t>
      </w:r>
    </w:p>
    <w:p w:rsidR="00EB19E5" w:rsidRPr="006458DE" w:rsidRDefault="00DD0ED1" w:rsidP="006458DE">
      <w:pPr>
        <w:spacing w:after="0"/>
        <w:jc w:val="both"/>
        <w:rPr>
          <w:rStyle w:val="fontstyle01"/>
        </w:rPr>
      </w:pPr>
      <w:r>
        <w:rPr>
          <w:rStyle w:val="fontstyle01"/>
        </w:rPr>
        <w:t>12.4. Ответственность должностных лиц Оператора, имеющих доступ к персональным</w:t>
      </w:r>
      <w:r w:rsidR="00AC438A">
        <w:rPr>
          <w:rStyle w:val="fontstyle01"/>
        </w:rPr>
        <w:t xml:space="preserve"> </w:t>
      </w:r>
      <w:r>
        <w:rPr>
          <w:rStyle w:val="fontstyle01"/>
        </w:rPr>
        <w:t>данным, за невыполнение требований норм, регулирующих обработку и защиту</w:t>
      </w:r>
      <w:r w:rsidR="00AC438A">
        <w:rPr>
          <w:rStyle w:val="fontstyle01"/>
        </w:rPr>
        <w:t xml:space="preserve"> </w:t>
      </w:r>
      <w:r>
        <w:rPr>
          <w:rStyle w:val="fontstyle01"/>
        </w:rPr>
        <w:t>персональных данных, определяется в соответствии с законодательством Российской</w:t>
      </w:r>
      <w:r w:rsidR="00AC438A">
        <w:rPr>
          <w:rStyle w:val="fontstyle01"/>
        </w:rPr>
        <w:t xml:space="preserve"> </w:t>
      </w:r>
      <w:r>
        <w:rPr>
          <w:rStyle w:val="fontstyle01"/>
        </w:rPr>
        <w:t>Федерации и внутренними документами Оператора.</w:t>
      </w:r>
    </w:p>
    <w:sectPr w:rsidR="00EB19E5" w:rsidRPr="00645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357C7"/>
    <w:multiLevelType w:val="hybridMultilevel"/>
    <w:tmpl w:val="1FCAC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057CD"/>
    <w:multiLevelType w:val="hybridMultilevel"/>
    <w:tmpl w:val="A2D8C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69F"/>
    <w:rsid w:val="00100F26"/>
    <w:rsid w:val="00467E9C"/>
    <w:rsid w:val="004E1F6E"/>
    <w:rsid w:val="006458DE"/>
    <w:rsid w:val="006E0668"/>
    <w:rsid w:val="00877668"/>
    <w:rsid w:val="00AC438A"/>
    <w:rsid w:val="00B8269F"/>
    <w:rsid w:val="00C06AEC"/>
    <w:rsid w:val="00DD0ED1"/>
    <w:rsid w:val="00DE6A5F"/>
    <w:rsid w:val="00E42BAC"/>
    <w:rsid w:val="00EB19E5"/>
    <w:rsid w:val="00F1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E42B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E42B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E42BAC"/>
    <w:pPr>
      <w:ind w:left="720"/>
      <w:contextualSpacing/>
    </w:pPr>
  </w:style>
  <w:style w:type="character" w:customStyle="1" w:styleId="fontstyle01">
    <w:name w:val="fontstyle01"/>
    <w:basedOn w:val="a0"/>
    <w:rsid w:val="00DD0ED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DD0ED1"/>
    <w:rPr>
      <w:rFonts w:ascii="TimesNewRomanPS-BoldMT" w:hAnsi="TimesNewRomanPS-BoldMT" w:hint="default"/>
      <w:b/>
      <w:bCs/>
      <w:i w:val="0"/>
      <w:iCs w:val="0"/>
      <w:color w:val="373737"/>
      <w:sz w:val="24"/>
      <w:szCs w:val="24"/>
    </w:rPr>
  </w:style>
  <w:style w:type="character" w:customStyle="1" w:styleId="fontstyle31">
    <w:name w:val="fontstyle31"/>
    <w:basedOn w:val="a0"/>
    <w:rsid w:val="00DD0ED1"/>
    <w:rPr>
      <w:rFonts w:ascii="SymbolMT" w:hAnsi="SymbolMT" w:hint="default"/>
      <w:b w:val="0"/>
      <w:bCs w:val="0"/>
      <w:i w:val="0"/>
      <w:iCs w:val="0"/>
      <w:color w:val="373737"/>
      <w:sz w:val="24"/>
      <w:szCs w:val="24"/>
    </w:rPr>
  </w:style>
  <w:style w:type="paragraph" w:styleId="a6">
    <w:name w:val="No Spacing"/>
    <w:uiPriority w:val="1"/>
    <w:qFormat/>
    <w:rsid w:val="00DD0E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E42B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E42B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E42BAC"/>
    <w:pPr>
      <w:ind w:left="720"/>
      <w:contextualSpacing/>
    </w:pPr>
  </w:style>
  <w:style w:type="character" w:customStyle="1" w:styleId="fontstyle01">
    <w:name w:val="fontstyle01"/>
    <w:basedOn w:val="a0"/>
    <w:rsid w:val="00DD0ED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DD0ED1"/>
    <w:rPr>
      <w:rFonts w:ascii="TimesNewRomanPS-BoldMT" w:hAnsi="TimesNewRomanPS-BoldMT" w:hint="default"/>
      <w:b/>
      <w:bCs/>
      <w:i w:val="0"/>
      <w:iCs w:val="0"/>
      <w:color w:val="373737"/>
      <w:sz w:val="24"/>
      <w:szCs w:val="24"/>
    </w:rPr>
  </w:style>
  <w:style w:type="character" w:customStyle="1" w:styleId="fontstyle31">
    <w:name w:val="fontstyle31"/>
    <w:basedOn w:val="a0"/>
    <w:rsid w:val="00DD0ED1"/>
    <w:rPr>
      <w:rFonts w:ascii="SymbolMT" w:hAnsi="SymbolMT" w:hint="default"/>
      <w:b w:val="0"/>
      <w:bCs w:val="0"/>
      <w:i w:val="0"/>
      <w:iCs w:val="0"/>
      <w:color w:val="373737"/>
      <w:sz w:val="24"/>
      <w:szCs w:val="24"/>
    </w:rPr>
  </w:style>
  <w:style w:type="paragraph" w:styleId="a6">
    <w:name w:val="No Spacing"/>
    <w:uiPriority w:val="1"/>
    <w:qFormat/>
    <w:rsid w:val="00DD0E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8</Pages>
  <Words>2303</Words>
  <Characters>13130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6</cp:revision>
  <dcterms:created xsi:type="dcterms:W3CDTF">2018-05-10T10:12:00Z</dcterms:created>
  <dcterms:modified xsi:type="dcterms:W3CDTF">2018-05-14T11:02:00Z</dcterms:modified>
</cp:coreProperties>
</file>