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DC" w:rsidRPr="00635ADC" w:rsidRDefault="00635ADC" w:rsidP="0063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ADC" w:rsidRDefault="00635ADC" w:rsidP="00635AD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3.65pt;margin-top:86.1pt;width:433.5pt;height:643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635ADC" w:rsidRPr="00961635" w:rsidRDefault="00635ADC" w:rsidP="00961635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36"/>
                    </w:rPr>
                  </w:pPr>
                  <w:r w:rsidRPr="00961635">
                    <w:rPr>
                      <w:rStyle w:val="c5"/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28"/>
                      <w:u w:val="single"/>
                    </w:rPr>
                    <w:t>Консультация для родителей</w:t>
                  </w:r>
                </w:p>
                <w:p w:rsidR="00635ADC" w:rsidRPr="00961635" w:rsidRDefault="00635ADC" w:rsidP="00961635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36"/>
                    </w:rPr>
                  </w:pPr>
                  <w:r w:rsidRPr="00961635">
                    <w:rPr>
                      <w:rStyle w:val="c6"/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28"/>
                    </w:rPr>
                    <w:t xml:space="preserve">Чем занять ребёнка </w:t>
                  </w:r>
                  <w:r w:rsidRPr="00961635">
                    <w:rPr>
                      <w:rStyle w:val="c6"/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28"/>
                    </w:rPr>
                    <w:t>в выходные дни</w:t>
                  </w:r>
                  <w:r w:rsidRPr="00961635">
                    <w:rPr>
                      <w:rStyle w:val="c6"/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28"/>
                    </w:rPr>
                    <w:t>.</w:t>
                  </w:r>
                </w:p>
                <w:p w:rsidR="00635ADC" w:rsidRPr="00961635" w:rsidRDefault="00635ADC" w:rsidP="00961635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961635">
                    <w:rPr>
                      <w:rStyle w:val="c0"/>
                      <w:rFonts w:ascii="Times New Roman" w:hAnsi="Times New Roman" w:cs="Times New Roman"/>
                      <w:b/>
                      <w:i/>
                      <w:color w:val="000000"/>
                      <w:sz w:val="32"/>
                      <w:szCs w:val="28"/>
                    </w:rPr>
                    <w:t xml:space="preserve">    Совсем скоро наступит долгожданный праздник Новый год. Впереди – каникулы. За праздничной суматохой родителям важно не забыть о своих детях. Новогодние праздники это прекрасное время не только для детей, но и для самих родителей. Вы спросите почему? Да все просто, это замечательная возможность сблизиться со своим ребенком, на время вернуться в мир детства, стать лучшим другом для ребенка и просто узнать его лучше. Конечно, что бы ваши совместные каникулы прошли весело, безопасно и запоминающиеся необходимо заранее продумать, чем вы займетесь на протяжении всех дней, ведь дети ждут развлечений, игр и безудержного веселья! Так чем же заняться в новогодние каникулы? Можно составить для вашего ребенка «праздничную программу» на все каникулы (естественно, не нужно превращать ее в распорядок дня и вывешивать на стену — о ней знаете только вы и вовлеченные в это близкие). Пусть в этой программе какие-то активные виды отдыха — выезд на природу или поход на каток — сочетаются с чем-то созерцательным, спокойным. Как известно, лучший отдых — смена деятельности. Пусть в этом графике будет и «свободное время»: когда ребенок сможет заниматься тем, что ему в тот момент хочется. Отведите время и для мультиков — куда же без них. Лишь бы все новогодние праздники не свелись к затяжному телемарафону. </w:t>
                  </w:r>
                </w:p>
              </w:txbxContent>
            </v:textbox>
          </v:shape>
        </w:pict>
      </w:r>
      <w:r>
        <w:rPr>
          <w:rFonts w:ascii="Helvetica" w:hAnsi="Helvetica"/>
          <w:noProof/>
          <w:color w:val="000000"/>
          <w:sz w:val="20"/>
          <w:szCs w:val="20"/>
          <w:shd w:val="clear" w:color="auto" w:fill="F0F0F5"/>
        </w:rPr>
        <w:drawing>
          <wp:inline distT="0" distB="0" distL="0" distR="0">
            <wp:extent cx="7296150" cy="10191750"/>
            <wp:effectExtent l="0" t="0" r="0" b="0"/>
            <wp:docPr id="3" name="Рисунок 3" descr="C:\Users\Теремок\Desktop\1619699427_25-phonoteka_org-p-zimnii-fon-dlya-vorda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ремок\Desktop\1619699427_25-phonoteka_org-p-zimnii-fon-dlya-vorda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ADC">
        <w:rPr>
          <w:rFonts w:ascii="Helvetica" w:hAnsi="Helvetica"/>
          <w:color w:val="000000"/>
          <w:sz w:val="20"/>
          <w:szCs w:val="20"/>
          <w:shd w:val="clear" w:color="auto" w:fill="F0F0F5"/>
        </w:rPr>
        <w:br/>
      </w:r>
    </w:p>
    <w:p w:rsidR="00961635" w:rsidRDefault="00961635" w:rsidP="00D90F93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</w:rPr>
        <w:lastRenderedPageBreak/>
        <w:pict>
          <v:shape id="_x0000_s1027" type="#_x0000_t202" style="position:absolute;left:0;text-align:left;margin-left:78.9pt;margin-top:78.9pt;width:429pt;height:684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961635" w:rsidRDefault="00961635" w:rsidP="00961635">
                  <w:pPr>
                    <w:pStyle w:val="a6"/>
                    <w:spacing w:line="276" w:lineRule="auto"/>
                    <w:ind w:firstLine="708"/>
                    <w:jc w:val="both"/>
                    <w:rPr>
                      <w:rStyle w:val="c0"/>
                      <w:rFonts w:ascii="Times New Roman" w:hAnsi="Times New Roman" w:cs="Times New Roman"/>
                      <w:b/>
                      <w:i/>
                      <w:color w:val="000000"/>
                      <w:sz w:val="32"/>
                      <w:szCs w:val="28"/>
                    </w:rPr>
                  </w:pPr>
                  <w:r w:rsidRPr="00961635">
                    <w:rPr>
                      <w:rStyle w:val="c0"/>
                      <w:rFonts w:ascii="Times New Roman" w:hAnsi="Times New Roman" w:cs="Times New Roman"/>
                      <w:b/>
                      <w:i/>
                      <w:color w:val="000000"/>
                      <w:sz w:val="32"/>
                      <w:szCs w:val="28"/>
                    </w:rPr>
                    <w:t>Ребенок верит в чудо, ждет чуда — да и дети — это само по себе чудо, пусть временами весьма непослушное. Надо постараться, чтобы Новый год остался в памяти малыша настоящим праздником. А вот о том, как это сделать, поговорим чуть подробнее.</w:t>
                  </w:r>
                </w:p>
                <w:p w:rsidR="00961635" w:rsidRPr="00961635" w:rsidRDefault="00961635" w:rsidP="00961635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Style w:val="c0"/>
                      <w:rFonts w:eastAsiaTheme="minorEastAsia"/>
                      <w:b/>
                      <w:i/>
                      <w:color w:val="FF0000"/>
                      <w:sz w:val="32"/>
                      <w:szCs w:val="28"/>
                    </w:rPr>
                  </w:pPr>
                  <w:r w:rsidRPr="00961635">
                    <w:rPr>
                      <w:rStyle w:val="c0"/>
                      <w:rFonts w:eastAsiaTheme="minorEastAsia"/>
                      <w:b/>
                      <w:i/>
                      <w:color w:val="FF0000"/>
                      <w:sz w:val="32"/>
                      <w:szCs w:val="28"/>
                    </w:rPr>
                    <w:t>Чем же занять своих непосед? Все на прогулку!</w:t>
                  </w:r>
                </w:p>
                <w:p w:rsidR="00961635" w:rsidRPr="00961635" w:rsidRDefault="00961635" w:rsidP="00961635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rFonts w:eastAsiaTheme="minorEastAsia"/>
                      <w:b/>
                      <w:i/>
                      <w:sz w:val="32"/>
                      <w:szCs w:val="28"/>
                    </w:rPr>
                  </w:pPr>
                  <w:r w:rsidRPr="00961635">
                    <w:rPr>
                      <w:rStyle w:val="c0"/>
                      <w:rFonts w:eastAsiaTheme="minorEastAsia"/>
                      <w:b/>
                      <w:i/>
                      <w:color w:val="000000"/>
                      <w:sz w:val="32"/>
                      <w:szCs w:val="28"/>
                    </w:rPr>
                    <w:t>Не сидите, дома у телевизоров и компьютеров, возьмите санки или лыжи и отправляйтесь гулять в парк или лес, ведь дети любят снег. В современном мире родителям редко доводится активно проводить время на улице с детьми. Поэтому отложите все дела и повеселитесь от души всей семьей. Можно отправиться с санками на горку или поиграть в снежки, весело побарахтаться в снегу, вспомнить все, во что раньше было сыграно, например известная игра «Царь  Горы». Еще можно слепить снеговика и подружку для него или же построить ледяную крепость. А так же можно выбраться с детьми на какую-нибудь интересную экскурсию, можно даже в другой город. Например, почему бы не отправиться в гости к Дедушке Морозу в его резиденцию? Поверьте, такая поездка надолго запомнится вашему малышу!</w:t>
                  </w:r>
                </w:p>
                <w:p w:rsidR="00961635" w:rsidRPr="00961635" w:rsidRDefault="00961635" w:rsidP="00961635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b/>
                      <w:i/>
                      <w:sz w:val="32"/>
                      <w:szCs w:val="28"/>
                    </w:rPr>
                  </w:pPr>
                  <w:r w:rsidRPr="00961635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Предпочли вместе с крохой заняться спортом? Например, покататься на коньках? Что же останавливает? Тогда отправляйтесь на крытый каток. Кстати кататься на коньках полезно не только для здоровья, но и для развития интеллекта.</w:t>
                  </w:r>
                  <w:r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 xml:space="preserve"> </w:t>
                  </w:r>
                  <w:r w:rsidRPr="00961635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Кроме того, при катании на коньках необходимо сохранять равновесие, активно развивается вестибулярный аппарат. Если ребенок неуверенно стоит на коньках, зимние каникулы — прекрасное время, чтобы научить его кататься.</w:t>
                  </w:r>
                </w:p>
                <w:p w:rsidR="00961635" w:rsidRPr="00961635" w:rsidRDefault="00961635" w:rsidP="00961635">
                  <w:pPr>
                    <w:pStyle w:val="a6"/>
                    <w:spacing w:line="276" w:lineRule="auto"/>
                    <w:ind w:firstLine="708"/>
                    <w:jc w:val="both"/>
                    <w:rPr>
                      <w:rStyle w:val="c0"/>
                      <w:sz w:val="32"/>
                      <w:szCs w:val="28"/>
                    </w:rPr>
                  </w:pPr>
                </w:p>
                <w:p w:rsidR="00961635" w:rsidRDefault="00961635" w:rsidP="00961635">
                  <w:pPr>
                    <w:pStyle w:val="a6"/>
                    <w:spacing w:line="276" w:lineRule="auto"/>
                    <w:jc w:val="both"/>
                    <w:rPr>
                      <w:rStyle w:val="c0"/>
                      <w:rFonts w:ascii="Times New Roman" w:hAnsi="Times New Roman" w:cs="Times New Roman"/>
                      <w:b/>
                      <w:i/>
                      <w:color w:val="000000"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Helvetica" w:hAnsi="Helvetica"/>
          <w:noProof/>
          <w:color w:val="000000"/>
          <w:sz w:val="20"/>
          <w:szCs w:val="20"/>
          <w:shd w:val="clear" w:color="auto" w:fill="F0F0F5"/>
        </w:rPr>
        <w:drawing>
          <wp:inline distT="0" distB="0" distL="0" distR="0" wp14:anchorId="79AC1A6D" wp14:editId="5A7EC70D">
            <wp:extent cx="7296150" cy="10391775"/>
            <wp:effectExtent l="0" t="0" r="0" b="0"/>
            <wp:docPr id="4" name="Рисунок 4" descr="C:\Users\Теремок\Desktop\1619699427_25-phonoteka_org-p-zimnii-fon-dlya-vorda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ремок\Desktop\1619699427_25-phonoteka_org-p-zimnii-fon-dlya-vorda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35" w:rsidRDefault="00961635" w:rsidP="00D90F93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961635" w:rsidRDefault="003A7B4E" w:rsidP="00D90F93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</w:rPr>
        <w:lastRenderedPageBreak/>
        <w:pict>
          <v:shape id="_x0000_s1028" type="#_x0000_t202" style="position:absolute;left:0;text-align:left;margin-left:82.65pt;margin-top:81.9pt;width:429pt;height:694.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28">
              <w:txbxContent>
                <w:p w:rsidR="003A7B4E" w:rsidRPr="003A7B4E" w:rsidRDefault="003A7B4E" w:rsidP="003A7B4E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</w:pPr>
                  <w:r w:rsidRPr="003A7B4E"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  <w:t>Конкурс на лучшую кормушку</w:t>
                  </w:r>
                </w:p>
                <w:p w:rsidR="003A7B4E" w:rsidRPr="003A7B4E" w:rsidRDefault="003A7B4E" w:rsidP="00534208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b/>
                      <w:i/>
                      <w:sz w:val="32"/>
                      <w:szCs w:val="28"/>
                    </w:rPr>
                  </w:pPr>
                  <w:r w:rsidRPr="003A7B4E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К этому творческому делу можно привлечь ребят всего подъезда или двора. Только бросьте клич – и ребятня соорудит замечательные столовые для пернатых. Подведение итогов отметьте чаепитием и обязательно похвалите всех умельцев. А кормушки развесьте во дворе или в ближайшем парке и приходите наблюдать туда за птицами.</w:t>
                  </w:r>
                </w:p>
                <w:p w:rsidR="003A7B4E" w:rsidRPr="003A7B4E" w:rsidRDefault="003A7B4E" w:rsidP="003A7B4E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</w:pPr>
                  <w:r w:rsidRPr="003A7B4E"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  <w:t>Фото-сессия на природе</w:t>
                  </w:r>
                </w:p>
                <w:p w:rsidR="003A7B4E" w:rsidRPr="003A7B4E" w:rsidRDefault="003A7B4E" w:rsidP="00534208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b/>
                      <w:i/>
                      <w:sz w:val="32"/>
                      <w:szCs w:val="28"/>
                    </w:rPr>
                  </w:pPr>
                  <w:r w:rsidRPr="003A7B4E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Возьмите с собой на прогулку фотоаппарат и устройте зимнюю семейную фото-сессию. В перерыве между съемкой можно организовать пикник: подготовьте чай в термосе, возьмите с собой бутерброды, сладости. У детей останутся незабываемые впечатления!</w:t>
                  </w:r>
                  <w:r w:rsidR="00534208">
                    <w:rPr>
                      <w:rStyle w:val="c0"/>
                      <w:b/>
                      <w:i/>
                      <w:sz w:val="32"/>
                      <w:szCs w:val="28"/>
                    </w:rPr>
                    <w:t xml:space="preserve"> </w:t>
                  </w:r>
                  <w:r w:rsidRPr="003A7B4E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Позаботьтесь и о том, чтобы и дома не было скучно, проявите всю свою фантазию.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  <w:t>Домашний концерт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rStyle w:val="c0"/>
                      <w:b/>
                      <w:i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Устройте настоящий домашний концерт или спектакль и пригласите на него друзей с детьми. Для этого заранее подготовьтесь: придумайте сценарий, соберите необходимый реквизит (для маскарада подойдут старые вещи, разные платки, шарфы и шляпы), поставьте декорации и организуйте несколько веселых игр, с раздачей маленьких сувениров, песенный и танцевальный конкурс. Конечно, не обязательно придерживаться программы, с детками всегда есть место для экспромта. Пусть маленькие актеры танцуют, поют, рассказывают стишки, а вы громко аплодируйте и поддерживайте их! Можно также пригласить в гости Деда Мороза и Снегурочку, пусть они вручат подарки малышне. И не забудьте снять все на видеокамеру!</w:t>
                  </w:r>
                </w:p>
                <w:p w:rsidR="003A7B4E" w:rsidRPr="00961635" w:rsidRDefault="003A7B4E" w:rsidP="003A7B4E">
                  <w:pPr>
                    <w:pStyle w:val="a6"/>
                    <w:spacing w:line="276" w:lineRule="auto"/>
                    <w:ind w:firstLine="708"/>
                    <w:jc w:val="both"/>
                    <w:rPr>
                      <w:rStyle w:val="c0"/>
                      <w:sz w:val="32"/>
                      <w:szCs w:val="28"/>
                    </w:rPr>
                  </w:pPr>
                </w:p>
                <w:p w:rsidR="003A7B4E" w:rsidRDefault="003A7B4E" w:rsidP="003A7B4E">
                  <w:pPr>
                    <w:pStyle w:val="a6"/>
                    <w:spacing w:line="276" w:lineRule="auto"/>
                    <w:jc w:val="both"/>
                    <w:rPr>
                      <w:rStyle w:val="c0"/>
                      <w:rFonts w:ascii="Times New Roman" w:hAnsi="Times New Roman" w:cs="Times New Roman"/>
                      <w:b/>
                      <w:i/>
                      <w:color w:val="000000"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Helvetica" w:hAnsi="Helvetica"/>
          <w:noProof/>
          <w:color w:val="000000"/>
          <w:sz w:val="20"/>
          <w:szCs w:val="20"/>
          <w:shd w:val="clear" w:color="auto" w:fill="F0F0F5"/>
        </w:rPr>
        <w:drawing>
          <wp:inline distT="0" distB="0" distL="0" distR="0" wp14:anchorId="1699CEBB" wp14:editId="259C8A2B">
            <wp:extent cx="7296150" cy="10448925"/>
            <wp:effectExtent l="0" t="0" r="0" b="0"/>
            <wp:docPr id="5" name="Рисунок 5" descr="C:\Users\Теремок\Desktop\1619699427_25-phonoteka_org-p-zimnii-fon-dlya-vorda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ремок\Desktop\1619699427_25-phonoteka_org-p-zimnii-fon-dlya-vorda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35" w:rsidRDefault="00534208" w:rsidP="00D90F93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</w:rPr>
        <w:lastRenderedPageBreak/>
        <w:pict>
          <v:shape id="_x0000_s1029" type="#_x0000_t202" style="position:absolute;left:0;text-align:left;margin-left:66.9pt;margin-top:47.4pt;width:454.5pt;height:756.7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29">
              <w:txbxContent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  <w:t>Приготовьте что-нибудь вкусненькое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 xml:space="preserve">Дети обожают готовить! Кулинарным мастер-классам, на которые в будни у взрослых не хватает времени, можно посвятить все каникулы. Составьте меню на неделю и каждый день экспериментируйте – испеките вместе печенье, слепите из теста или марципана фигурки животных, героев мультфильмов, придумайте новый рецепт салата, дайте ему оригинальное название. Невероятно веселое занятие — готовить всей семьей! А после того, как все будет готово, устройте праздничное чаепитие с </w:t>
                  </w:r>
                  <w:proofErr w:type="spellStart"/>
                  <w:r w:rsidRPr="00534208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печеньками</w:t>
                  </w:r>
                  <w:proofErr w:type="spellEnd"/>
                  <w:r w:rsidRPr="00534208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.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  <w:t>Чемпионат по настольным играм.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b/>
                      <w:i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Достанем все настольные игры, какие у нас есть: шашки, шахматы, лото, домино, тематические детские игры и т.д. Нарисуем на плакате турнирную таблицу. Кто сегодня станет чемпионом?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FF0000"/>
                      <w:sz w:val="32"/>
                      <w:szCs w:val="28"/>
                    </w:rPr>
                    <w:t>День сюрпризов.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b/>
                      <w:i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Вот уже и Рождество! Договоримся делать друг другу сюрпризы тайно. И чтобы никто не догадался, от кого сюрприз получает! Одно непременное условие – все сюрпризы должны быть сделаны своими руками. Ну, а вечером идем в храм. Относим туда угощение, ставим свечи. Детишкам очень нравится посещать службу.  После непременно соберемся за столом и расскажем, как приятно делать добро любимым.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b/>
                      <w:i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Без всякого сомнения, Новогодние праздники — это прекрасное время, когда можно отвлечься от работы и полностью посвятить себя семье.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b/>
                      <w:i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Не стесняйтесь впадать в детство и веселиться вместе с вашими малышами, искренне радоваться и удивляться подаркам и новым событиям.</w:t>
                  </w:r>
                </w:p>
                <w:p w:rsidR="00534208" w:rsidRPr="00534208" w:rsidRDefault="00534208" w:rsidP="00534208">
                  <w:pPr>
                    <w:pStyle w:val="c1"/>
                    <w:shd w:val="clear" w:color="auto" w:fill="FFFFFF"/>
                    <w:spacing w:before="0" w:beforeAutospacing="0" w:after="0" w:afterAutospacing="0" w:line="276" w:lineRule="auto"/>
                    <w:ind w:firstLine="708"/>
                    <w:jc w:val="both"/>
                    <w:rPr>
                      <w:rStyle w:val="c0"/>
                      <w:b/>
                      <w:i/>
                      <w:sz w:val="32"/>
                      <w:szCs w:val="28"/>
                    </w:rPr>
                  </w:pPr>
                  <w:r w:rsidRPr="00534208">
                    <w:rPr>
                      <w:rStyle w:val="c0"/>
                      <w:b/>
                      <w:i/>
                      <w:color w:val="000000"/>
                      <w:sz w:val="32"/>
                      <w:szCs w:val="28"/>
                    </w:rPr>
                    <w:t>Только так вы сможете завоевать их доверие и стать настоящими друзьями! На долгую память всей семье останутся улыбки на фотографиях и восторженные детские воспоминания: «А помнишь, мама, как МЫ с ТОБОЙ…»</w:t>
                  </w:r>
                </w:p>
                <w:p w:rsidR="00534208" w:rsidRPr="00961635" w:rsidRDefault="00534208" w:rsidP="00534208">
                  <w:pPr>
                    <w:pStyle w:val="a6"/>
                    <w:spacing w:line="276" w:lineRule="auto"/>
                    <w:ind w:firstLine="708"/>
                    <w:jc w:val="both"/>
                    <w:rPr>
                      <w:rStyle w:val="c0"/>
                      <w:sz w:val="32"/>
                      <w:szCs w:val="28"/>
                    </w:rPr>
                  </w:pPr>
                </w:p>
                <w:p w:rsidR="00534208" w:rsidRDefault="00534208" w:rsidP="00534208">
                  <w:pPr>
                    <w:pStyle w:val="a6"/>
                    <w:spacing w:line="276" w:lineRule="auto"/>
                    <w:jc w:val="both"/>
                    <w:rPr>
                      <w:rStyle w:val="c0"/>
                      <w:rFonts w:ascii="Times New Roman" w:hAnsi="Times New Roman" w:cs="Times New Roman"/>
                      <w:b/>
                      <w:i/>
                      <w:color w:val="000000"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Helvetica" w:hAnsi="Helvetica"/>
          <w:noProof/>
          <w:color w:val="000000"/>
          <w:sz w:val="20"/>
          <w:szCs w:val="20"/>
          <w:shd w:val="clear" w:color="auto" w:fill="F0F0F5"/>
        </w:rPr>
        <w:drawing>
          <wp:inline distT="0" distB="0" distL="0" distR="0" wp14:anchorId="2D61A79C" wp14:editId="1667D03C">
            <wp:extent cx="7296150" cy="10448925"/>
            <wp:effectExtent l="0" t="0" r="0" b="0"/>
            <wp:docPr id="6" name="Рисунок 6" descr="C:\Users\Теремок\Desktop\1619699427_25-phonoteka_org-p-zimnii-fon-dlya-vorda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ремок\Desktop\1619699427_25-phonoteka_org-p-zimnii-fon-dlya-vorda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DA" w:rsidRDefault="00FE53DA">
      <w:bookmarkStart w:id="0" w:name="_GoBack"/>
      <w:bookmarkEnd w:id="0"/>
    </w:p>
    <w:sectPr w:rsidR="00FE53DA" w:rsidSect="00635AD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F93"/>
    <w:rsid w:val="003A7B4E"/>
    <w:rsid w:val="00534208"/>
    <w:rsid w:val="00635ADC"/>
    <w:rsid w:val="00961635"/>
    <w:rsid w:val="00D90F93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0F93"/>
  </w:style>
  <w:style w:type="character" w:customStyle="1" w:styleId="c6">
    <w:name w:val="c6"/>
    <w:basedOn w:val="a0"/>
    <w:rsid w:val="00D90F93"/>
  </w:style>
  <w:style w:type="paragraph" w:customStyle="1" w:styleId="c1">
    <w:name w:val="c1"/>
    <w:basedOn w:val="a"/>
    <w:rsid w:val="00D9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0F93"/>
  </w:style>
  <w:style w:type="character" w:customStyle="1" w:styleId="c3">
    <w:name w:val="c3"/>
    <w:basedOn w:val="a0"/>
    <w:rsid w:val="00D90F93"/>
  </w:style>
  <w:style w:type="character" w:styleId="a3">
    <w:name w:val="Hyperlink"/>
    <w:basedOn w:val="a0"/>
    <w:uiPriority w:val="99"/>
    <w:semiHidden/>
    <w:unhideWhenUsed/>
    <w:rsid w:val="00635ADC"/>
    <w:rPr>
      <w:color w:val="0000FF"/>
      <w:u w:val="single"/>
    </w:rPr>
  </w:style>
  <w:style w:type="character" w:customStyle="1" w:styleId="ya-unit-domain">
    <w:name w:val="ya-unit-domain"/>
    <w:basedOn w:val="a0"/>
    <w:rsid w:val="00635ADC"/>
  </w:style>
  <w:style w:type="character" w:customStyle="1" w:styleId="ya-unit-category">
    <w:name w:val="ya-unit-category"/>
    <w:basedOn w:val="a0"/>
    <w:rsid w:val="00635ADC"/>
  </w:style>
  <w:style w:type="character" w:customStyle="1" w:styleId="yrw-content">
    <w:name w:val="yrw-content"/>
    <w:basedOn w:val="a0"/>
    <w:rsid w:val="00635ADC"/>
  </w:style>
  <w:style w:type="character" w:customStyle="1" w:styleId="mmbutton-icon">
    <w:name w:val="mmbutton-icon"/>
    <w:basedOn w:val="a0"/>
    <w:rsid w:val="00635ADC"/>
  </w:style>
  <w:style w:type="character" w:customStyle="1" w:styleId="mmbutton-text">
    <w:name w:val="mmbutton-text"/>
    <w:basedOn w:val="a0"/>
    <w:rsid w:val="00635ADC"/>
  </w:style>
  <w:style w:type="character" w:customStyle="1" w:styleId="mmbutton-righttext">
    <w:name w:val="mmbutton-righttext"/>
    <w:basedOn w:val="a0"/>
    <w:rsid w:val="00635ADC"/>
  </w:style>
  <w:style w:type="paragraph" w:styleId="a4">
    <w:name w:val="Balloon Text"/>
    <w:basedOn w:val="a"/>
    <w:link w:val="a5"/>
    <w:uiPriority w:val="99"/>
    <w:semiHidden/>
    <w:unhideWhenUsed/>
    <w:rsid w:val="0063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16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2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45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63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1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6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06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981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7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63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53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773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77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28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145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1375447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183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0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EEFF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3994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4196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2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659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27553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83199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3061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6096">
                                      <w:marLeft w:val="9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25706">
                                      <w:marLeft w:val="9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89691">
                                      <w:marLeft w:val="9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480635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37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5</cp:revision>
  <dcterms:created xsi:type="dcterms:W3CDTF">2021-01-07T05:20:00Z</dcterms:created>
  <dcterms:modified xsi:type="dcterms:W3CDTF">2021-12-28T12:43:00Z</dcterms:modified>
</cp:coreProperties>
</file>