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Осторожно! Тонкий лед!</w:t>
      </w:r>
    </w:p>
    <w:p w:rsidR="00870FEF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B24C2D">
        <w:rPr>
          <w:rStyle w:val="a4"/>
          <w:sz w:val="28"/>
          <w:szCs w:val="28"/>
        </w:rPr>
        <w:t>Чтобы не произошло беды на тонком льду, необходимо знать: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одного человека не менее 7 см;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сооружения катка 12 см и более;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совершения пешей переправы 15 см и более;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проезда автомобилей не менее 30 см.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Время безопасного пребывания человека в воде: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+24°С время безопасного пребывания 7-9 часов,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+5 — +15°С — от 3,5 часов до 4,5 часов;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температура воды +2 +3°С оказывается смертельной для человека через 10-15 мин;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-2°С – смерть может наступить через 5-8 мин.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Критерии льда: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прочный: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прозрачный лёд с зеленоватым или синеватым оттенком;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на открытом бесснежном пространстве лёд всегда толще.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тонкий: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в местах, где растет камыш, тростник и другие водные растения.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Правила поведения на льду: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Нельзя выходить на лед в темное время суток и при плохой видимости (туман, снегопад, дождь).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переходе через реку следует пользоваться оборудованными ледовыми переправами.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</w:t>
      </w:r>
      <w:r>
        <w:rPr>
          <w:sz w:val="28"/>
          <w:szCs w:val="28"/>
        </w:rPr>
        <w:t xml:space="preserve"> </w:t>
      </w:r>
      <w:r w:rsidRPr="00B24C2D">
        <w:rPr>
          <w:sz w:val="28"/>
          <w:szCs w:val="28"/>
        </w:rPr>
        <w:t>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 делать, если Вы провалились под лед?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не паниковать, не делать резких движений, стабилизировать дыхание;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широко раскинуть руки в стороны и постараться зацепиться за кромку льда, чтобы не погрузиться с головой;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по возможности перебраться к тому краю полыньи, где течение не увлечет Вас под лед;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передвигаться нужно в ту сторону, откуда пришли, ведь там лед уже проверен на прочность.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Выезд на ледовую переправу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Выезжайте на лёд медленно, без толчков и торможений.  Отстегните ремни безопасности.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Не допускайте нагрузки, превышающие грузоподъемность льда.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lastRenderedPageBreak/>
        <w:t> Если все же Ваш автомобиль оказался в воде, то необходимо: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Как оказать первую помощь пострадавшему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Вооружиться любой длинной палкой, доской, шестом или веревкой. Можно связать воедино шарфы, ремни или одежду.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Подползать к полынье очень осторожно, широко раскинув руки.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Сообщить пострадавшему криком, что идете ему на помощь, это придаст ему силы, уверенность.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Вы не один, то, лечь на лед и двигаться друг за другом.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Подложить под себя лыжи, фанеру или доску, чтобы увеличить площадь опоры и ползти на них.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За 3–4 метра протянуть пострадавшему шест, доску, кинуть веревку или шарф или любое другое подручное средство.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Осторожно вытащить пострадавшего на лед, и вместе с ним ползком выбираться из опасной зоны.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Вызвать скорую помощь.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НАПОМИНАЕМ:</w:t>
      </w:r>
    </w:p>
    <w:p w:rsidR="00B24C2D" w:rsidRPr="00B24C2D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</w:t>
      </w:r>
      <w:r w:rsidR="00B24C2D" w:rsidRPr="00B24C2D">
        <w:rPr>
          <w:rStyle w:val="a4"/>
          <w:color w:val="333333"/>
          <w:sz w:val="28"/>
          <w:szCs w:val="28"/>
        </w:rPr>
        <w:t>ри возникновении любой чрезвычайной ситуации необходимо</w:t>
      </w:r>
    </w:p>
    <w:p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звонить по телефонам «01»</w:t>
      </w:r>
      <w:r>
        <w:rPr>
          <w:rStyle w:val="a4"/>
          <w:color w:val="333333"/>
          <w:sz w:val="28"/>
          <w:szCs w:val="28"/>
        </w:rPr>
        <w:t>, «101»</w:t>
      </w:r>
      <w:r w:rsidRPr="00B24C2D">
        <w:rPr>
          <w:rStyle w:val="a4"/>
          <w:color w:val="333333"/>
          <w:sz w:val="28"/>
          <w:szCs w:val="28"/>
        </w:rPr>
        <w:t xml:space="preserve"> или «112»</w:t>
      </w:r>
    </w:p>
    <w:p w:rsidR="00F1589C" w:rsidRPr="00F8089F" w:rsidRDefault="001A475D" w:rsidP="00F8089F"/>
    <w:sectPr w:rsidR="00F1589C" w:rsidRPr="00F8089F" w:rsidSect="00B24C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E"/>
    <w:rsid w:val="001A475D"/>
    <w:rsid w:val="001D1355"/>
    <w:rsid w:val="008450FD"/>
    <w:rsid w:val="00870FEF"/>
    <w:rsid w:val="0093075E"/>
    <w:rsid w:val="009C7977"/>
    <w:rsid w:val="00A47C0A"/>
    <w:rsid w:val="00B24C2D"/>
    <w:rsid w:val="00B63598"/>
    <w:rsid w:val="00BC7D41"/>
    <w:rsid w:val="00C122A6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2D"/>
    <w:rPr>
      <w:b/>
      <w:bCs/>
    </w:rPr>
  </w:style>
  <w:style w:type="character" w:styleId="a5">
    <w:name w:val="Emphasis"/>
    <w:basedOn w:val="a0"/>
    <w:uiPriority w:val="20"/>
    <w:qFormat/>
    <w:rsid w:val="00B24C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2D"/>
    <w:rPr>
      <w:b/>
      <w:bCs/>
    </w:rPr>
  </w:style>
  <w:style w:type="character" w:styleId="a5">
    <w:name w:val="Emphasis"/>
    <w:basedOn w:val="a0"/>
    <w:uiPriority w:val="20"/>
    <w:qFormat/>
    <w:rsid w:val="00B24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2023-11-02T04:58:00Z</dcterms:created>
  <dcterms:modified xsi:type="dcterms:W3CDTF">2024-11-08T05:20:00Z</dcterms:modified>
</cp:coreProperties>
</file>