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4C" w:rsidRDefault="00EB574C" w:rsidP="00DF088E">
      <w:pPr>
        <w:spacing w:after="0" w:line="240" w:lineRule="auto"/>
        <w:jc w:val="both"/>
        <w:rPr>
          <w:rFonts w:ascii="Times New Roman" w:eastAsia="Times New Roman" w:hAnsi="Times New Roman" w:cs="Times New Roman"/>
          <w:noProof/>
          <w:sz w:val="24"/>
          <w:szCs w:val="20"/>
          <w:lang w:eastAsia="ru-RU"/>
        </w:rPr>
      </w:pPr>
      <w:bookmarkStart w:id="0" w:name="_GoBack"/>
      <w:r>
        <w:rPr>
          <w:rFonts w:ascii="Times New Roman" w:eastAsia="Times New Roman" w:hAnsi="Times New Roman" w:cs="Times New Roman"/>
          <w:noProof/>
          <w:sz w:val="24"/>
          <w:szCs w:val="20"/>
          <w:lang w:eastAsia="ru-RU"/>
        </w:rPr>
        <w:drawing>
          <wp:inline distT="0" distB="0" distL="0" distR="0">
            <wp:extent cx="5940425" cy="8401629"/>
            <wp:effectExtent l="0" t="0" r="0" b="0"/>
            <wp:docPr id="1" name="Рисунок 1" descr="C:\Users\Методкабинет\Pictures\2020-09-02\годово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кабинет\Pictures\2020-09-02\годовой пла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End w:id="0"/>
    </w:p>
    <w:p w:rsidR="00EB574C" w:rsidRDefault="00EB574C" w:rsidP="00DF088E">
      <w:pPr>
        <w:spacing w:after="0" w:line="240" w:lineRule="auto"/>
        <w:jc w:val="both"/>
        <w:rPr>
          <w:rFonts w:ascii="Times New Roman" w:eastAsia="Times New Roman" w:hAnsi="Times New Roman" w:cs="Times New Roman"/>
          <w:noProof/>
          <w:sz w:val="24"/>
          <w:szCs w:val="20"/>
          <w:lang w:eastAsia="ru-RU"/>
        </w:rPr>
      </w:pPr>
    </w:p>
    <w:p w:rsidR="00EB574C" w:rsidRDefault="00EB574C" w:rsidP="00DF088E">
      <w:pPr>
        <w:spacing w:after="0" w:line="240" w:lineRule="auto"/>
        <w:jc w:val="both"/>
        <w:rPr>
          <w:rFonts w:ascii="Times New Roman" w:eastAsia="Times New Roman" w:hAnsi="Times New Roman" w:cs="Times New Roman"/>
          <w:noProof/>
          <w:sz w:val="24"/>
          <w:szCs w:val="20"/>
          <w:lang w:eastAsia="ru-RU"/>
        </w:rPr>
      </w:pPr>
    </w:p>
    <w:p w:rsidR="00EB574C" w:rsidRDefault="00EB574C" w:rsidP="00DF088E">
      <w:pPr>
        <w:spacing w:after="0" w:line="240" w:lineRule="auto"/>
        <w:jc w:val="both"/>
        <w:rPr>
          <w:rFonts w:ascii="Times New Roman" w:eastAsia="Times New Roman" w:hAnsi="Times New Roman" w:cs="Times New Roman"/>
          <w:noProof/>
          <w:sz w:val="24"/>
          <w:szCs w:val="20"/>
          <w:lang w:eastAsia="ru-RU"/>
        </w:rPr>
      </w:pPr>
    </w:p>
    <w:p w:rsidR="00EB574C" w:rsidRDefault="00EB574C" w:rsidP="00DF088E">
      <w:pPr>
        <w:spacing w:after="0" w:line="240" w:lineRule="auto"/>
        <w:jc w:val="both"/>
        <w:rPr>
          <w:rFonts w:ascii="Times New Roman" w:eastAsia="Times New Roman" w:hAnsi="Times New Roman" w:cs="Times New Roman"/>
          <w:noProof/>
          <w:sz w:val="24"/>
          <w:szCs w:val="20"/>
          <w:lang w:eastAsia="ru-RU"/>
        </w:rPr>
      </w:pPr>
    </w:p>
    <w:p w:rsidR="00DF088E" w:rsidRPr="009B70E7" w:rsidRDefault="00DF088E" w:rsidP="00DF088E">
      <w:pPr>
        <w:spacing w:after="0" w:line="240" w:lineRule="auto"/>
        <w:jc w:val="both"/>
        <w:rPr>
          <w:rFonts w:ascii="Times New Roman" w:eastAsia="Times New Roman" w:hAnsi="Times New Roman" w:cs="Times New Roman"/>
          <w:sz w:val="28"/>
          <w:szCs w:val="28"/>
          <w:u w:val="single"/>
        </w:rPr>
      </w:pPr>
      <w:r w:rsidRPr="009B70E7">
        <w:rPr>
          <w:rFonts w:ascii="Times New Roman" w:eastAsia="Times New Roman" w:hAnsi="Times New Roman" w:cs="Times New Roman"/>
          <w:sz w:val="28"/>
          <w:szCs w:val="28"/>
          <w:u w:val="single"/>
        </w:rPr>
        <w:lastRenderedPageBreak/>
        <w:t>Информационная справка</w:t>
      </w:r>
    </w:p>
    <w:p w:rsidR="00DF088E" w:rsidRPr="009B70E7" w:rsidRDefault="00DF088E" w:rsidP="00DF088E">
      <w:pPr>
        <w:shd w:val="clear" w:color="auto" w:fill="FFFFFF"/>
        <w:spacing w:after="0" w:line="240" w:lineRule="auto"/>
        <w:contextualSpacing/>
        <w:jc w:val="center"/>
        <w:outlineLvl w:val="0"/>
        <w:rPr>
          <w:rFonts w:ascii="Times New Roman" w:eastAsia="Times New Roman" w:hAnsi="Times New Roman" w:cs="Times New Roman"/>
          <w:b/>
          <w:bCs/>
          <w:kern w:val="36"/>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173"/>
      </w:tblGrid>
      <w:tr w:rsidR="00DF088E" w:rsidRPr="009B70E7" w:rsidTr="00DF088E">
        <w:trPr>
          <w:trHeight w:val="426"/>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Наименование образовательной организации</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1 "Сказка" г. Данилова Ярославской области</w:t>
            </w:r>
          </w:p>
        </w:tc>
      </w:tr>
      <w:tr w:rsidR="00DF088E" w:rsidRPr="009B70E7" w:rsidTr="00DF088E">
        <w:trPr>
          <w:trHeight w:val="426"/>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Руководитель</w:t>
            </w:r>
          </w:p>
        </w:tc>
        <w:tc>
          <w:tcPr>
            <w:tcW w:w="322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Кукина Ирина Александровна</w:t>
            </w:r>
          </w:p>
        </w:tc>
      </w:tr>
      <w:tr w:rsidR="00DF088E" w:rsidRPr="009B70E7" w:rsidTr="00DF088E">
        <w:trPr>
          <w:trHeight w:val="325"/>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Адрес организации</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 xml:space="preserve">152070, Ярославская область, г. Данилов, ул. </w:t>
            </w:r>
            <w:proofErr w:type="spellStart"/>
            <w:r w:rsidRPr="009B70E7">
              <w:rPr>
                <w:rFonts w:ascii="Times New Roman" w:eastAsia="Times New Roman" w:hAnsi="Times New Roman" w:cs="Times New Roman"/>
                <w:sz w:val="28"/>
                <w:szCs w:val="28"/>
                <w:lang w:eastAsia="ru-RU"/>
              </w:rPr>
              <w:t>Циммервальда</w:t>
            </w:r>
            <w:proofErr w:type="spellEnd"/>
            <w:r w:rsidRPr="009B70E7">
              <w:rPr>
                <w:rFonts w:ascii="Times New Roman" w:eastAsia="Times New Roman" w:hAnsi="Times New Roman" w:cs="Times New Roman"/>
                <w:sz w:val="28"/>
                <w:szCs w:val="28"/>
                <w:lang w:eastAsia="ru-RU"/>
              </w:rPr>
              <w:t>, д. 70А</w:t>
            </w:r>
          </w:p>
        </w:tc>
      </w:tr>
      <w:tr w:rsidR="00DF088E" w:rsidRPr="009B70E7" w:rsidTr="00DF088E">
        <w:trPr>
          <w:trHeight w:val="325"/>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Телефон, факс</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(48538) 5-03-02</w:t>
            </w:r>
          </w:p>
        </w:tc>
      </w:tr>
      <w:tr w:rsidR="00DF088E" w:rsidRPr="009B70E7" w:rsidTr="00DF088E">
        <w:trPr>
          <w:trHeight w:val="281"/>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Адрес электронной почты</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skazka_dan@mail.ru</w:t>
            </w:r>
          </w:p>
        </w:tc>
      </w:tr>
      <w:tr w:rsidR="00DF088E" w:rsidRPr="009B70E7" w:rsidTr="00DF088E">
        <w:trPr>
          <w:trHeight w:val="281"/>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Учредитель</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spellStart"/>
            <w:r w:rsidRPr="009B70E7">
              <w:rPr>
                <w:rFonts w:ascii="Times New Roman" w:eastAsia="Times New Roman" w:hAnsi="Times New Roman" w:cs="Times New Roman"/>
                <w:sz w:val="28"/>
                <w:szCs w:val="28"/>
                <w:lang w:eastAsia="ru-RU"/>
              </w:rPr>
              <w:t>Даниловский</w:t>
            </w:r>
            <w:proofErr w:type="spellEnd"/>
            <w:r w:rsidRPr="009B70E7">
              <w:rPr>
                <w:rFonts w:ascii="Times New Roman" w:eastAsia="Times New Roman" w:hAnsi="Times New Roman" w:cs="Times New Roman"/>
                <w:sz w:val="28"/>
                <w:szCs w:val="28"/>
                <w:lang w:eastAsia="ru-RU"/>
              </w:rPr>
              <w:t xml:space="preserve"> муниципальный район Ярославской области</w:t>
            </w:r>
          </w:p>
        </w:tc>
      </w:tr>
      <w:tr w:rsidR="00DF088E" w:rsidRPr="009B70E7" w:rsidTr="00DF088E">
        <w:trPr>
          <w:trHeight w:val="281"/>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Дата создания</w:t>
            </w:r>
          </w:p>
        </w:tc>
        <w:tc>
          <w:tcPr>
            <w:tcW w:w="3225" w:type="pct"/>
            <w:vAlign w:val="center"/>
            <w:hideMark/>
          </w:tcPr>
          <w:p w:rsidR="00DF088E" w:rsidRPr="009B70E7" w:rsidRDefault="00DF088E" w:rsidP="00DF088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30.01.2014 год</w:t>
            </w:r>
          </w:p>
        </w:tc>
      </w:tr>
      <w:tr w:rsidR="00DF088E" w:rsidRPr="009B70E7" w:rsidTr="00DF088E">
        <w:trPr>
          <w:trHeight w:val="281"/>
        </w:trPr>
        <w:tc>
          <w:tcPr>
            <w:tcW w:w="177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Лицензия на право ведения образовательной деятельности</w:t>
            </w:r>
          </w:p>
        </w:tc>
        <w:tc>
          <w:tcPr>
            <w:tcW w:w="3225" w:type="pct"/>
            <w:vAlign w:val="center"/>
            <w:hideMark/>
          </w:tcPr>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серия  76Л02  № 0000306  бессрочно, от 30.04.2015г.</w:t>
            </w:r>
          </w:p>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Приложение № 1 к лицензии на осуществление образовательной деятельности серия 76П01 № 0002976, от 30.04.2015г.</w:t>
            </w:r>
          </w:p>
          <w:p w:rsidR="00DF088E" w:rsidRPr="009B70E7" w:rsidRDefault="00DF088E" w:rsidP="00DF088E">
            <w:pPr>
              <w:spacing w:after="0" w:line="240" w:lineRule="auto"/>
              <w:contextualSpacing/>
              <w:rPr>
                <w:rFonts w:ascii="Times New Roman" w:eastAsia="Times New Roman" w:hAnsi="Times New Roman" w:cs="Times New Roman"/>
                <w:sz w:val="28"/>
                <w:szCs w:val="28"/>
                <w:lang w:eastAsia="ru-RU"/>
              </w:rPr>
            </w:pPr>
          </w:p>
        </w:tc>
      </w:tr>
    </w:tbl>
    <w:p w:rsidR="00DF088E" w:rsidRPr="009B70E7" w:rsidRDefault="00DF088E" w:rsidP="00DF088E">
      <w:pPr>
        <w:spacing w:after="0" w:line="240" w:lineRule="auto"/>
        <w:rPr>
          <w:rFonts w:ascii="Times New Roman" w:eastAsia="Times New Roman" w:hAnsi="Times New Roman" w:cs="Times New Roman"/>
          <w:sz w:val="28"/>
          <w:szCs w:val="28"/>
          <w:lang w:eastAsia="ru-RU"/>
        </w:rPr>
      </w:pPr>
    </w:p>
    <w:p w:rsidR="00DF088E" w:rsidRPr="009B70E7" w:rsidRDefault="00DF088E" w:rsidP="00DF088E">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 xml:space="preserve">       Муниципальное бюджетное дошкольное образовательное учреждение детский сад № 1 «Сказка»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103 мест. Общая площадь здания 1701 кв. м, из них площадь помещений, используемых непосредственно для нужд образовательного процесса, 867  кв. м.</w:t>
      </w:r>
    </w:p>
    <w:p w:rsidR="00DF088E" w:rsidRPr="009B70E7" w:rsidRDefault="00DF088E" w:rsidP="00DF088E">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 xml:space="preserve">        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DF088E" w:rsidRPr="009B70E7" w:rsidRDefault="00DF088E" w:rsidP="00DF088E">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 xml:space="preserve">        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DF088E" w:rsidRPr="009B70E7" w:rsidRDefault="00DF088E" w:rsidP="00DF088E">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Режим работы Детского сада:</w:t>
      </w:r>
    </w:p>
    <w:p w:rsidR="00DF088E" w:rsidRPr="009B70E7" w:rsidRDefault="00DF088E" w:rsidP="00DF08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B70E7">
        <w:rPr>
          <w:rFonts w:ascii="Times New Roman" w:eastAsia="Times New Roman" w:hAnsi="Times New Roman" w:cs="Times New Roman"/>
          <w:sz w:val="28"/>
          <w:szCs w:val="28"/>
          <w:lang w:eastAsia="ru-RU"/>
        </w:rPr>
        <w:t>6 групп -10,5часов (с 7.30 до 18), 1 группа - 12 часов (с 7.00 до 19.00)</w:t>
      </w:r>
      <w:r w:rsidRPr="009B70E7">
        <w:rPr>
          <w:rFonts w:ascii="Times New Roman" w:eastAsia="Times New Roman" w:hAnsi="Times New Roman" w:cs="Times New Roman"/>
          <w:color w:val="000000"/>
          <w:sz w:val="28"/>
          <w:szCs w:val="28"/>
          <w:lang w:eastAsia="ru-RU"/>
        </w:rPr>
        <w:t xml:space="preserve"> </w:t>
      </w:r>
    </w:p>
    <w:p w:rsidR="00DF088E" w:rsidRPr="009B70E7" w:rsidRDefault="00DF088E" w:rsidP="00DF088E">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9B70E7">
        <w:rPr>
          <w:rFonts w:ascii="Times New Roman" w:eastAsia="Times New Roman" w:hAnsi="Times New Roman" w:cs="Times New Roman"/>
          <w:color w:val="000000"/>
          <w:sz w:val="28"/>
          <w:szCs w:val="28"/>
          <w:lang w:eastAsia="ru-RU"/>
        </w:rPr>
        <w:t>Выходные дни – суббота, воскресенье, нерабочие праздничные дни, установленные законодательством Российской Федерации.</w:t>
      </w:r>
    </w:p>
    <w:p w:rsidR="00DF088E" w:rsidRPr="009B70E7" w:rsidRDefault="00DF088E" w:rsidP="00DF088E">
      <w:pPr>
        <w:spacing w:after="0" w:line="240" w:lineRule="auto"/>
        <w:jc w:val="both"/>
        <w:rPr>
          <w:rFonts w:ascii="Times New Roman" w:eastAsia="Times New Roman" w:hAnsi="Times New Roman" w:cs="Times New Roman"/>
          <w:color w:val="000000"/>
          <w:sz w:val="28"/>
          <w:szCs w:val="28"/>
          <w:lang w:eastAsia="ru-RU"/>
        </w:rPr>
      </w:pPr>
      <w:r w:rsidRPr="009B70E7">
        <w:rPr>
          <w:rFonts w:ascii="Times New Roman" w:eastAsia="Times New Roman" w:hAnsi="Times New Roman" w:cs="Times New Roman"/>
          <w:sz w:val="28"/>
          <w:szCs w:val="28"/>
          <w:lang w:eastAsia="ru-RU"/>
        </w:rPr>
        <w:t>Вывод</w:t>
      </w:r>
      <w:r w:rsidRPr="009B70E7">
        <w:rPr>
          <w:rFonts w:ascii="Times New Roman" w:eastAsia="Times New Roman" w:hAnsi="Times New Roman" w:cs="Times New Roman"/>
          <w:color w:val="000000"/>
          <w:sz w:val="28"/>
          <w:szCs w:val="28"/>
          <w:lang w:eastAsia="ru-RU"/>
        </w:rPr>
        <w:t>: ДОУ зарегистрировано и функционирует в соответствии с нормативными документами в сфере образования Российской Федерации.</w:t>
      </w:r>
    </w:p>
    <w:p w:rsidR="009B70E7" w:rsidRDefault="009B70E7" w:rsidP="009B70E7">
      <w:pPr>
        <w:spacing w:after="0" w:line="240" w:lineRule="auto"/>
        <w:jc w:val="both"/>
        <w:rPr>
          <w:rFonts w:ascii="Times New Roman" w:eastAsia="Times New Roman" w:hAnsi="Times New Roman" w:cs="Times New Roman"/>
          <w:sz w:val="28"/>
          <w:szCs w:val="28"/>
          <w:lang w:eastAsia="ru-RU"/>
        </w:rPr>
      </w:pPr>
      <w:r w:rsidRPr="009B70E7">
        <w:rPr>
          <w:rFonts w:ascii="Times New Roman" w:eastAsia="Times New Roman" w:hAnsi="Times New Roman" w:cs="Times New Roman"/>
          <w:sz w:val="28"/>
          <w:szCs w:val="28"/>
          <w:lang w:eastAsia="ru-RU"/>
        </w:rPr>
        <w:t>Детский сад посещают 1</w:t>
      </w:r>
      <w:r w:rsidR="00B253FC">
        <w:rPr>
          <w:rFonts w:ascii="Times New Roman" w:eastAsia="Times New Roman" w:hAnsi="Times New Roman" w:cs="Times New Roman"/>
          <w:sz w:val="28"/>
          <w:szCs w:val="28"/>
          <w:lang w:eastAsia="ru-RU"/>
        </w:rPr>
        <w:t>40 воспитанников в возрасте от 2</w:t>
      </w:r>
      <w:r w:rsidRPr="009B70E7">
        <w:rPr>
          <w:rFonts w:ascii="Times New Roman" w:eastAsia="Times New Roman" w:hAnsi="Times New Roman" w:cs="Times New Roman"/>
          <w:sz w:val="28"/>
          <w:szCs w:val="28"/>
          <w:lang w:eastAsia="ru-RU"/>
        </w:rPr>
        <w:t xml:space="preserve"> до 7 лет. В Детском саду сформировано 7 групп общеразвивающей направленности. </w:t>
      </w:r>
    </w:p>
    <w:p w:rsidR="00B253FC" w:rsidRPr="00B253FC" w:rsidRDefault="00B253FC" w:rsidP="00B253FC">
      <w:pPr>
        <w:spacing w:after="0" w:line="240" w:lineRule="auto"/>
        <w:contextualSpacing/>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Из них:</w:t>
      </w:r>
    </w:p>
    <w:p w:rsidR="00B253FC" w:rsidRPr="00B253FC" w:rsidRDefault="00B253FC" w:rsidP="00B253FC">
      <w:pPr>
        <w:spacing w:after="0" w:line="240" w:lineRule="auto"/>
        <w:contextualSpacing/>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− 1группа дошкольного возраста от 2-3 лет – 20 детей;</w:t>
      </w:r>
    </w:p>
    <w:p w:rsidR="00B253FC" w:rsidRPr="00B253FC" w:rsidRDefault="00B253FC" w:rsidP="00B253FC">
      <w:pPr>
        <w:spacing w:after="0" w:line="240" w:lineRule="auto"/>
        <w:contextualSpacing/>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lastRenderedPageBreak/>
        <w:t>− 1группа дошкольного возраста от 3-4 лет – 20 детей;</w:t>
      </w:r>
    </w:p>
    <w:p w:rsidR="00B253FC" w:rsidRPr="00B253FC" w:rsidRDefault="00B253FC" w:rsidP="00B253FC">
      <w:pPr>
        <w:spacing w:after="0" w:line="240" w:lineRule="auto"/>
        <w:contextualSpacing/>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− 1 группа дошкольного возраста от 4-5 лет – 20 детей;</w:t>
      </w:r>
    </w:p>
    <w:p w:rsidR="00B253FC" w:rsidRPr="00B253FC" w:rsidRDefault="00B253FC" w:rsidP="00B253FC">
      <w:pPr>
        <w:spacing w:after="0" w:line="240" w:lineRule="auto"/>
        <w:contextualSpacing/>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− 1 группа дошкольного возраста от 5-6 лет – 20 детей;</w:t>
      </w:r>
    </w:p>
    <w:p w:rsidR="00DF088E" w:rsidRDefault="00B253FC" w:rsidP="00B253FC">
      <w:pPr>
        <w:spacing w:after="0" w:line="240" w:lineRule="auto"/>
        <w:contextualSpacing/>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− 3 группы дошкольного возраста от 6-7 лет – 60 детей.</w:t>
      </w:r>
    </w:p>
    <w:p w:rsidR="009B70E7" w:rsidRDefault="009B70E7" w:rsidP="00DF088E">
      <w:pPr>
        <w:spacing w:after="0" w:line="240" w:lineRule="auto"/>
        <w:jc w:val="both"/>
        <w:rPr>
          <w:rFonts w:ascii="Times New Roman" w:eastAsia="Times New Roman" w:hAnsi="Times New Roman" w:cs="Times New Roman"/>
          <w:sz w:val="28"/>
          <w:szCs w:val="28"/>
        </w:rPr>
      </w:pP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Условия, созданные для умственного непрерывного развития детей:</w:t>
      </w:r>
    </w:p>
    <w:p w:rsidR="00DF088E" w:rsidRPr="00DF088E" w:rsidRDefault="00DF088E" w:rsidP="00DF088E">
      <w:pPr>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Развивающая среда представляет собой распределение игрушек, атрибутов, материала по следующим зонам: учебная, игровая, художественно-эстетическая, музыкально-театрализованная, зона </w:t>
      </w:r>
      <w:r w:rsidR="009B70E7">
        <w:rPr>
          <w:rFonts w:ascii="Times New Roman" w:eastAsia="Times New Roman" w:hAnsi="Times New Roman" w:cs="Times New Roman"/>
          <w:sz w:val="28"/>
          <w:szCs w:val="28"/>
        </w:rPr>
        <w:t>нравственно-</w:t>
      </w:r>
      <w:proofErr w:type="spellStart"/>
      <w:r w:rsidR="009B70E7">
        <w:rPr>
          <w:rFonts w:ascii="Times New Roman" w:eastAsia="Times New Roman" w:hAnsi="Times New Roman" w:cs="Times New Roman"/>
          <w:sz w:val="28"/>
          <w:szCs w:val="28"/>
        </w:rPr>
        <w:t>патриатического</w:t>
      </w:r>
      <w:proofErr w:type="spellEnd"/>
      <w:r w:rsidR="009B70E7">
        <w:rPr>
          <w:rFonts w:ascii="Times New Roman" w:eastAsia="Times New Roman" w:hAnsi="Times New Roman" w:cs="Times New Roman"/>
          <w:sz w:val="28"/>
          <w:szCs w:val="28"/>
        </w:rPr>
        <w:t xml:space="preserve"> </w:t>
      </w:r>
      <w:r w:rsidRPr="00DF088E">
        <w:rPr>
          <w:rFonts w:ascii="Times New Roman" w:eastAsia="Times New Roman" w:hAnsi="Times New Roman" w:cs="Times New Roman"/>
          <w:sz w:val="28"/>
          <w:szCs w:val="28"/>
        </w:rPr>
        <w:t xml:space="preserve">воспитания; </w:t>
      </w:r>
      <w:proofErr w:type="spellStart"/>
      <w:r w:rsidRPr="00DF088E">
        <w:rPr>
          <w:rFonts w:ascii="Times New Roman" w:eastAsia="Times New Roman" w:hAnsi="Times New Roman" w:cs="Times New Roman"/>
          <w:sz w:val="28"/>
          <w:szCs w:val="28"/>
        </w:rPr>
        <w:t>книжно</w:t>
      </w:r>
      <w:proofErr w:type="spellEnd"/>
      <w:r w:rsidRPr="00DF088E">
        <w:rPr>
          <w:rFonts w:ascii="Times New Roman" w:eastAsia="Times New Roman" w:hAnsi="Times New Roman" w:cs="Times New Roman"/>
          <w:sz w:val="28"/>
          <w:szCs w:val="28"/>
        </w:rPr>
        <w:t>-библиотечная; природно-экологическая; уголок творчества, физкультурный уголок.</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Имеются залы и кабинеты:</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музыкальный зал;</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физкультурный зал;</w:t>
      </w:r>
    </w:p>
    <w:p w:rsidR="00DF088E" w:rsidRPr="00DF088E" w:rsidRDefault="009B70E7" w:rsidP="00DF08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медицинский кабинет;</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методический кабинет;</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кабинет педагога-психолога;</w:t>
      </w:r>
    </w:p>
    <w:p w:rsidR="00DF088E" w:rsidRPr="00DF088E" w:rsidRDefault="00DF088E" w:rsidP="00DF088E">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кабинет логопеда.</w:t>
      </w:r>
    </w:p>
    <w:p w:rsidR="00DF088E" w:rsidRPr="00DF088E" w:rsidRDefault="00DF088E" w:rsidP="00DF088E">
      <w:pPr>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Все кабинеты оснащены оборудованием в достаточном количестве, которое эффективно используется. На улице есть </w:t>
      </w:r>
      <w:r w:rsidR="009B70E7">
        <w:rPr>
          <w:rFonts w:ascii="Times New Roman" w:eastAsia="Times New Roman" w:hAnsi="Times New Roman" w:cs="Times New Roman"/>
          <w:sz w:val="28"/>
          <w:szCs w:val="28"/>
        </w:rPr>
        <w:t>спортивная площадка, тропа-здоровья.</w:t>
      </w:r>
    </w:p>
    <w:p w:rsidR="00DF088E" w:rsidRPr="00DF088E" w:rsidRDefault="00DF088E" w:rsidP="00DF088E">
      <w:pPr>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С детьми работают специалисты:</w:t>
      </w:r>
    </w:p>
    <w:p w:rsidR="00DF088E" w:rsidRPr="00DF088E" w:rsidRDefault="00DF088E" w:rsidP="00DF088E">
      <w:pPr>
        <w:tabs>
          <w:tab w:val="left" w:pos="5720"/>
        </w:tabs>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Инструктор по физической культуре: </w:t>
      </w:r>
      <w:proofErr w:type="spellStart"/>
      <w:r w:rsidR="009B70E7">
        <w:rPr>
          <w:rFonts w:ascii="Times New Roman" w:eastAsia="Times New Roman" w:hAnsi="Times New Roman" w:cs="Times New Roman"/>
          <w:sz w:val="28"/>
          <w:szCs w:val="28"/>
        </w:rPr>
        <w:t>Илибаева</w:t>
      </w:r>
      <w:proofErr w:type="spellEnd"/>
      <w:r w:rsidR="009B70E7">
        <w:rPr>
          <w:rFonts w:ascii="Times New Roman" w:eastAsia="Times New Roman" w:hAnsi="Times New Roman" w:cs="Times New Roman"/>
          <w:sz w:val="28"/>
          <w:szCs w:val="28"/>
        </w:rPr>
        <w:t xml:space="preserve"> Наталия Владимировна</w:t>
      </w:r>
    </w:p>
    <w:p w:rsidR="00DF088E" w:rsidRPr="00DF088E" w:rsidRDefault="00DF088E" w:rsidP="00DF088E">
      <w:pPr>
        <w:tabs>
          <w:tab w:val="left" w:pos="720"/>
          <w:tab w:val="left" w:pos="5720"/>
        </w:tabs>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Музыкальный руководитель: </w:t>
      </w:r>
      <w:proofErr w:type="spellStart"/>
      <w:r w:rsidR="00B253FC">
        <w:rPr>
          <w:rFonts w:ascii="Times New Roman" w:eastAsia="Times New Roman" w:hAnsi="Times New Roman" w:cs="Times New Roman"/>
          <w:sz w:val="28"/>
          <w:szCs w:val="28"/>
        </w:rPr>
        <w:t>Рычагова</w:t>
      </w:r>
      <w:proofErr w:type="spellEnd"/>
      <w:r w:rsidR="00B253FC">
        <w:rPr>
          <w:rFonts w:ascii="Times New Roman" w:eastAsia="Times New Roman" w:hAnsi="Times New Roman" w:cs="Times New Roman"/>
          <w:sz w:val="28"/>
          <w:szCs w:val="28"/>
        </w:rPr>
        <w:t xml:space="preserve"> Екатерина Сергеевна</w:t>
      </w:r>
    </w:p>
    <w:p w:rsidR="009B70E7" w:rsidRDefault="00DF088E" w:rsidP="00DF088E">
      <w:pPr>
        <w:tabs>
          <w:tab w:val="left" w:pos="5720"/>
        </w:tabs>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Педагог-психолог: </w:t>
      </w:r>
      <w:proofErr w:type="spellStart"/>
      <w:r w:rsidR="008A7E8C">
        <w:rPr>
          <w:rFonts w:ascii="Times New Roman" w:eastAsia="Times New Roman" w:hAnsi="Times New Roman" w:cs="Times New Roman"/>
          <w:sz w:val="28"/>
          <w:szCs w:val="28"/>
        </w:rPr>
        <w:t>Лашичева</w:t>
      </w:r>
      <w:proofErr w:type="spellEnd"/>
      <w:r w:rsidR="008A7E8C">
        <w:rPr>
          <w:rFonts w:ascii="Times New Roman" w:eastAsia="Times New Roman" w:hAnsi="Times New Roman" w:cs="Times New Roman"/>
          <w:sz w:val="28"/>
          <w:szCs w:val="28"/>
        </w:rPr>
        <w:t xml:space="preserve"> Татьяна Александровна</w:t>
      </w:r>
    </w:p>
    <w:p w:rsidR="00DF088E" w:rsidRPr="00DF088E" w:rsidRDefault="00DF088E" w:rsidP="00DF088E">
      <w:pPr>
        <w:tabs>
          <w:tab w:val="left" w:pos="5720"/>
        </w:tabs>
        <w:spacing w:after="0" w:line="240" w:lineRule="auto"/>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Учитель-логопед: </w:t>
      </w:r>
      <w:proofErr w:type="spellStart"/>
      <w:r w:rsidR="008A7E8C">
        <w:rPr>
          <w:rFonts w:ascii="Times New Roman" w:eastAsia="Times New Roman" w:hAnsi="Times New Roman" w:cs="Times New Roman"/>
          <w:sz w:val="28"/>
          <w:szCs w:val="28"/>
        </w:rPr>
        <w:t>Шамелова</w:t>
      </w:r>
      <w:proofErr w:type="spellEnd"/>
      <w:r w:rsidR="008A7E8C">
        <w:rPr>
          <w:rFonts w:ascii="Times New Roman" w:eastAsia="Times New Roman" w:hAnsi="Times New Roman" w:cs="Times New Roman"/>
          <w:sz w:val="28"/>
          <w:szCs w:val="28"/>
        </w:rPr>
        <w:t xml:space="preserve"> Любовь </w:t>
      </w:r>
      <w:proofErr w:type="spellStart"/>
      <w:r w:rsidR="008A7E8C">
        <w:rPr>
          <w:rFonts w:ascii="Times New Roman" w:eastAsia="Times New Roman" w:hAnsi="Times New Roman" w:cs="Times New Roman"/>
          <w:sz w:val="28"/>
          <w:szCs w:val="28"/>
        </w:rPr>
        <w:t>Викротовна</w:t>
      </w:r>
      <w:proofErr w:type="spellEnd"/>
    </w:p>
    <w:p w:rsidR="00B253FC" w:rsidRDefault="00B253FC" w:rsidP="00B253FC">
      <w:pPr>
        <w:spacing w:after="0" w:line="240" w:lineRule="auto"/>
        <w:jc w:val="both"/>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В нашем дошкольном учреждении предоставлены дополнительные образовательные услуги в виде кружковой работы в целях активизации развивающих видов деятельности.</w:t>
      </w:r>
    </w:p>
    <w:p w:rsidR="00B253FC" w:rsidRPr="00B253FC" w:rsidRDefault="00B253FC" w:rsidP="00B253FC">
      <w:pPr>
        <w:spacing w:after="0" w:line="240" w:lineRule="auto"/>
        <w:jc w:val="both"/>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Программа дополнительного образования направлена на развитие:</w:t>
      </w:r>
    </w:p>
    <w:p w:rsidR="00B253FC" w:rsidRPr="00B253FC" w:rsidRDefault="00B253FC" w:rsidP="00B253FC">
      <w:pPr>
        <w:spacing w:after="0" w:line="240" w:lineRule="auto"/>
        <w:jc w:val="both"/>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w:t>
      </w:r>
      <w:r w:rsidRPr="00B253FC">
        <w:rPr>
          <w:rFonts w:ascii="Times New Roman" w:eastAsia="Times New Roman" w:hAnsi="Times New Roman" w:cs="Times New Roman"/>
          <w:sz w:val="28"/>
          <w:szCs w:val="28"/>
        </w:rPr>
        <w:tab/>
        <w:t>познавательных способностей дошкольников на основе соответствующих кружков дополнительного образования познавательно-речевого, познавательно-исследовательского направления «Будущий первоклассник», «Живая лаборатория под открытым небом»</w:t>
      </w:r>
    </w:p>
    <w:p w:rsidR="00B253FC" w:rsidRPr="00B253FC" w:rsidRDefault="00B253FC" w:rsidP="00B253FC">
      <w:pPr>
        <w:spacing w:after="0" w:line="240" w:lineRule="auto"/>
        <w:jc w:val="both"/>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w:t>
      </w:r>
      <w:r w:rsidRPr="00B253FC">
        <w:rPr>
          <w:rFonts w:ascii="Times New Roman" w:eastAsia="Times New Roman" w:hAnsi="Times New Roman" w:cs="Times New Roman"/>
          <w:sz w:val="28"/>
          <w:szCs w:val="28"/>
        </w:rPr>
        <w:tab/>
        <w:t>умственных способностей естественнонаучной направленности «Ментальная арифметика», «Мои первые механизмы»</w:t>
      </w:r>
    </w:p>
    <w:p w:rsidR="00B253FC" w:rsidRPr="00B253FC" w:rsidRDefault="00B253FC" w:rsidP="00B253FC">
      <w:pPr>
        <w:spacing w:after="0" w:line="240" w:lineRule="auto"/>
        <w:jc w:val="both"/>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w:t>
      </w:r>
      <w:r w:rsidRPr="00B253FC">
        <w:rPr>
          <w:rFonts w:ascii="Times New Roman" w:eastAsia="Times New Roman" w:hAnsi="Times New Roman" w:cs="Times New Roman"/>
          <w:sz w:val="28"/>
          <w:szCs w:val="28"/>
        </w:rPr>
        <w:tab/>
        <w:t>художеств</w:t>
      </w:r>
      <w:r>
        <w:rPr>
          <w:rFonts w:ascii="Times New Roman" w:eastAsia="Times New Roman" w:hAnsi="Times New Roman" w:cs="Times New Roman"/>
          <w:sz w:val="28"/>
          <w:szCs w:val="28"/>
        </w:rPr>
        <w:t xml:space="preserve">енно-эстетических способностей </w:t>
      </w:r>
      <w:r w:rsidRPr="00B253FC">
        <w:rPr>
          <w:rFonts w:ascii="Times New Roman" w:eastAsia="Times New Roman" w:hAnsi="Times New Roman" w:cs="Times New Roman"/>
          <w:sz w:val="28"/>
          <w:szCs w:val="28"/>
        </w:rPr>
        <w:t xml:space="preserve">на </w:t>
      </w:r>
      <w:r w:rsidR="005E3A52">
        <w:rPr>
          <w:rFonts w:ascii="Times New Roman" w:eastAsia="Times New Roman" w:hAnsi="Times New Roman" w:cs="Times New Roman"/>
          <w:sz w:val="28"/>
          <w:szCs w:val="28"/>
        </w:rPr>
        <w:t xml:space="preserve">основе соответствующего кружка </w:t>
      </w:r>
      <w:r w:rsidRPr="00B253FC">
        <w:rPr>
          <w:rFonts w:ascii="Times New Roman" w:eastAsia="Times New Roman" w:hAnsi="Times New Roman" w:cs="Times New Roman"/>
          <w:sz w:val="28"/>
          <w:szCs w:val="28"/>
        </w:rPr>
        <w:t>дополнительного образования «Арт-дизайн»</w:t>
      </w:r>
    </w:p>
    <w:p w:rsidR="00B253FC" w:rsidRPr="00B253FC" w:rsidRDefault="00B253FC" w:rsidP="00B253FC">
      <w:pPr>
        <w:spacing w:after="0" w:line="240" w:lineRule="auto"/>
        <w:jc w:val="both"/>
        <w:rPr>
          <w:rFonts w:ascii="Times New Roman" w:eastAsia="Times New Roman" w:hAnsi="Times New Roman" w:cs="Times New Roman"/>
          <w:sz w:val="28"/>
          <w:szCs w:val="28"/>
        </w:rPr>
      </w:pPr>
      <w:r w:rsidRPr="00B253FC">
        <w:rPr>
          <w:rFonts w:ascii="Times New Roman" w:eastAsia="Times New Roman" w:hAnsi="Times New Roman" w:cs="Times New Roman"/>
          <w:sz w:val="28"/>
          <w:szCs w:val="28"/>
        </w:rPr>
        <w:t>•</w:t>
      </w:r>
      <w:r w:rsidRPr="00B253FC">
        <w:rPr>
          <w:rFonts w:ascii="Times New Roman" w:eastAsia="Times New Roman" w:hAnsi="Times New Roman" w:cs="Times New Roman"/>
          <w:sz w:val="28"/>
          <w:szCs w:val="28"/>
        </w:rPr>
        <w:tab/>
        <w:t xml:space="preserve">физических способностей на </w:t>
      </w:r>
      <w:r w:rsidR="005E3A52">
        <w:rPr>
          <w:rFonts w:ascii="Times New Roman" w:eastAsia="Times New Roman" w:hAnsi="Times New Roman" w:cs="Times New Roman"/>
          <w:sz w:val="28"/>
          <w:szCs w:val="28"/>
        </w:rPr>
        <w:t xml:space="preserve">основе соответствующего кружка </w:t>
      </w:r>
      <w:r w:rsidRPr="00B253FC">
        <w:rPr>
          <w:rFonts w:ascii="Times New Roman" w:eastAsia="Times New Roman" w:hAnsi="Times New Roman" w:cs="Times New Roman"/>
          <w:sz w:val="28"/>
          <w:szCs w:val="28"/>
        </w:rPr>
        <w:t>дополнительного образования «Волшебные ступеньки»</w:t>
      </w:r>
    </w:p>
    <w:p w:rsidR="00B253FC" w:rsidRDefault="005E3A52" w:rsidP="00B253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Работа кружков, </w:t>
      </w:r>
      <w:r w:rsidR="00B253FC" w:rsidRPr="00B253FC">
        <w:rPr>
          <w:rFonts w:ascii="Times New Roman" w:eastAsia="Times New Roman" w:hAnsi="Times New Roman" w:cs="Times New Roman"/>
          <w:sz w:val="28"/>
          <w:szCs w:val="28"/>
        </w:rPr>
        <w:t>проходит один раз в неделю от 20-30 минут (в зави</w:t>
      </w:r>
      <w:r>
        <w:rPr>
          <w:rFonts w:ascii="Times New Roman" w:eastAsia="Times New Roman" w:hAnsi="Times New Roman" w:cs="Times New Roman"/>
          <w:sz w:val="28"/>
          <w:szCs w:val="28"/>
        </w:rPr>
        <w:t>симости от возрас</w:t>
      </w:r>
      <w:r w:rsidR="00B253FC" w:rsidRPr="00B253FC">
        <w:rPr>
          <w:rFonts w:ascii="Times New Roman" w:eastAsia="Times New Roman" w:hAnsi="Times New Roman" w:cs="Times New Roman"/>
          <w:sz w:val="28"/>
          <w:szCs w:val="28"/>
        </w:rPr>
        <w:t>та детей) в виде различных интеллектуально-развиваю</w:t>
      </w:r>
      <w:r>
        <w:rPr>
          <w:rFonts w:ascii="Times New Roman" w:eastAsia="Times New Roman" w:hAnsi="Times New Roman" w:cs="Times New Roman"/>
          <w:sz w:val="28"/>
          <w:szCs w:val="28"/>
        </w:rPr>
        <w:t>щих игр, продуктивной деятельно</w:t>
      </w:r>
      <w:r w:rsidR="00B253FC" w:rsidRPr="00B253FC">
        <w:rPr>
          <w:rFonts w:ascii="Times New Roman" w:eastAsia="Times New Roman" w:hAnsi="Times New Roman" w:cs="Times New Roman"/>
          <w:sz w:val="28"/>
          <w:szCs w:val="28"/>
        </w:rPr>
        <w:t>сти. Обучение одаренных детей осуществляется в един</w:t>
      </w:r>
      <w:r>
        <w:rPr>
          <w:rFonts w:ascii="Times New Roman" w:eastAsia="Times New Roman" w:hAnsi="Times New Roman" w:cs="Times New Roman"/>
          <w:sz w:val="28"/>
          <w:szCs w:val="28"/>
        </w:rPr>
        <w:t>ой системе общего и дополнитель</w:t>
      </w:r>
      <w:r w:rsidR="00B253FC" w:rsidRPr="00B253FC">
        <w:rPr>
          <w:rFonts w:ascii="Times New Roman" w:eastAsia="Times New Roman" w:hAnsi="Times New Roman" w:cs="Times New Roman"/>
          <w:sz w:val="28"/>
          <w:szCs w:val="28"/>
        </w:rPr>
        <w:t xml:space="preserve">ного образования на </w:t>
      </w:r>
      <w:r w:rsidR="00B253FC" w:rsidRPr="00B253FC">
        <w:rPr>
          <w:rFonts w:ascii="Times New Roman" w:eastAsia="Times New Roman" w:hAnsi="Times New Roman" w:cs="Times New Roman"/>
          <w:sz w:val="28"/>
          <w:szCs w:val="28"/>
        </w:rPr>
        <w:lastRenderedPageBreak/>
        <w:t>основе взаимосвязи, объединяя усилия педагога-психол</w:t>
      </w:r>
      <w:r>
        <w:rPr>
          <w:rFonts w:ascii="Times New Roman" w:eastAsia="Times New Roman" w:hAnsi="Times New Roman" w:cs="Times New Roman"/>
          <w:sz w:val="28"/>
          <w:szCs w:val="28"/>
        </w:rPr>
        <w:t>ога, воспита</w:t>
      </w:r>
      <w:r w:rsidR="00B253FC" w:rsidRPr="00B253FC">
        <w:rPr>
          <w:rFonts w:ascii="Times New Roman" w:eastAsia="Times New Roman" w:hAnsi="Times New Roman" w:cs="Times New Roman"/>
          <w:sz w:val="28"/>
          <w:szCs w:val="28"/>
        </w:rPr>
        <w:t>телей, узких специалистов, родителей.</w:t>
      </w:r>
    </w:p>
    <w:p w:rsidR="005E3A52" w:rsidRDefault="008C251B" w:rsidP="008C251B">
      <w:pPr>
        <w:spacing w:after="0" w:line="240" w:lineRule="auto"/>
        <w:jc w:val="both"/>
        <w:rPr>
          <w:rFonts w:ascii="Times New Roman" w:eastAsia="Times New Roman" w:hAnsi="Times New Roman" w:cs="Times New Roman"/>
          <w:sz w:val="28"/>
          <w:szCs w:val="28"/>
          <w:lang w:eastAsia="ru-RU"/>
        </w:rPr>
      </w:pPr>
      <w:r w:rsidRPr="005B59A7">
        <w:rPr>
          <w:rFonts w:ascii="Times New Roman" w:eastAsia="Times New Roman" w:hAnsi="Times New Roman" w:cs="Times New Roman"/>
          <w:sz w:val="28"/>
          <w:szCs w:val="28"/>
          <w:lang w:eastAsia="ru-RU"/>
        </w:rPr>
        <w:t>Проанализировав работу данных кружков и анке</w:t>
      </w:r>
      <w:r w:rsidR="005E3A52">
        <w:rPr>
          <w:rFonts w:ascii="Times New Roman" w:eastAsia="Times New Roman" w:hAnsi="Times New Roman" w:cs="Times New Roman"/>
          <w:sz w:val="28"/>
          <w:szCs w:val="28"/>
          <w:lang w:eastAsia="ru-RU"/>
        </w:rPr>
        <w:t xml:space="preserve">тирование родителей в следующем </w:t>
      </w:r>
      <w:r w:rsidR="005E3A52" w:rsidRPr="005B59A7">
        <w:rPr>
          <w:rFonts w:ascii="Times New Roman" w:eastAsia="Times New Roman" w:hAnsi="Times New Roman" w:cs="Times New Roman"/>
          <w:sz w:val="28"/>
          <w:szCs w:val="28"/>
          <w:lang w:eastAsia="ru-RU"/>
        </w:rPr>
        <w:t>учебном году,</w:t>
      </w:r>
      <w:r w:rsidRPr="005B59A7">
        <w:rPr>
          <w:rFonts w:ascii="Times New Roman" w:eastAsia="Times New Roman" w:hAnsi="Times New Roman" w:cs="Times New Roman"/>
          <w:sz w:val="28"/>
          <w:szCs w:val="28"/>
          <w:lang w:eastAsia="ru-RU"/>
        </w:rPr>
        <w:t xml:space="preserve"> мы планируем </w:t>
      </w:r>
      <w:r w:rsidR="005E3A52">
        <w:rPr>
          <w:rFonts w:ascii="Times New Roman" w:eastAsia="Times New Roman" w:hAnsi="Times New Roman" w:cs="Times New Roman"/>
          <w:sz w:val="28"/>
          <w:szCs w:val="28"/>
          <w:lang w:eastAsia="ru-RU"/>
        </w:rPr>
        <w:t>продолжит работу данных кружков, исключив кружок «Арт-дизайн». Так как численность детей от 5 лет будет меньше, чем в этом учебном году.</w:t>
      </w:r>
    </w:p>
    <w:p w:rsidR="00DF088E" w:rsidRPr="00DF088E" w:rsidRDefault="00DF088E" w:rsidP="005E3A5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bdr w:val="none" w:sz="0" w:space="0" w:color="auto" w:frame="1"/>
          <w:lang w:eastAsia="ru-RU"/>
        </w:rPr>
        <w:br/>
      </w:r>
      <w:r w:rsidRPr="00DF088E">
        <w:rPr>
          <w:rFonts w:ascii="Times New Roman" w:eastAsia="Times New Roman" w:hAnsi="Times New Roman" w:cs="Times New Roman"/>
          <w:b/>
          <w:bCs/>
          <w:sz w:val="28"/>
          <w:szCs w:val="28"/>
          <w:bdr w:val="none" w:sz="0" w:space="0" w:color="auto" w:frame="1"/>
          <w:lang w:eastAsia="ru-RU"/>
        </w:rPr>
        <w:t>РАЗДЕЛ I</w:t>
      </w:r>
    </w:p>
    <w:p w:rsidR="00DF088E" w:rsidRPr="00DF088E" w:rsidRDefault="00DF088E" w:rsidP="00DF088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
          <w:bCs/>
          <w:sz w:val="28"/>
          <w:szCs w:val="28"/>
          <w:bdr w:val="none" w:sz="0" w:space="0" w:color="auto" w:frame="1"/>
          <w:lang w:eastAsia="ru-RU"/>
        </w:rPr>
        <w:t>Анализ работы МБДОУ «Детский сад № 1» за прошлый год</w:t>
      </w:r>
    </w:p>
    <w:p w:rsidR="005B59A7" w:rsidRPr="00B91F65" w:rsidRDefault="00DF088E" w:rsidP="005B59A7">
      <w:pPr>
        <w:spacing w:after="0" w:line="240" w:lineRule="auto"/>
        <w:ind w:firstLine="709"/>
        <w:jc w:val="both"/>
        <w:rPr>
          <w:rFonts w:ascii="Times New Roman" w:eastAsia="Times New Roman" w:hAnsi="Times New Roman" w:cs="Times New Roman"/>
          <w:sz w:val="28"/>
          <w:szCs w:val="28"/>
        </w:rPr>
      </w:pPr>
      <w:r w:rsidRPr="00B91F65">
        <w:rPr>
          <w:rFonts w:ascii="Times New Roman" w:eastAsia="Times New Roman" w:hAnsi="Times New Roman" w:cs="Times New Roman"/>
          <w:sz w:val="28"/>
          <w:szCs w:val="28"/>
        </w:rPr>
        <w:t xml:space="preserve">1.1. </w:t>
      </w:r>
      <w:r w:rsidR="005B59A7" w:rsidRPr="00B91F65">
        <w:rPr>
          <w:rFonts w:ascii="Times New Roman" w:eastAsia="Calibri" w:hAnsi="Times New Roman" w:cs="Times New Roman"/>
          <w:b/>
          <w:sz w:val="28"/>
          <w:szCs w:val="28"/>
        </w:rPr>
        <w:t>Результаты работы по снижению заболеваемости</w:t>
      </w:r>
      <w:r w:rsidR="005B59A7" w:rsidRPr="00B91F65">
        <w:rPr>
          <w:rFonts w:ascii="Times New Roman" w:eastAsia="Calibri" w:hAnsi="Times New Roman" w:cs="Times New Roman"/>
          <w:sz w:val="28"/>
          <w:szCs w:val="28"/>
        </w:rPr>
        <w:t>: в сравнении с предыдущим в отчетном учебном году уровень заболеваемости воспитанников снизился:</w:t>
      </w:r>
    </w:p>
    <w:tbl>
      <w:tblPr>
        <w:tblW w:w="932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633"/>
        <w:gridCol w:w="2439"/>
        <w:gridCol w:w="3253"/>
      </w:tblGrid>
      <w:tr w:rsidR="005B59A7" w:rsidRPr="00B91F65" w:rsidTr="005B59A7">
        <w:trPr>
          <w:cantSplit/>
          <w:trHeight w:val="461"/>
        </w:trPr>
        <w:tc>
          <w:tcPr>
            <w:tcW w:w="3633" w:type="dxa"/>
            <w:tcBorders>
              <w:top w:val="single" w:sz="6" w:space="0" w:color="auto"/>
              <w:left w:val="single" w:sz="6" w:space="0" w:color="auto"/>
              <w:bottom w:val="single" w:sz="6" w:space="0" w:color="auto"/>
              <w:right w:val="single" w:sz="6" w:space="0" w:color="auto"/>
            </w:tcBorders>
            <w:vAlign w:val="center"/>
            <w:hideMark/>
          </w:tcPr>
          <w:p w:rsidR="005B59A7" w:rsidRPr="003726FA" w:rsidRDefault="005B59A7" w:rsidP="005B59A7">
            <w:pPr>
              <w:spacing w:after="0" w:line="240" w:lineRule="auto"/>
              <w:contextualSpacing/>
              <w:jc w:val="center"/>
              <w:rPr>
                <w:rFonts w:ascii="Times New Roman" w:eastAsia="Calibri" w:hAnsi="Times New Roman" w:cs="Times New Roman"/>
                <w:sz w:val="28"/>
                <w:szCs w:val="28"/>
              </w:rPr>
            </w:pPr>
            <w:r w:rsidRPr="003726FA">
              <w:rPr>
                <w:rFonts w:ascii="Times New Roman" w:eastAsia="Calibri" w:hAnsi="Times New Roman" w:cs="Times New Roman"/>
                <w:sz w:val="28"/>
                <w:szCs w:val="28"/>
              </w:rPr>
              <w:t>Наименование показателей</w:t>
            </w:r>
          </w:p>
        </w:tc>
        <w:tc>
          <w:tcPr>
            <w:tcW w:w="2439" w:type="dxa"/>
            <w:tcBorders>
              <w:top w:val="single" w:sz="6" w:space="0" w:color="auto"/>
              <w:left w:val="single" w:sz="6" w:space="0" w:color="auto"/>
              <w:bottom w:val="single" w:sz="6" w:space="0" w:color="auto"/>
              <w:right w:val="single" w:sz="6" w:space="0" w:color="auto"/>
            </w:tcBorders>
            <w:vAlign w:val="center"/>
            <w:hideMark/>
          </w:tcPr>
          <w:p w:rsidR="005B59A7" w:rsidRPr="003726FA" w:rsidRDefault="005B59A7" w:rsidP="005B59A7">
            <w:pPr>
              <w:spacing w:after="0" w:line="240" w:lineRule="auto"/>
              <w:contextualSpacing/>
              <w:jc w:val="center"/>
              <w:rPr>
                <w:rFonts w:ascii="Times New Roman" w:eastAsia="Calibri" w:hAnsi="Times New Roman" w:cs="Times New Roman"/>
                <w:sz w:val="28"/>
                <w:szCs w:val="28"/>
              </w:rPr>
            </w:pPr>
            <w:r w:rsidRPr="003726FA">
              <w:rPr>
                <w:rFonts w:ascii="Times New Roman" w:eastAsia="Calibri" w:hAnsi="Times New Roman" w:cs="Times New Roman"/>
                <w:sz w:val="28"/>
                <w:szCs w:val="28"/>
              </w:rPr>
              <w:t>Всего зарегистрировано случаев заболевания</w:t>
            </w:r>
          </w:p>
        </w:tc>
        <w:tc>
          <w:tcPr>
            <w:tcW w:w="3253" w:type="dxa"/>
            <w:tcBorders>
              <w:top w:val="single" w:sz="6" w:space="0" w:color="auto"/>
              <w:left w:val="single" w:sz="6" w:space="0" w:color="auto"/>
              <w:bottom w:val="single" w:sz="6" w:space="0" w:color="auto"/>
              <w:right w:val="single" w:sz="6" w:space="0" w:color="auto"/>
            </w:tcBorders>
            <w:vAlign w:val="center"/>
            <w:hideMark/>
          </w:tcPr>
          <w:p w:rsidR="005B59A7" w:rsidRPr="003726FA" w:rsidRDefault="005B59A7" w:rsidP="005B59A7">
            <w:pPr>
              <w:spacing w:after="0" w:line="240" w:lineRule="auto"/>
              <w:contextualSpacing/>
              <w:jc w:val="center"/>
              <w:rPr>
                <w:rFonts w:ascii="Times New Roman" w:eastAsia="Calibri" w:hAnsi="Times New Roman" w:cs="Times New Roman"/>
                <w:sz w:val="28"/>
                <w:szCs w:val="28"/>
              </w:rPr>
            </w:pPr>
            <w:r w:rsidRPr="003726FA">
              <w:rPr>
                <w:rFonts w:ascii="Times New Roman" w:eastAsia="Calibri" w:hAnsi="Times New Roman" w:cs="Times New Roman"/>
                <w:sz w:val="28"/>
                <w:szCs w:val="28"/>
              </w:rPr>
              <w:t>из них у воспитанников в возрасте</w:t>
            </w:r>
          </w:p>
          <w:p w:rsidR="005B59A7" w:rsidRPr="003726FA" w:rsidRDefault="005B59A7" w:rsidP="005B59A7">
            <w:pPr>
              <w:spacing w:after="0" w:line="240" w:lineRule="auto"/>
              <w:contextualSpacing/>
              <w:jc w:val="center"/>
              <w:rPr>
                <w:rFonts w:ascii="Times New Roman" w:eastAsia="Calibri" w:hAnsi="Times New Roman" w:cs="Times New Roman"/>
                <w:sz w:val="28"/>
                <w:szCs w:val="28"/>
              </w:rPr>
            </w:pPr>
            <w:r w:rsidRPr="003726FA">
              <w:rPr>
                <w:rFonts w:ascii="Times New Roman" w:eastAsia="Calibri" w:hAnsi="Times New Roman" w:cs="Times New Roman"/>
                <w:sz w:val="28"/>
                <w:szCs w:val="28"/>
              </w:rPr>
              <w:t>3 года и старше</w:t>
            </w:r>
          </w:p>
        </w:tc>
      </w:tr>
      <w:tr w:rsidR="005B59A7" w:rsidRPr="00B91F65" w:rsidTr="005B59A7">
        <w:trPr>
          <w:cantSplit/>
          <w:trHeight w:val="349"/>
        </w:trPr>
        <w:tc>
          <w:tcPr>
            <w:tcW w:w="3633"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contextualSpacing/>
              <w:jc w:val="center"/>
              <w:rPr>
                <w:rFonts w:ascii="Times New Roman" w:eastAsia="Calibri" w:hAnsi="Times New Roman" w:cs="Times New Roman"/>
                <w:sz w:val="28"/>
                <w:szCs w:val="28"/>
              </w:rPr>
            </w:pPr>
            <w:r w:rsidRPr="003726FA">
              <w:rPr>
                <w:rFonts w:ascii="Times New Roman" w:eastAsia="Calibri" w:hAnsi="Times New Roman" w:cs="Times New Roman"/>
                <w:sz w:val="28"/>
                <w:szCs w:val="28"/>
              </w:rPr>
              <w:t>1</w:t>
            </w:r>
          </w:p>
        </w:tc>
        <w:tc>
          <w:tcPr>
            <w:tcW w:w="2439"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contextualSpacing/>
              <w:jc w:val="center"/>
              <w:rPr>
                <w:rFonts w:ascii="Times New Roman" w:eastAsia="Calibri" w:hAnsi="Times New Roman" w:cs="Times New Roman"/>
                <w:sz w:val="28"/>
                <w:szCs w:val="28"/>
              </w:rPr>
            </w:pPr>
            <w:r w:rsidRPr="003726FA">
              <w:rPr>
                <w:rFonts w:ascii="Times New Roman" w:eastAsia="Calibri" w:hAnsi="Times New Roman" w:cs="Times New Roman"/>
                <w:sz w:val="28"/>
                <w:szCs w:val="28"/>
              </w:rPr>
              <w:t>2</w:t>
            </w:r>
          </w:p>
        </w:tc>
        <w:tc>
          <w:tcPr>
            <w:tcW w:w="3253"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contextualSpacing/>
              <w:jc w:val="center"/>
              <w:rPr>
                <w:rFonts w:ascii="Times New Roman" w:eastAsia="Calibri" w:hAnsi="Times New Roman" w:cs="Times New Roman"/>
                <w:sz w:val="28"/>
                <w:szCs w:val="28"/>
              </w:rPr>
            </w:pPr>
            <w:r w:rsidRPr="003726FA">
              <w:rPr>
                <w:rFonts w:ascii="Times New Roman" w:eastAsia="Calibri" w:hAnsi="Times New Roman" w:cs="Times New Roman"/>
                <w:sz w:val="28"/>
                <w:szCs w:val="28"/>
              </w:rPr>
              <w:t>3</w:t>
            </w:r>
          </w:p>
        </w:tc>
      </w:tr>
      <w:tr w:rsidR="005B59A7" w:rsidRPr="00B91F65" w:rsidTr="005B59A7">
        <w:trPr>
          <w:cantSplit/>
          <w:trHeight w:val="334"/>
        </w:trPr>
        <w:tc>
          <w:tcPr>
            <w:tcW w:w="3633"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contextualSpacing/>
              <w:rPr>
                <w:rFonts w:ascii="Times New Roman" w:eastAsia="Calibri" w:hAnsi="Times New Roman" w:cs="Times New Roman"/>
                <w:sz w:val="28"/>
                <w:szCs w:val="28"/>
              </w:rPr>
            </w:pPr>
            <w:r w:rsidRPr="003726FA">
              <w:rPr>
                <w:rFonts w:ascii="Times New Roman" w:eastAsia="Calibri" w:hAnsi="Times New Roman" w:cs="Times New Roman"/>
                <w:sz w:val="28"/>
                <w:szCs w:val="28"/>
              </w:rPr>
              <w:t xml:space="preserve">Всего </w:t>
            </w:r>
          </w:p>
        </w:tc>
        <w:tc>
          <w:tcPr>
            <w:tcW w:w="2439"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432</w:t>
            </w:r>
          </w:p>
        </w:tc>
        <w:tc>
          <w:tcPr>
            <w:tcW w:w="3253"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394</w:t>
            </w:r>
          </w:p>
        </w:tc>
      </w:tr>
      <w:tr w:rsidR="005B59A7" w:rsidRPr="00B91F65" w:rsidTr="005B59A7">
        <w:trPr>
          <w:cantSplit/>
          <w:trHeight w:val="684"/>
        </w:trPr>
        <w:tc>
          <w:tcPr>
            <w:tcW w:w="3633"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ind w:left="113"/>
              <w:contextualSpacing/>
              <w:rPr>
                <w:rFonts w:ascii="Times New Roman" w:eastAsia="Calibri" w:hAnsi="Times New Roman" w:cs="Times New Roman"/>
                <w:sz w:val="28"/>
                <w:szCs w:val="28"/>
              </w:rPr>
            </w:pPr>
            <w:r w:rsidRPr="003726FA">
              <w:rPr>
                <w:rFonts w:ascii="Times New Roman" w:eastAsia="Calibri" w:hAnsi="Times New Roman" w:cs="Times New Roman"/>
                <w:sz w:val="28"/>
                <w:szCs w:val="28"/>
              </w:rPr>
              <w:t>В том числе:</w:t>
            </w:r>
          </w:p>
          <w:p w:rsidR="005B59A7" w:rsidRPr="003726FA" w:rsidRDefault="005B59A7" w:rsidP="005B59A7">
            <w:pPr>
              <w:spacing w:after="0" w:line="240" w:lineRule="auto"/>
              <w:ind w:left="113"/>
              <w:contextualSpacing/>
              <w:rPr>
                <w:rFonts w:ascii="Times New Roman" w:eastAsia="Calibri" w:hAnsi="Times New Roman" w:cs="Times New Roman"/>
                <w:sz w:val="28"/>
                <w:szCs w:val="28"/>
              </w:rPr>
            </w:pPr>
            <w:r w:rsidRPr="003726FA">
              <w:rPr>
                <w:rFonts w:ascii="Times New Roman" w:eastAsia="Calibri" w:hAnsi="Times New Roman" w:cs="Times New Roman"/>
                <w:sz w:val="28"/>
                <w:szCs w:val="28"/>
              </w:rPr>
              <w:t>скарлатина</w:t>
            </w:r>
          </w:p>
        </w:tc>
        <w:tc>
          <w:tcPr>
            <w:tcW w:w="2439"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3253"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5B59A7" w:rsidRPr="00B91F65" w:rsidTr="005B59A7">
        <w:trPr>
          <w:cantSplit/>
          <w:trHeight w:val="334"/>
        </w:trPr>
        <w:tc>
          <w:tcPr>
            <w:tcW w:w="3633"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ind w:left="113"/>
              <w:contextualSpacing/>
              <w:rPr>
                <w:rFonts w:ascii="Times New Roman" w:eastAsia="Calibri" w:hAnsi="Times New Roman" w:cs="Times New Roman"/>
                <w:sz w:val="28"/>
                <w:szCs w:val="28"/>
              </w:rPr>
            </w:pPr>
            <w:r w:rsidRPr="003726FA">
              <w:rPr>
                <w:rFonts w:ascii="Times New Roman" w:eastAsia="Calibri" w:hAnsi="Times New Roman" w:cs="Times New Roman"/>
                <w:sz w:val="28"/>
                <w:szCs w:val="28"/>
              </w:rPr>
              <w:t>ангина (острый тонзиллит)</w:t>
            </w:r>
          </w:p>
        </w:tc>
        <w:tc>
          <w:tcPr>
            <w:tcW w:w="2439"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253"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5B59A7" w:rsidRPr="00B91F65" w:rsidTr="005B59A7">
        <w:trPr>
          <w:cantSplit/>
          <w:trHeight w:val="372"/>
        </w:trPr>
        <w:tc>
          <w:tcPr>
            <w:tcW w:w="3633"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ind w:left="113"/>
              <w:contextualSpacing/>
              <w:rPr>
                <w:rFonts w:ascii="Times New Roman" w:eastAsia="Calibri" w:hAnsi="Times New Roman" w:cs="Times New Roman"/>
                <w:sz w:val="28"/>
                <w:szCs w:val="28"/>
              </w:rPr>
            </w:pPr>
            <w:r w:rsidRPr="003726FA">
              <w:rPr>
                <w:rFonts w:ascii="Times New Roman" w:eastAsia="Calibri" w:hAnsi="Times New Roman" w:cs="Times New Roman"/>
                <w:sz w:val="28"/>
                <w:szCs w:val="28"/>
              </w:rPr>
              <w:t>грипп и острые инфекции верхних дыхательных путей</w:t>
            </w:r>
          </w:p>
        </w:tc>
        <w:tc>
          <w:tcPr>
            <w:tcW w:w="2439"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3253"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5B59A7" w:rsidRPr="00B91F65" w:rsidTr="005B59A7">
        <w:trPr>
          <w:cantSplit/>
          <w:trHeight w:val="349"/>
        </w:trPr>
        <w:tc>
          <w:tcPr>
            <w:tcW w:w="3633"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ind w:left="113"/>
              <w:contextualSpacing/>
              <w:rPr>
                <w:rFonts w:ascii="Times New Roman" w:eastAsia="Calibri" w:hAnsi="Times New Roman" w:cs="Times New Roman"/>
                <w:sz w:val="28"/>
                <w:szCs w:val="28"/>
              </w:rPr>
            </w:pPr>
            <w:r w:rsidRPr="003726FA">
              <w:rPr>
                <w:rFonts w:ascii="Times New Roman" w:eastAsia="Calibri" w:hAnsi="Times New Roman" w:cs="Times New Roman"/>
                <w:sz w:val="28"/>
                <w:szCs w:val="28"/>
              </w:rPr>
              <w:t>пневмонии</w:t>
            </w:r>
          </w:p>
        </w:tc>
        <w:tc>
          <w:tcPr>
            <w:tcW w:w="2439"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253"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B59A7" w:rsidRPr="00B91F65" w:rsidTr="005B59A7">
        <w:trPr>
          <w:cantSplit/>
          <w:trHeight w:val="334"/>
        </w:trPr>
        <w:tc>
          <w:tcPr>
            <w:tcW w:w="3633"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ind w:left="113"/>
              <w:contextualSpacing/>
              <w:rPr>
                <w:rFonts w:ascii="Times New Roman" w:eastAsia="Calibri" w:hAnsi="Times New Roman" w:cs="Times New Roman"/>
                <w:sz w:val="28"/>
                <w:szCs w:val="28"/>
              </w:rPr>
            </w:pPr>
            <w:r w:rsidRPr="003726FA">
              <w:rPr>
                <w:rFonts w:ascii="Times New Roman" w:eastAsia="Calibri" w:hAnsi="Times New Roman" w:cs="Times New Roman"/>
                <w:sz w:val="28"/>
                <w:szCs w:val="28"/>
              </w:rPr>
              <w:t>несчастные случаи, отравления, травмы</w:t>
            </w:r>
          </w:p>
        </w:tc>
        <w:tc>
          <w:tcPr>
            <w:tcW w:w="2439" w:type="dxa"/>
            <w:tcBorders>
              <w:top w:val="single" w:sz="6" w:space="0" w:color="auto"/>
              <w:left w:val="single" w:sz="6" w:space="0" w:color="auto"/>
              <w:bottom w:val="single" w:sz="6" w:space="0" w:color="auto"/>
              <w:right w:val="single" w:sz="6" w:space="0" w:color="auto"/>
            </w:tcBorders>
          </w:tcPr>
          <w:p w:rsidR="005B59A7" w:rsidRPr="003726FA" w:rsidRDefault="005B59A7" w:rsidP="005B59A7">
            <w:pPr>
              <w:spacing w:after="0" w:line="240" w:lineRule="auto"/>
              <w:contextualSpacing/>
              <w:jc w:val="center"/>
              <w:rPr>
                <w:rFonts w:ascii="Times New Roman" w:eastAsia="Calibri" w:hAnsi="Times New Roman" w:cs="Times New Roman"/>
                <w:sz w:val="28"/>
                <w:szCs w:val="28"/>
              </w:rPr>
            </w:pPr>
            <w:r w:rsidRPr="003726FA">
              <w:rPr>
                <w:rFonts w:ascii="Times New Roman" w:eastAsia="Calibri" w:hAnsi="Times New Roman" w:cs="Times New Roman"/>
                <w:sz w:val="28"/>
                <w:szCs w:val="28"/>
              </w:rPr>
              <w:t>0</w:t>
            </w:r>
          </w:p>
        </w:tc>
        <w:tc>
          <w:tcPr>
            <w:tcW w:w="3253" w:type="dxa"/>
            <w:tcBorders>
              <w:top w:val="single" w:sz="6" w:space="0" w:color="auto"/>
              <w:left w:val="single" w:sz="6" w:space="0" w:color="auto"/>
              <w:bottom w:val="single" w:sz="6" w:space="0" w:color="auto"/>
              <w:right w:val="single" w:sz="6" w:space="0" w:color="auto"/>
            </w:tcBorders>
          </w:tcPr>
          <w:p w:rsidR="005B59A7" w:rsidRPr="003726FA" w:rsidRDefault="005B59A7" w:rsidP="005B59A7">
            <w:pPr>
              <w:spacing w:after="0" w:line="240" w:lineRule="auto"/>
              <w:contextualSpacing/>
              <w:jc w:val="center"/>
              <w:rPr>
                <w:rFonts w:ascii="Times New Roman" w:eastAsia="Calibri" w:hAnsi="Times New Roman" w:cs="Times New Roman"/>
                <w:sz w:val="28"/>
                <w:szCs w:val="28"/>
              </w:rPr>
            </w:pPr>
            <w:r w:rsidRPr="003726FA">
              <w:rPr>
                <w:rFonts w:ascii="Times New Roman" w:eastAsia="Calibri" w:hAnsi="Times New Roman" w:cs="Times New Roman"/>
                <w:sz w:val="28"/>
                <w:szCs w:val="28"/>
              </w:rPr>
              <w:t>0</w:t>
            </w:r>
          </w:p>
        </w:tc>
      </w:tr>
      <w:tr w:rsidR="005B59A7" w:rsidRPr="00B91F65" w:rsidTr="005B59A7">
        <w:trPr>
          <w:cantSplit/>
          <w:trHeight w:val="349"/>
        </w:trPr>
        <w:tc>
          <w:tcPr>
            <w:tcW w:w="3633" w:type="dxa"/>
            <w:tcBorders>
              <w:top w:val="single" w:sz="6" w:space="0" w:color="auto"/>
              <w:left w:val="single" w:sz="6" w:space="0" w:color="auto"/>
              <w:bottom w:val="single" w:sz="6" w:space="0" w:color="auto"/>
              <w:right w:val="single" w:sz="6" w:space="0" w:color="auto"/>
            </w:tcBorders>
            <w:hideMark/>
          </w:tcPr>
          <w:p w:rsidR="005B59A7" w:rsidRPr="003726FA" w:rsidRDefault="005B59A7" w:rsidP="005B59A7">
            <w:pPr>
              <w:spacing w:after="0" w:line="240" w:lineRule="auto"/>
              <w:ind w:left="113"/>
              <w:contextualSpacing/>
              <w:rPr>
                <w:rFonts w:ascii="Times New Roman" w:eastAsia="Calibri" w:hAnsi="Times New Roman" w:cs="Times New Roman"/>
                <w:noProof/>
                <w:sz w:val="28"/>
                <w:szCs w:val="28"/>
              </w:rPr>
            </w:pPr>
            <w:r w:rsidRPr="003726FA">
              <w:rPr>
                <w:rFonts w:ascii="Times New Roman" w:eastAsia="Calibri" w:hAnsi="Times New Roman" w:cs="Times New Roman"/>
                <w:sz w:val="28"/>
                <w:szCs w:val="28"/>
              </w:rPr>
              <w:t>другие заболевания</w:t>
            </w:r>
          </w:p>
        </w:tc>
        <w:tc>
          <w:tcPr>
            <w:tcW w:w="2439"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428</w:t>
            </w:r>
          </w:p>
        </w:tc>
        <w:tc>
          <w:tcPr>
            <w:tcW w:w="3253" w:type="dxa"/>
            <w:tcBorders>
              <w:top w:val="single" w:sz="6" w:space="0" w:color="auto"/>
              <w:left w:val="single" w:sz="6" w:space="0" w:color="auto"/>
              <w:bottom w:val="single" w:sz="6" w:space="0" w:color="auto"/>
              <w:right w:val="single" w:sz="6" w:space="0" w:color="auto"/>
            </w:tcBorders>
          </w:tcPr>
          <w:p w:rsidR="005B59A7" w:rsidRPr="003726FA" w:rsidRDefault="003726FA" w:rsidP="005B59A7">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391</w:t>
            </w:r>
          </w:p>
        </w:tc>
      </w:tr>
    </w:tbl>
    <w:p w:rsidR="005B59A7" w:rsidRPr="005B59A7" w:rsidRDefault="005B59A7" w:rsidP="005B59A7">
      <w:pPr>
        <w:spacing w:after="0" w:line="240" w:lineRule="auto"/>
        <w:jc w:val="both"/>
        <w:rPr>
          <w:rFonts w:ascii="Times New Roman" w:eastAsia="Calibri" w:hAnsi="Times New Roman" w:cs="Times New Roman"/>
          <w:b/>
          <w:sz w:val="24"/>
          <w:szCs w:val="24"/>
        </w:rPr>
      </w:pPr>
    </w:p>
    <w:p w:rsidR="00DF088E" w:rsidRPr="00DF088E" w:rsidRDefault="00DF088E" w:rsidP="00DF088E">
      <w:pPr>
        <w:autoSpaceDE w:val="0"/>
        <w:autoSpaceDN w:val="0"/>
        <w:adjustRightInd w:val="0"/>
        <w:spacing w:after="0" w:line="240" w:lineRule="auto"/>
        <w:jc w:val="both"/>
        <w:rPr>
          <w:rFonts w:ascii="Times New Roman" w:eastAsia="Times New Roman" w:hAnsi="Times New Roman" w:cs="Times New Roman"/>
          <w:sz w:val="28"/>
          <w:szCs w:val="28"/>
        </w:rPr>
      </w:pPr>
    </w:p>
    <w:p w:rsidR="00366CB5" w:rsidRPr="00366CB5" w:rsidRDefault="00B91F65" w:rsidP="00366CB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66CB5" w:rsidRPr="00366CB5">
        <w:rPr>
          <w:rFonts w:ascii="Times New Roman" w:eastAsia="Times New Roman" w:hAnsi="Times New Roman" w:cs="Times New Roman"/>
          <w:sz w:val="28"/>
          <w:szCs w:val="28"/>
        </w:rPr>
        <w:t>.2. Охрана и укрепление здоровья детей: для всех возрастных групп с учетом здоровья детей разработаны планы мероприятий, направленные на укрепление здоровья детей. Основными формами оздоровительной работы являются:</w:t>
      </w:r>
    </w:p>
    <w:p w:rsidR="00366CB5" w:rsidRPr="00366CB5" w:rsidRDefault="00366CB5" w:rsidP="00366CB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6CB5">
        <w:rPr>
          <w:rFonts w:ascii="Times New Roman" w:eastAsia="Times New Roman" w:hAnsi="Times New Roman" w:cs="Times New Roman"/>
          <w:sz w:val="28"/>
          <w:szCs w:val="28"/>
        </w:rPr>
        <w:t>– двигательный режим: утренняя гимнастика, физкультминутки, динамические паузы, прогулки, занятия физической культуры, дни и недели здоровья, спортивные праздники, спортивные секции, кружки, спортивные развлечения;</w:t>
      </w:r>
    </w:p>
    <w:p w:rsidR="00366CB5" w:rsidRPr="00366CB5" w:rsidRDefault="00366CB5" w:rsidP="00366CB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6CB5">
        <w:rPr>
          <w:rFonts w:ascii="Times New Roman" w:eastAsia="Times New Roman" w:hAnsi="Times New Roman" w:cs="Times New Roman"/>
          <w:sz w:val="28"/>
          <w:szCs w:val="28"/>
        </w:rPr>
        <w:t xml:space="preserve">– оздоровительные мероприятия: воздушные ванны, обширное умывание и полоскание полости рта круглый год; игры с водой, контрастное обливание ног, </w:t>
      </w:r>
      <w:proofErr w:type="spellStart"/>
      <w:r w:rsidRPr="00366CB5">
        <w:rPr>
          <w:rFonts w:ascii="Times New Roman" w:eastAsia="Times New Roman" w:hAnsi="Times New Roman" w:cs="Times New Roman"/>
          <w:sz w:val="28"/>
          <w:szCs w:val="28"/>
        </w:rPr>
        <w:t>босохождение</w:t>
      </w:r>
      <w:proofErr w:type="spellEnd"/>
      <w:r w:rsidRPr="00366CB5">
        <w:rPr>
          <w:rFonts w:ascii="Times New Roman" w:eastAsia="Times New Roman" w:hAnsi="Times New Roman" w:cs="Times New Roman"/>
          <w:sz w:val="28"/>
          <w:szCs w:val="28"/>
        </w:rPr>
        <w:t xml:space="preserve"> в летний период; соблюдение питьевого режима, прогулки на свежем воздухе, утренняя гимнастика и гимнастика после сна; дни здоровья, целевые прогулки и походы; спортивные праздники, </w:t>
      </w:r>
      <w:r w:rsidRPr="00366CB5">
        <w:rPr>
          <w:rFonts w:ascii="Times New Roman" w:eastAsia="Times New Roman" w:hAnsi="Times New Roman" w:cs="Times New Roman"/>
          <w:sz w:val="28"/>
          <w:szCs w:val="28"/>
        </w:rPr>
        <w:lastRenderedPageBreak/>
        <w:t xml:space="preserve">досуги и развлечения; луковая и чесночная терапия, </w:t>
      </w:r>
      <w:proofErr w:type="spellStart"/>
      <w:r w:rsidRPr="00366CB5">
        <w:rPr>
          <w:rFonts w:ascii="Times New Roman" w:eastAsia="Times New Roman" w:hAnsi="Times New Roman" w:cs="Times New Roman"/>
          <w:sz w:val="28"/>
          <w:szCs w:val="28"/>
        </w:rPr>
        <w:t>лимонотерапия</w:t>
      </w:r>
      <w:proofErr w:type="spellEnd"/>
      <w:r w:rsidRPr="00366CB5">
        <w:rPr>
          <w:rFonts w:ascii="Times New Roman" w:eastAsia="Times New Roman" w:hAnsi="Times New Roman" w:cs="Times New Roman"/>
          <w:sz w:val="28"/>
          <w:szCs w:val="28"/>
        </w:rPr>
        <w:t>, витаминизация третьего блюда и в драже, закаливание «рижским методом».</w:t>
      </w:r>
    </w:p>
    <w:p w:rsidR="00366CB5" w:rsidRPr="00DF088E" w:rsidRDefault="00366CB5" w:rsidP="00366CB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6CB5">
        <w:rPr>
          <w:rFonts w:ascii="Times New Roman" w:eastAsia="Times New Roman" w:hAnsi="Times New Roman" w:cs="Times New Roman"/>
          <w:sz w:val="28"/>
          <w:szCs w:val="28"/>
        </w:rPr>
        <w:t>В летний период ежегодно реализуется план ежедневных оздоровительных мероприятий. В каждой группе детского сада создан уголок здоровья, где каждый родитель (законный представитель) может получить необходимую информацию о методиках сохранения здоровья детей.</w:t>
      </w:r>
    </w:p>
    <w:p w:rsidR="00DF088E" w:rsidRPr="00DF088E" w:rsidRDefault="00DF088E" w:rsidP="00DF08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1.2. Анализ результатов выполнения образовательной программы по всем направлениям развития детей – социально-коммуникативному, познавательному, речевому, художественно-эстетическому, физическому развитию.</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B91F65" w:rsidRDefault="00394E21" w:rsidP="00DE6FE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 xml:space="preserve">     Наша «Основная образовательная программа дошкольного образования» разработана на основе ФГОС ДО, Примерной основной образовательной программы, в соответствии с Федеральным законом «Об образовании в Российской Федерации», одобренной решением федерального учебно-методического объединения по общему образованию (протокол от 20 мая 2015 г. № 2/15), а также    использовали некоторые разделы Примерной общеобразовательной программы дошкольного образования «От рождения до школы», под редакцией Н. Е. </w:t>
      </w:r>
      <w:proofErr w:type="spellStart"/>
      <w:r w:rsidRPr="00394E21">
        <w:rPr>
          <w:rFonts w:ascii="Times New Roman" w:eastAsia="Times New Roman" w:hAnsi="Times New Roman" w:cs="Times New Roman"/>
          <w:sz w:val="28"/>
          <w:szCs w:val="28"/>
        </w:rPr>
        <w:t>Вераксы</w:t>
      </w:r>
      <w:proofErr w:type="spellEnd"/>
      <w:r w:rsidRPr="00394E21">
        <w:rPr>
          <w:rFonts w:ascii="Times New Roman" w:eastAsia="Times New Roman" w:hAnsi="Times New Roman" w:cs="Times New Roman"/>
          <w:sz w:val="28"/>
          <w:szCs w:val="28"/>
        </w:rPr>
        <w:t xml:space="preserve">, Т. </w:t>
      </w:r>
      <w:r w:rsidR="00DE6FE1">
        <w:rPr>
          <w:rFonts w:ascii="Times New Roman" w:eastAsia="Times New Roman" w:hAnsi="Times New Roman" w:cs="Times New Roman"/>
          <w:sz w:val="28"/>
          <w:szCs w:val="28"/>
        </w:rPr>
        <w:t>С. Комаровой, М. А. Васильевой.</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Нами используются парциальные программы:</w:t>
      </w:r>
      <w:r w:rsidRPr="00394E21">
        <w:rPr>
          <w:rFonts w:ascii="Times New Roman" w:eastAsia="Times New Roman" w:hAnsi="Times New Roman" w:cs="Times New Roman"/>
          <w:sz w:val="28"/>
          <w:szCs w:val="28"/>
        </w:rPr>
        <w:tab/>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w:t>
      </w:r>
      <w:r w:rsidRPr="00394E21">
        <w:rPr>
          <w:rFonts w:ascii="Times New Roman" w:eastAsia="Times New Roman" w:hAnsi="Times New Roman" w:cs="Times New Roman"/>
          <w:sz w:val="28"/>
          <w:szCs w:val="28"/>
        </w:rPr>
        <w:tab/>
        <w:t xml:space="preserve">В.Г. </w:t>
      </w:r>
      <w:proofErr w:type="spellStart"/>
      <w:r w:rsidRPr="00394E21">
        <w:rPr>
          <w:rFonts w:ascii="Times New Roman" w:eastAsia="Times New Roman" w:hAnsi="Times New Roman" w:cs="Times New Roman"/>
          <w:sz w:val="28"/>
          <w:szCs w:val="28"/>
        </w:rPr>
        <w:t>Алямовская</w:t>
      </w:r>
      <w:proofErr w:type="spellEnd"/>
      <w:r w:rsidRPr="00394E21">
        <w:rPr>
          <w:rFonts w:ascii="Times New Roman" w:eastAsia="Times New Roman" w:hAnsi="Times New Roman" w:cs="Times New Roman"/>
          <w:sz w:val="28"/>
          <w:szCs w:val="28"/>
        </w:rPr>
        <w:t xml:space="preserve"> «Как воспитать здорового ребенка»</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w:t>
      </w:r>
      <w:r w:rsidRPr="00394E21">
        <w:rPr>
          <w:rFonts w:ascii="Times New Roman" w:eastAsia="Times New Roman" w:hAnsi="Times New Roman" w:cs="Times New Roman"/>
          <w:sz w:val="28"/>
          <w:szCs w:val="28"/>
        </w:rPr>
        <w:tab/>
        <w:t>И.А. Лыкова «Цветные ладошки»</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w:t>
      </w:r>
      <w:r w:rsidRPr="00394E21">
        <w:rPr>
          <w:rFonts w:ascii="Times New Roman" w:eastAsia="Times New Roman" w:hAnsi="Times New Roman" w:cs="Times New Roman"/>
          <w:sz w:val="28"/>
          <w:szCs w:val="28"/>
        </w:rPr>
        <w:tab/>
        <w:t>С.Н. Николаева «Юный эколог»</w:t>
      </w:r>
    </w:p>
    <w:p w:rsidR="00394E21" w:rsidRPr="00394E21" w:rsidRDefault="00394E21" w:rsidP="00394E21">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w:t>
      </w:r>
      <w:r w:rsidRPr="00394E21">
        <w:rPr>
          <w:rFonts w:ascii="Times New Roman" w:eastAsia="Times New Roman" w:hAnsi="Times New Roman" w:cs="Times New Roman"/>
          <w:sz w:val="28"/>
          <w:szCs w:val="28"/>
        </w:rPr>
        <w:tab/>
        <w:t xml:space="preserve">Н.Ю. </w:t>
      </w:r>
      <w:proofErr w:type="spellStart"/>
      <w:r w:rsidRPr="00394E21">
        <w:rPr>
          <w:rFonts w:ascii="Times New Roman" w:eastAsia="Times New Roman" w:hAnsi="Times New Roman" w:cs="Times New Roman"/>
          <w:sz w:val="28"/>
          <w:szCs w:val="28"/>
        </w:rPr>
        <w:t>Куражева</w:t>
      </w:r>
      <w:proofErr w:type="spellEnd"/>
      <w:r w:rsidRPr="00394E21">
        <w:rPr>
          <w:rFonts w:ascii="Times New Roman" w:eastAsia="Times New Roman" w:hAnsi="Times New Roman" w:cs="Times New Roman"/>
          <w:sz w:val="28"/>
          <w:szCs w:val="28"/>
        </w:rPr>
        <w:t xml:space="preserve"> «Цветик – Семицветик. Приключение будущих первоклассников»</w:t>
      </w:r>
    </w:p>
    <w:p w:rsidR="00394E21" w:rsidRDefault="00394E21" w:rsidP="00B91F65">
      <w:pPr>
        <w:spacing w:after="0" w:line="240" w:lineRule="auto"/>
        <w:ind w:firstLine="709"/>
        <w:jc w:val="both"/>
        <w:rPr>
          <w:rFonts w:ascii="Times New Roman" w:eastAsia="Times New Roman" w:hAnsi="Times New Roman" w:cs="Times New Roman"/>
          <w:sz w:val="28"/>
          <w:szCs w:val="28"/>
        </w:rPr>
      </w:pPr>
      <w:r w:rsidRPr="00394E21">
        <w:rPr>
          <w:rFonts w:ascii="Times New Roman" w:eastAsia="Times New Roman" w:hAnsi="Times New Roman" w:cs="Times New Roman"/>
          <w:sz w:val="28"/>
          <w:szCs w:val="28"/>
        </w:rPr>
        <w:t xml:space="preserve">Образовательная программа обеспечивает разностороннее развитие детей в возрасте от 2 до 7 лет с учетом их возрастных и индивидуальных особенностей по образовательным областям – социально-коммуникативному, познавательному, речевому, художественно-эстетическому и физическому развитию личности детей. Образовательная деятельность ведется через организацию различных видов детской деятельности: двигательной, познавательно-исследовательской, восприятия художественной литературы и </w:t>
      </w:r>
      <w:r w:rsidRPr="00394E21">
        <w:rPr>
          <w:rFonts w:ascii="Times New Roman" w:eastAsia="Times New Roman" w:hAnsi="Times New Roman" w:cs="Times New Roman"/>
          <w:sz w:val="28"/>
          <w:szCs w:val="28"/>
        </w:rPr>
        <w:lastRenderedPageBreak/>
        <w:t>фольклора, музыкально-художественной, коммуникативной, трудовой, продуктивной и игровой.</w:t>
      </w:r>
    </w:p>
    <w:p w:rsidR="00DF088E" w:rsidRDefault="00DF088E" w:rsidP="00DF088E">
      <w:pPr>
        <w:spacing w:after="0" w:line="240" w:lineRule="auto"/>
        <w:ind w:firstLine="709"/>
        <w:jc w:val="both"/>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Целью образовательного процесса является создание условий для максимального раскрытия индивидуального потенциала ребенка, открывающего возможности его активной и успешной жизнедеятельности в сообществе детей и взрослых. 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B2E2B" w:rsidRPr="007B2E2B" w:rsidRDefault="00DE6FE1" w:rsidP="00DF088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этом учебном году, в связи с эпидемиологической обстановкой в стране провести мониторинг результатов освоения Образовательной программы не удалось. Мониторинг предполагает</w:t>
      </w:r>
      <w:r w:rsidRPr="00DE6FE1">
        <w:rPr>
          <w:rFonts w:ascii="Times New Roman" w:eastAsia="Times New Roman" w:hAnsi="Times New Roman" w:cs="Times New Roman"/>
          <w:sz w:val="28"/>
          <w:szCs w:val="28"/>
        </w:rPr>
        <w:t xml:space="preserve"> </w:t>
      </w:r>
      <w:r w:rsidR="007B2E2B" w:rsidRPr="007B2E2B">
        <w:rPr>
          <w:rFonts w:ascii="Times New Roman" w:eastAsia="Times New Roman" w:hAnsi="Times New Roman" w:cs="Times New Roman"/>
          <w:sz w:val="28"/>
          <w:szCs w:val="28"/>
        </w:rPr>
        <w:t xml:space="preserve">специально организованное, целевое наблюдение, постоянный контроль и диагностика состояния на базе существующих источников информации, а также специально организованных исследований и измерений. </w:t>
      </w:r>
      <w:r w:rsidR="007B2E2B">
        <w:rPr>
          <w:rFonts w:ascii="Times New Roman" w:eastAsia="Times New Roman" w:hAnsi="Times New Roman" w:cs="Times New Roman"/>
          <w:sz w:val="28"/>
          <w:szCs w:val="28"/>
        </w:rPr>
        <w:t xml:space="preserve">В процессе дистанционного обучения, которое было организовано в период с апреля по май, организовать процесс мониторинга в полной мере не удалось. </w:t>
      </w:r>
    </w:p>
    <w:p w:rsidR="0060158F" w:rsidRDefault="0060158F" w:rsidP="007B2E2B">
      <w:pPr>
        <w:tabs>
          <w:tab w:val="left" w:pos="1276"/>
        </w:tabs>
        <w:spacing w:after="0" w:line="240" w:lineRule="auto"/>
        <w:contextualSpacing/>
        <w:jc w:val="both"/>
        <w:rPr>
          <w:rFonts w:ascii="Times New Roman" w:eastAsia="Times New Roman" w:hAnsi="Times New Roman" w:cs="Times New Roman"/>
          <w:sz w:val="28"/>
          <w:szCs w:val="28"/>
        </w:rPr>
      </w:pPr>
    </w:p>
    <w:p w:rsidR="00366CB5" w:rsidRDefault="007B2E2B" w:rsidP="00366CB5">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DF088E" w:rsidRPr="00366CB5">
        <w:rPr>
          <w:rFonts w:ascii="Times New Roman" w:eastAsia="Times New Roman" w:hAnsi="Times New Roman" w:cs="Times New Roman"/>
          <w:sz w:val="28"/>
          <w:szCs w:val="28"/>
        </w:rPr>
        <w:t xml:space="preserve">. </w:t>
      </w:r>
      <w:r w:rsidR="00366CB5" w:rsidRPr="00DF088E">
        <w:rPr>
          <w:rFonts w:ascii="Times New Roman" w:eastAsia="Times New Roman" w:hAnsi="Times New Roman" w:cs="Times New Roman"/>
          <w:sz w:val="28"/>
          <w:szCs w:val="28"/>
        </w:rPr>
        <w:t xml:space="preserve">Кадровый состав педагогов. </w:t>
      </w:r>
    </w:p>
    <w:p w:rsidR="007B2E2B" w:rsidRPr="007B2E2B" w:rsidRDefault="00366CB5" w:rsidP="007B2E2B">
      <w:pPr>
        <w:spacing w:after="0" w:line="240" w:lineRule="auto"/>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   </w:t>
      </w:r>
      <w:r w:rsidR="007B2E2B" w:rsidRPr="007B2E2B">
        <w:rPr>
          <w:rFonts w:ascii="Times New Roman" w:eastAsia="Times New Roman" w:hAnsi="Times New Roman" w:cs="Times New Roman"/>
          <w:sz w:val="28"/>
          <w:szCs w:val="28"/>
          <w:lang w:eastAsia="ru-RU"/>
        </w:rPr>
        <w:t>Детский сад укомплектован педагогами на 100 проц</w:t>
      </w:r>
      <w:r w:rsidR="007B2E2B">
        <w:rPr>
          <w:rFonts w:ascii="Times New Roman" w:eastAsia="Times New Roman" w:hAnsi="Times New Roman" w:cs="Times New Roman"/>
          <w:sz w:val="28"/>
          <w:szCs w:val="28"/>
          <w:lang w:eastAsia="ru-RU"/>
        </w:rPr>
        <w:t>ентов согласно штатному расписа</w:t>
      </w:r>
      <w:r w:rsidR="007B2E2B" w:rsidRPr="007B2E2B">
        <w:rPr>
          <w:rFonts w:ascii="Times New Roman" w:eastAsia="Times New Roman" w:hAnsi="Times New Roman" w:cs="Times New Roman"/>
          <w:sz w:val="28"/>
          <w:szCs w:val="28"/>
          <w:lang w:eastAsia="ru-RU"/>
        </w:rPr>
        <w:t>нию. Всего работают 38 человек. Педагогический коллектив детского сада насчитывает 15 специалистов.</w:t>
      </w:r>
    </w:p>
    <w:p w:rsidR="007B2E2B" w:rsidRPr="007B2E2B" w:rsidRDefault="007B2E2B" w:rsidP="007B2E2B">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Соотношение воспитанников, приходящихся на 1 взрослого:</w:t>
      </w:r>
    </w:p>
    <w:p w:rsidR="007B2E2B" w:rsidRPr="007B2E2B" w:rsidRDefault="007B2E2B" w:rsidP="007B2E2B">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w:t>
      </w:r>
      <w:r w:rsidRPr="007B2E2B">
        <w:rPr>
          <w:rFonts w:ascii="Times New Roman" w:eastAsia="Times New Roman" w:hAnsi="Times New Roman" w:cs="Times New Roman"/>
          <w:sz w:val="28"/>
          <w:szCs w:val="28"/>
          <w:lang w:eastAsia="ru-RU"/>
        </w:rPr>
        <w:tab/>
        <w:t>воспитанник/педагоги – 9.33/1</w:t>
      </w:r>
    </w:p>
    <w:p w:rsidR="007B2E2B" w:rsidRPr="007B2E2B" w:rsidRDefault="007B2E2B" w:rsidP="007B2E2B">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w:t>
      </w:r>
      <w:r w:rsidRPr="007B2E2B">
        <w:rPr>
          <w:rFonts w:ascii="Times New Roman" w:eastAsia="Times New Roman" w:hAnsi="Times New Roman" w:cs="Times New Roman"/>
          <w:sz w:val="28"/>
          <w:szCs w:val="28"/>
          <w:lang w:eastAsia="ru-RU"/>
        </w:rPr>
        <w:tab/>
        <w:t>воспитанник/все сотрудники – 3,68/1</w:t>
      </w:r>
    </w:p>
    <w:p w:rsidR="007B2E2B" w:rsidRPr="007B2E2B" w:rsidRDefault="007B2E2B" w:rsidP="007B2E2B">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За 2019</w:t>
      </w:r>
      <w:r>
        <w:rPr>
          <w:rFonts w:ascii="Times New Roman" w:eastAsia="Times New Roman" w:hAnsi="Times New Roman" w:cs="Times New Roman"/>
          <w:sz w:val="28"/>
          <w:szCs w:val="28"/>
          <w:lang w:eastAsia="ru-RU"/>
        </w:rPr>
        <w:t>-2020уч.</w:t>
      </w:r>
      <w:r w:rsidRPr="007B2E2B">
        <w:rPr>
          <w:rFonts w:ascii="Times New Roman" w:eastAsia="Times New Roman" w:hAnsi="Times New Roman" w:cs="Times New Roman"/>
          <w:sz w:val="28"/>
          <w:szCs w:val="28"/>
          <w:lang w:eastAsia="ru-RU"/>
        </w:rPr>
        <w:t xml:space="preserve"> год педагогические работники прошли аттестацию и получили:</w:t>
      </w:r>
    </w:p>
    <w:p w:rsidR="007B2E2B" w:rsidRPr="007B2E2B" w:rsidRDefault="007B2E2B" w:rsidP="007B2E2B">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w:t>
      </w:r>
      <w:r w:rsidRPr="007B2E2B">
        <w:rPr>
          <w:rFonts w:ascii="Times New Roman" w:eastAsia="Times New Roman" w:hAnsi="Times New Roman" w:cs="Times New Roman"/>
          <w:sz w:val="28"/>
          <w:szCs w:val="28"/>
          <w:lang w:eastAsia="ru-RU"/>
        </w:rPr>
        <w:tab/>
        <w:t>соответствие занимаемой должности – 1 воспитатель</w:t>
      </w:r>
    </w:p>
    <w:p w:rsidR="007B2E2B" w:rsidRPr="007B2E2B" w:rsidRDefault="007B2E2B" w:rsidP="007B2E2B">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w:t>
      </w:r>
      <w:r w:rsidRPr="007B2E2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подтверждение высшей квалификационной категории – 1 воспитатель</w:t>
      </w:r>
      <w:r w:rsidRPr="007B2E2B">
        <w:rPr>
          <w:rFonts w:ascii="Times New Roman" w:eastAsia="Times New Roman" w:hAnsi="Times New Roman" w:cs="Times New Roman"/>
          <w:sz w:val="28"/>
          <w:szCs w:val="28"/>
          <w:lang w:eastAsia="ru-RU"/>
        </w:rPr>
        <w:t xml:space="preserve">, </w:t>
      </w:r>
    </w:p>
    <w:p w:rsidR="007B2E2B" w:rsidRPr="007B2E2B" w:rsidRDefault="007B2E2B" w:rsidP="007B2E2B">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1 педагог проходит обучение в вузе по педагогической специальности.</w:t>
      </w:r>
    </w:p>
    <w:p w:rsidR="00366CB5" w:rsidRPr="00366CB5" w:rsidRDefault="007B2E2B" w:rsidP="00366CB5">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 xml:space="preserve">                   </w:t>
      </w:r>
      <w:r w:rsidR="00366CB5" w:rsidRPr="00366CB5">
        <w:rPr>
          <w:rFonts w:ascii="Times New Roman" w:eastAsia="Times New Roman" w:hAnsi="Times New Roman" w:cs="Times New Roman"/>
          <w:sz w:val="28"/>
          <w:szCs w:val="28"/>
          <w:lang w:eastAsia="ru-RU"/>
        </w:rPr>
        <w:t xml:space="preserve">                </w:t>
      </w:r>
    </w:p>
    <w:p w:rsidR="007415FA" w:rsidRDefault="00366CB5" w:rsidP="00366CB5">
      <w:pPr>
        <w:spacing w:after="0" w:line="240" w:lineRule="auto"/>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            </w:t>
      </w:r>
    </w:p>
    <w:p w:rsidR="007415FA" w:rsidRDefault="007415FA" w:rsidP="00366CB5">
      <w:pPr>
        <w:spacing w:after="0" w:line="240" w:lineRule="auto"/>
        <w:rPr>
          <w:rFonts w:ascii="Times New Roman" w:eastAsia="Times New Roman" w:hAnsi="Times New Roman" w:cs="Times New Roman"/>
          <w:sz w:val="28"/>
          <w:szCs w:val="28"/>
          <w:lang w:eastAsia="ru-RU"/>
        </w:rPr>
      </w:pPr>
    </w:p>
    <w:p w:rsidR="007415FA" w:rsidRDefault="007415FA" w:rsidP="00366CB5">
      <w:pPr>
        <w:spacing w:after="0" w:line="240" w:lineRule="auto"/>
        <w:rPr>
          <w:rFonts w:ascii="Times New Roman" w:eastAsia="Times New Roman" w:hAnsi="Times New Roman" w:cs="Times New Roman"/>
          <w:sz w:val="28"/>
          <w:szCs w:val="28"/>
          <w:lang w:eastAsia="ru-RU"/>
        </w:rPr>
      </w:pPr>
    </w:p>
    <w:p w:rsidR="007415FA" w:rsidRDefault="007415FA" w:rsidP="00366CB5">
      <w:pPr>
        <w:spacing w:after="0" w:line="240" w:lineRule="auto"/>
        <w:rPr>
          <w:rFonts w:ascii="Times New Roman" w:eastAsia="Times New Roman" w:hAnsi="Times New Roman" w:cs="Times New Roman"/>
          <w:sz w:val="28"/>
          <w:szCs w:val="28"/>
          <w:lang w:eastAsia="ru-RU"/>
        </w:rPr>
      </w:pPr>
    </w:p>
    <w:p w:rsidR="007415FA" w:rsidRDefault="007415FA" w:rsidP="00366CB5">
      <w:pPr>
        <w:spacing w:after="0" w:line="240" w:lineRule="auto"/>
        <w:rPr>
          <w:rFonts w:ascii="Times New Roman" w:eastAsia="Times New Roman" w:hAnsi="Times New Roman" w:cs="Times New Roman"/>
          <w:sz w:val="28"/>
          <w:szCs w:val="28"/>
          <w:lang w:eastAsia="ru-RU"/>
        </w:rPr>
      </w:pPr>
    </w:p>
    <w:p w:rsidR="007415FA" w:rsidRDefault="007415FA" w:rsidP="00366CB5">
      <w:pPr>
        <w:spacing w:after="0" w:line="240" w:lineRule="auto"/>
        <w:rPr>
          <w:rFonts w:ascii="Times New Roman" w:eastAsia="Times New Roman" w:hAnsi="Times New Roman" w:cs="Times New Roman"/>
          <w:sz w:val="28"/>
          <w:szCs w:val="28"/>
          <w:lang w:eastAsia="ru-RU"/>
        </w:rPr>
      </w:pPr>
    </w:p>
    <w:p w:rsidR="007415FA" w:rsidRDefault="007415FA" w:rsidP="00366CB5">
      <w:pPr>
        <w:spacing w:after="0" w:line="240" w:lineRule="auto"/>
        <w:rPr>
          <w:rFonts w:ascii="Times New Roman" w:eastAsia="Times New Roman" w:hAnsi="Times New Roman" w:cs="Times New Roman"/>
          <w:sz w:val="28"/>
          <w:szCs w:val="28"/>
          <w:lang w:eastAsia="ru-RU"/>
        </w:rPr>
      </w:pPr>
    </w:p>
    <w:p w:rsidR="007415FA" w:rsidRDefault="007415FA" w:rsidP="00366CB5">
      <w:pPr>
        <w:spacing w:after="0" w:line="240" w:lineRule="auto"/>
        <w:rPr>
          <w:rFonts w:ascii="Times New Roman" w:eastAsia="Times New Roman" w:hAnsi="Times New Roman" w:cs="Times New Roman"/>
          <w:sz w:val="28"/>
          <w:szCs w:val="28"/>
          <w:lang w:eastAsia="ru-RU"/>
        </w:rPr>
      </w:pPr>
    </w:p>
    <w:p w:rsidR="007415FA" w:rsidRDefault="007415FA" w:rsidP="00366CB5">
      <w:pPr>
        <w:spacing w:after="0" w:line="240" w:lineRule="auto"/>
        <w:rPr>
          <w:rFonts w:ascii="Times New Roman" w:eastAsia="Times New Roman" w:hAnsi="Times New Roman" w:cs="Times New Roman"/>
          <w:sz w:val="28"/>
          <w:szCs w:val="28"/>
          <w:lang w:eastAsia="ru-RU"/>
        </w:rPr>
      </w:pPr>
    </w:p>
    <w:p w:rsidR="007415FA" w:rsidRDefault="007415FA" w:rsidP="00366CB5">
      <w:pPr>
        <w:spacing w:after="0" w:line="240" w:lineRule="auto"/>
        <w:rPr>
          <w:rFonts w:ascii="Times New Roman" w:eastAsia="Times New Roman" w:hAnsi="Times New Roman" w:cs="Times New Roman"/>
          <w:sz w:val="28"/>
          <w:szCs w:val="28"/>
          <w:lang w:eastAsia="ru-RU"/>
        </w:rPr>
      </w:pPr>
    </w:p>
    <w:p w:rsidR="00366CB5" w:rsidRPr="00366CB5" w:rsidRDefault="00366CB5" w:rsidP="00366CB5">
      <w:pPr>
        <w:spacing w:after="0" w:line="240" w:lineRule="auto"/>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sz w:val="28"/>
          <w:szCs w:val="28"/>
          <w:lang w:eastAsia="ru-RU"/>
        </w:rPr>
        <w:lastRenderedPageBreak/>
        <w:t>Диаграммы с характеристиками кадрового состава детского сада</w:t>
      </w:r>
    </w:p>
    <w:p w:rsidR="00366CB5" w:rsidRPr="00366CB5" w:rsidRDefault="00366CB5" w:rsidP="00366CB5">
      <w:pPr>
        <w:shd w:val="clear" w:color="auto" w:fill="FFFFFF"/>
        <w:spacing w:after="0" w:line="240" w:lineRule="auto"/>
        <w:jc w:val="both"/>
        <w:rPr>
          <w:rFonts w:ascii="Times New Roman" w:eastAsia="Times New Roman" w:hAnsi="Times New Roman" w:cs="Times New Roman"/>
          <w:sz w:val="28"/>
          <w:szCs w:val="28"/>
          <w:lang w:eastAsia="ru-RU"/>
        </w:rPr>
      </w:pPr>
    </w:p>
    <w:p w:rsidR="007B2E2B" w:rsidRPr="007B2E2B" w:rsidRDefault="007B2E2B" w:rsidP="007B2E2B">
      <w:pPr>
        <w:spacing w:after="0" w:line="240" w:lineRule="auto"/>
        <w:jc w:val="center"/>
        <w:rPr>
          <w:rFonts w:ascii="Times New Roman" w:eastAsia="Times New Roman" w:hAnsi="Times New Roman" w:cs="Times New Roman"/>
          <w:b/>
          <w:sz w:val="28"/>
          <w:szCs w:val="28"/>
          <w:lang w:eastAsia="ru-RU"/>
        </w:rPr>
      </w:pPr>
      <w:r w:rsidRPr="007B2E2B">
        <w:rPr>
          <w:rFonts w:ascii="Times New Roman" w:eastAsia="Times New Roman" w:hAnsi="Times New Roman" w:cs="Times New Roman"/>
          <w:b/>
          <w:sz w:val="28"/>
          <w:szCs w:val="28"/>
          <w:lang w:eastAsia="ru-RU"/>
        </w:rPr>
        <w:t>Возраст пед</w:t>
      </w:r>
      <w:r>
        <w:rPr>
          <w:rFonts w:ascii="Times New Roman" w:eastAsia="Times New Roman" w:hAnsi="Times New Roman" w:cs="Times New Roman"/>
          <w:b/>
          <w:sz w:val="28"/>
          <w:szCs w:val="28"/>
          <w:lang w:eastAsia="ru-RU"/>
        </w:rPr>
        <w:t>агогического состава</w:t>
      </w:r>
    </w:p>
    <w:p w:rsidR="007B2E2B" w:rsidRPr="007B2E2B" w:rsidRDefault="007B2E2B" w:rsidP="007B2E2B">
      <w:pPr>
        <w:spacing w:after="0" w:line="240" w:lineRule="auto"/>
        <w:rPr>
          <w:rFonts w:ascii="Times New Roman" w:eastAsia="Times New Roman" w:hAnsi="Times New Roman" w:cs="Times New Roman"/>
          <w:b/>
          <w:sz w:val="24"/>
          <w:szCs w:val="24"/>
          <w:lang w:eastAsia="ru-RU"/>
        </w:rPr>
      </w:pPr>
    </w:p>
    <w:p w:rsidR="007B2E2B" w:rsidRPr="007B2E2B" w:rsidRDefault="007B2E2B" w:rsidP="007B2E2B">
      <w:pPr>
        <w:spacing w:after="0" w:line="240" w:lineRule="auto"/>
        <w:rPr>
          <w:rFonts w:ascii="Times New Roman" w:eastAsia="Times New Roman" w:hAnsi="Times New Roman" w:cs="Times New Roman"/>
          <w:b/>
          <w:sz w:val="24"/>
          <w:szCs w:val="24"/>
          <w:lang w:eastAsia="ru-RU"/>
        </w:rPr>
      </w:pPr>
      <w:r w:rsidRPr="007B2E2B">
        <w:rPr>
          <w:rFonts w:ascii="Times New Roman" w:eastAsia="Times New Roman" w:hAnsi="Times New Roman" w:cs="Times New Roman"/>
          <w:b/>
          <w:noProof/>
          <w:sz w:val="24"/>
          <w:szCs w:val="24"/>
          <w:lang w:eastAsia="ru-RU"/>
        </w:rPr>
        <w:drawing>
          <wp:inline distT="0" distB="0" distL="0" distR="0" wp14:anchorId="64E2CEBC" wp14:editId="6C21E354">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2E2B" w:rsidRPr="007B2E2B" w:rsidRDefault="007B2E2B" w:rsidP="007B2E2B">
      <w:pPr>
        <w:shd w:val="clear" w:color="auto" w:fill="FFFFFF"/>
        <w:spacing w:after="0" w:line="240" w:lineRule="auto"/>
        <w:jc w:val="both"/>
        <w:rPr>
          <w:rFonts w:ascii="Times New Roman" w:eastAsia="Times New Roman" w:hAnsi="Times New Roman" w:cs="Times New Roman"/>
          <w:sz w:val="24"/>
          <w:szCs w:val="24"/>
          <w:lang w:eastAsia="ru-RU"/>
        </w:rPr>
      </w:pPr>
    </w:p>
    <w:p w:rsidR="007B2E2B" w:rsidRPr="007B2E2B" w:rsidRDefault="007B2E2B" w:rsidP="007B2E2B">
      <w:pPr>
        <w:spacing w:after="0" w:line="240" w:lineRule="auto"/>
        <w:jc w:val="both"/>
        <w:rPr>
          <w:rFonts w:ascii="Times New Roman" w:eastAsia="Times New Roman" w:hAnsi="Times New Roman" w:cs="Times New Roman"/>
          <w:sz w:val="24"/>
          <w:szCs w:val="24"/>
          <w:lang w:eastAsia="ru-RU"/>
        </w:rPr>
      </w:pPr>
    </w:p>
    <w:p w:rsidR="007B2E2B" w:rsidRPr="007B2E2B" w:rsidRDefault="007B2E2B" w:rsidP="007B2E2B">
      <w:pPr>
        <w:spacing w:after="0" w:line="240" w:lineRule="auto"/>
        <w:jc w:val="center"/>
        <w:rPr>
          <w:rFonts w:ascii="Times New Roman" w:eastAsia="Times New Roman" w:hAnsi="Times New Roman" w:cs="Times New Roman"/>
          <w:b/>
          <w:sz w:val="24"/>
          <w:szCs w:val="24"/>
          <w:lang w:eastAsia="ru-RU"/>
        </w:rPr>
      </w:pPr>
      <w:r w:rsidRPr="007B2E2B">
        <w:rPr>
          <w:rFonts w:ascii="Times New Roman" w:eastAsia="Times New Roman" w:hAnsi="Times New Roman" w:cs="Times New Roman"/>
          <w:b/>
          <w:sz w:val="24"/>
          <w:szCs w:val="24"/>
          <w:lang w:eastAsia="ru-RU"/>
        </w:rPr>
        <w:t>Стаж работы педагогического состава</w:t>
      </w:r>
    </w:p>
    <w:p w:rsidR="007B2E2B" w:rsidRPr="007B2E2B" w:rsidRDefault="007B2E2B" w:rsidP="007B2E2B">
      <w:pPr>
        <w:spacing w:after="0" w:line="240" w:lineRule="auto"/>
        <w:jc w:val="center"/>
        <w:rPr>
          <w:rFonts w:ascii="Times New Roman" w:eastAsia="Times New Roman" w:hAnsi="Times New Roman" w:cs="Times New Roman"/>
          <w:sz w:val="24"/>
          <w:szCs w:val="24"/>
          <w:lang w:eastAsia="ru-RU"/>
        </w:rPr>
      </w:pPr>
    </w:p>
    <w:p w:rsidR="007B2E2B" w:rsidRPr="007B2E2B" w:rsidRDefault="007B2E2B" w:rsidP="007B2E2B">
      <w:pPr>
        <w:spacing w:after="0" w:line="240" w:lineRule="auto"/>
        <w:jc w:val="center"/>
        <w:rPr>
          <w:rFonts w:ascii="Times New Roman" w:eastAsia="Times New Roman" w:hAnsi="Times New Roman" w:cs="Times New Roman"/>
          <w:sz w:val="24"/>
          <w:szCs w:val="24"/>
          <w:lang w:eastAsia="ru-RU"/>
        </w:rPr>
      </w:pPr>
      <w:r w:rsidRPr="007B2E2B">
        <w:rPr>
          <w:rFonts w:ascii="Times New Roman" w:eastAsia="Times New Roman" w:hAnsi="Times New Roman" w:cs="Times New Roman"/>
          <w:noProof/>
          <w:sz w:val="24"/>
          <w:szCs w:val="24"/>
          <w:lang w:eastAsia="ru-RU"/>
        </w:rPr>
        <w:drawing>
          <wp:inline distT="0" distB="0" distL="0" distR="0" wp14:anchorId="6B1B06F9" wp14:editId="06E7693C">
            <wp:extent cx="5486400" cy="3002280"/>
            <wp:effectExtent l="0" t="0" r="19050" b="266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2E2B" w:rsidRPr="007B2E2B" w:rsidRDefault="007B2E2B" w:rsidP="007B2E2B">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 xml:space="preserve">     </w:t>
      </w:r>
    </w:p>
    <w:p w:rsidR="007B2E2B" w:rsidRPr="007B2E2B" w:rsidRDefault="007B2E2B" w:rsidP="007B2E2B">
      <w:pPr>
        <w:spacing w:after="0" w:line="240" w:lineRule="auto"/>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p>
    <w:p w:rsidR="007B2E2B" w:rsidRPr="007B2E2B" w:rsidRDefault="007B2E2B" w:rsidP="007B2E2B">
      <w:pPr>
        <w:spacing w:after="0" w:line="240" w:lineRule="auto"/>
        <w:jc w:val="both"/>
        <w:rPr>
          <w:rFonts w:ascii="Times New Roman" w:eastAsia="Times New Roman" w:hAnsi="Times New Roman" w:cs="Times New Roman"/>
          <w:sz w:val="28"/>
          <w:szCs w:val="28"/>
          <w:lang w:eastAsia="ru-RU"/>
        </w:rPr>
      </w:pPr>
      <w:r w:rsidRPr="007B2E2B">
        <w:rPr>
          <w:rFonts w:ascii="Times New Roman" w:eastAsia="Times New Roman" w:hAnsi="Times New Roman" w:cs="Times New Roman"/>
          <w:sz w:val="28"/>
          <w:szCs w:val="28"/>
          <w:lang w:eastAsia="ru-RU"/>
        </w:rPr>
        <w:t xml:space="preserve">        Все это в комплексе дает хороший результат в организации педагогической деятельности и улучшении качества образования и </w:t>
      </w:r>
      <w:r w:rsidRPr="007B2E2B">
        <w:rPr>
          <w:rFonts w:ascii="Times New Roman" w:eastAsia="Times New Roman" w:hAnsi="Times New Roman" w:cs="Times New Roman"/>
          <w:sz w:val="28"/>
          <w:szCs w:val="28"/>
          <w:lang w:eastAsia="ru-RU"/>
        </w:rPr>
        <w:lastRenderedPageBreak/>
        <w:t>воспитания дошкольников. В 2019</w:t>
      </w:r>
      <w:r w:rsidR="001C2217">
        <w:rPr>
          <w:rFonts w:ascii="Times New Roman" w:eastAsia="Times New Roman" w:hAnsi="Times New Roman" w:cs="Times New Roman"/>
          <w:sz w:val="28"/>
          <w:szCs w:val="28"/>
          <w:lang w:eastAsia="ru-RU"/>
        </w:rPr>
        <w:t>-2020 учебном</w:t>
      </w:r>
      <w:r w:rsidRPr="007B2E2B">
        <w:rPr>
          <w:rFonts w:ascii="Times New Roman" w:eastAsia="Times New Roman" w:hAnsi="Times New Roman" w:cs="Times New Roman"/>
          <w:sz w:val="28"/>
          <w:szCs w:val="28"/>
          <w:lang w:eastAsia="ru-RU"/>
        </w:rPr>
        <w:t xml:space="preserve"> году продолжается работа по методическому сопровождению педагогов с учетом их уровня квалификации и потребностей. Для повышения профессиональной компетенции педагогов была реализована работа по индивидуальным образовательным маршрутам.</w:t>
      </w:r>
    </w:p>
    <w:p w:rsidR="007B2E2B" w:rsidRPr="007B2E2B" w:rsidRDefault="007B2E2B" w:rsidP="007B2E2B">
      <w:pPr>
        <w:spacing w:after="0" w:line="240" w:lineRule="auto"/>
        <w:jc w:val="both"/>
        <w:rPr>
          <w:rFonts w:ascii="Times New Roman" w:eastAsia="Times New Roman" w:hAnsi="Times New Roman" w:cs="Times New Roman"/>
          <w:b/>
          <w:sz w:val="28"/>
          <w:szCs w:val="28"/>
          <w:lang w:eastAsia="ru-RU"/>
        </w:rPr>
      </w:pPr>
    </w:p>
    <w:p w:rsidR="007B2E2B" w:rsidRPr="007B2E2B" w:rsidRDefault="007B2E2B" w:rsidP="007B2E2B">
      <w:pPr>
        <w:spacing w:after="0" w:line="240" w:lineRule="auto"/>
        <w:jc w:val="center"/>
        <w:rPr>
          <w:rFonts w:ascii="Times New Roman" w:eastAsia="Times New Roman" w:hAnsi="Times New Roman" w:cs="Times New Roman"/>
          <w:b/>
          <w:sz w:val="24"/>
          <w:szCs w:val="24"/>
          <w:lang w:eastAsia="ru-RU"/>
        </w:rPr>
      </w:pPr>
      <w:r w:rsidRPr="007B2E2B">
        <w:rPr>
          <w:rFonts w:ascii="Times New Roman" w:eastAsia="Times New Roman" w:hAnsi="Times New Roman" w:cs="Times New Roman"/>
          <w:b/>
          <w:sz w:val="24"/>
          <w:szCs w:val="24"/>
          <w:lang w:eastAsia="ru-RU"/>
        </w:rPr>
        <w:t>Категоричность педагогов</w:t>
      </w:r>
    </w:p>
    <w:p w:rsidR="007B2E2B" w:rsidRPr="007B2E2B" w:rsidRDefault="007B2E2B" w:rsidP="007B2E2B">
      <w:pPr>
        <w:spacing w:after="0" w:line="240" w:lineRule="auto"/>
        <w:jc w:val="center"/>
        <w:rPr>
          <w:rFonts w:ascii="Times New Roman" w:eastAsia="Times New Roman" w:hAnsi="Times New Roman" w:cs="Times New Roman"/>
          <w:b/>
          <w:sz w:val="24"/>
          <w:szCs w:val="24"/>
          <w:lang w:eastAsia="ru-RU"/>
        </w:rPr>
      </w:pPr>
    </w:p>
    <w:p w:rsidR="007B2E2B" w:rsidRPr="007B2E2B" w:rsidRDefault="007B2E2B" w:rsidP="007B2E2B">
      <w:pPr>
        <w:spacing w:after="0" w:line="240" w:lineRule="auto"/>
        <w:jc w:val="center"/>
        <w:rPr>
          <w:rFonts w:ascii="Times New Roman" w:eastAsia="Times New Roman" w:hAnsi="Times New Roman" w:cs="Times New Roman"/>
          <w:b/>
          <w:sz w:val="24"/>
          <w:szCs w:val="24"/>
          <w:lang w:eastAsia="ru-RU"/>
        </w:rPr>
      </w:pPr>
      <w:r w:rsidRPr="007B2E2B">
        <w:rPr>
          <w:rFonts w:ascii="Times New Roman" w:eastAsia="Times New Roman" w:hAnsi="Times New Roman" w:cs="Times New Roman"/>
          <w:b/>
          <w:noProof/>
          <w:sz w:val="24"/>
          <w:szCs w:val="24"/>
          <w:lang w:eastAsia="ru-RU"/>
        </w:rPr>
        <w:drawing>
          <wp:inline distT="0" distB="0" distL="0" distR="0" wp14:anchorId="76BCD020" wp14:editId="448957B5">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p>
    <w:p w:rsidR="00366CB5" w:rsidRPr="00366CB5" w:rsidRDefault="00366CB5" w:rsidP="001C2217">
      <w:pPr>
        <w:spacing w:after="0" w:line="240" w:lineRule="auto"/>
        <w:rPr>
          <w:rFonts w:ascii="Times New Roman" w:eastAsia="Times New Roman" w:hAnsi="Times New Roman" w:cs="Times New Roman"/>
          <w:b/>
          <w:sz w:val="28"/>
          <w:szCs w:val="28"/>
          <w:lang w:eastAsia="ru-RU"/>
        </w:rPr>
      </w:pPr>
    </w:p>
    <w:p w:rsidR="00366CB5" w:rsidRDefault="00366CB5" w:rsidP="00366CB5">
      <w:pPr>
        <w:tabs>
          <w:tab w:val="center" w:pos="7938"/>
          <w:tab w:val="left" w:pos="11310"/>
        </w:tabs>
        <w:spacing w:after="0" w:line="240" w:lineRule="auto"/>
        <w:contextualSpacing/>
        <w:jc w:val="both"/>
        <w:rPr>
          <w:rFonts w:ascii="Times New Roman" w:eastAsia="Times New Roman" w:hAnsi="Times New Roman" w:cs="Times New Roman"/>
          <w:b/>
          <w:sz w:val="28"/>
          <w:szCs w:val="28"/>
          <w:lang w:eastAsia="ru-RU"/>
        </w:rPr>
      </w:pPr>
      <w:r w:rsidRPr="00366CB5">
        <w:rPr>
          <w:rFonts w:ascii="Times New Roman" w:eastAsia="Times New Roman" w:hAnsi="Times New Roman" w:cs="Times New Roman"/>
          <w:b/>
          <w:sz w:val="28"/>
          <w:szCs w:val="28"/>
          <w:lang w:eastAsia="ru-RU"/>
        </w:rPr>
        <w:t>Участие педагогов в м</w:t>
      </w:r>
      <w:r w:rsidR="001C2217">
        <w:rPr>
          <w:rFonts w:ascii="Times New Roman" w:eastAsia="Times New Roman" w:hAnsi="Times New Roman" w:cs="Times New Roman"/>
          <w:b/>
          <w:sz w:val="28"/>
          <w:szCs w:val="28"/>
          <w:lang w:eastAsia="ru-RU"/>
        </w:rPr>
        <w:t>етодических объединениях за 2019-2020</w:t>
      </w:r>
      <w:r w:rsidRPr="00366CB5">
        <w:rPr>
          <w:rFonts w:ascii="Times New Roman" w:eastAsia="Times New Roman" w:hAnsi="Times New Roman" w:cs="Times New Roman"/>
          <w:b/>
          <w:sz w:val="28"/>
          <w:szCs w:val="28"/>
          <w:lang w:eastAsia="ru-RU"/>
        </w:rPr>
        <w:t xml:space="preserve"> год.</w:t>
      </w:r>
    </w:p>
    <w:p w:rsidR="001C2217" w:rsidRPr="00366CB5" w:rsidRDefault="001C2217" w:rsidP="00366CB5">
      <w:pPr>
        <w:tabs>
          <w:tab w:val="center" w:pos="7938"/>
          <w:tab w:val="left" w:pos="11310"/>
        </w:tabs>
        <w:spacing w:after="0" w:line="240" w:lineRule="auto"/>
        <w:contextualSpacing/>
        <w:jc w:val="both"/>
        <w:rPr>
          <w:rFonts w:ascii="Times New Roman" w:eastAsia="Times New Roman" w:hAnsi="Times New Roman" w:cs="Times New Roman"/>
          <w:b/>
          <w:sz w:val="28"/>
          <w:szCs w:val="28"/>
          <w:lang w:eastAsia="ru-RU"/>
        </w:rPr>
      </w:pPr>
    </w:p>
    <w:tbl>
      <w:tblPr>
        <w:tblStyle w:val="a6"/>
        <w:tblW w:w="10499" w:type="dxa"/>
        <w:tblInd w:w="-885" w:type="dxa"/>
        <w:tblLayout w:type="fixed"/>
        <w:tblLook w:val="04A0" w:firstRow="1" w:lastRow="0" w:firstColumn="1" w:lastColumn="0" w:noHBand="0" w:noVBand="1"/>
      </w:tblPr>
      <w:tblGrid>
        <w:gridCol w:w="2810"/>
        <w:gridCol w:w="2476"/>
        <w:gridCol w:w="3389"/>
        <w:gridCol w:w="1824"/>
      </w:tblGrid>
      <w:tr w:rsidR="001C2217" w:rsidRPr="001C2217" w:rsidTr="001C2217">
        <w:trPr>
          <w:trHeight w:val="1347"/>
        </w:trPr>
        <w:tc>
          <w:tcPr>
            <w:tcW w:w="2810" w:type="dxa"/>
          </w:tcPr>
          <w:p w:rsidR="001C2217" w:rsidRPr="001C2217" w:rsidRDefault="001C2217" w:rsidP="001C2217">
            <w:pPr>
              <w:contextualSpacing/>
              <w:jc w:val="both"/>
              <w:rPr>
                <w:rFonts w:ascii="Times New Roman" w:eastAsia="Times New Roman" w:hAnsi="Times New Roman" w:cs="Times New Roman"/>
                <w:b/>
                <w:sz w:val="28"/>
                <w:szCs w:val="28"/>
                <w:lang w:eastAsia="ru-RU"/>
              </w:rPr>
            </w:pPr>
            <w:r w:rsidRPr="001C2217">
              <w:rPr>
                <w:rFonts w:ascii="Times New Roman" w:eastAsia="Times New Roman" w:hAnsi="Times New Roman" w:cs="Times New Roman"/>
                <w:b/>
                <w:sz w:val="28"/>
                <w:szCs w:val="28"/>
                <w:lang w:eastAsia="ru-RU"/>
              </w:rPr>
              <w:t>ФИО педагога</w:t>
            </w:r>
          </w:p>
        </w:tc>
        <w:tc>
          <w:tcPr>
            <w:tcW w:w="2476" w:type="dxa"/>
          </w:tcPr>
          <w:p w:rsidR="001C2217" w:rsidRPr="001C2217" w:rsidRDefault="001C2217" w:rsidP="001C2217">
            <w:pPr>
              <w:contextualSpacing/>
              <w:jc w:val="both"/>
              <w:rPr>
                <w:rFonts w:ascii="Times New Roman" w:eastAsia="Times New Roman" w:hAnsi="Times New Roman" w:cs="Times New Roman"/>
                <w:b/>
                <w:sz w:val="28"/>
                <w:szCs w:val="28"/>
                <w:lang w:eastAsia="ru-RU"/>
              </w:rPr>
            </w:pPr>
            <w:r w:rsidRPr="001C2217">
              <w:rPr>
                <w:rFonts w:ascii="Times New Roman" w:eastAsia="Times New Roman" w:hAnsi="Times New Roman" w:cs="Times New Roman"/>
                <w:b/>
                <w:sz w:val="28"/>
                <w:szCs w:val="28"/>
                <w:lang w:eastAsia="ru-RU"/>
              </w:rPr>
              <w:t>Название методического объединения, которое посетили за 2019 год.</w:t>
            </w:r>
          </w:p>
        </w:tc>
        <w:tc>
          <w:tcPr>
            <w:tcW w:w="3389" w:type="dxa"/>
          </w:tcPr>
          <w:p w:rsidR="001C2217" w:rsidRPr="001C2217" w:rsidRDefault="001C2217" w:rsidP="001C2217">
            <w:pPr>
              <w:contextualSpacing/>
              <w:jc w:val="both"/>
              <w:rPr>
                <w:rFonts w:ascii="Times New Roman" w:eastAsia="Times New Roman" w:hAnsi="Times New Roman" w:cs="Times New Roman"/>
                <w:b/>
                <w:sz w:val="28"/>
                <w:szCs w:val="28"/>
                <w:lang w:eastAsia="ru-RU"/>
              </w:rPr>
            </w:pPr>
            <w:r w:rsidRPr="001C2217">
              <w:rPr>
                <w:rFonts w:ascii="Times New Roman" w:eastAsia="Times New Roman" w:hAnsi="Times New Roman" w:cs="Times New Roman"/>
                <w:b/>
                <w:sz w:val="28"/>
                <w:szCs w:val="28"/>
                <w:lang w:eastAsia="ru-RU"/>
              </w:rPr>
              <w:t>Название темы</w:t>
            </w:r>
          </w:p>
        </w:tc>
        <w:tc>
          <w:tcPr>
            <w:tcW w:w="1824" w:type="dxa"/>
          </w:tcPr>
          <w:p w:rsidR="001C2217" w:rsidRPr="001C2217" w:rsidRDefault="001C2217" w:rsidP="001C2217">
            <w:pPr>
              <w:contextualSpacing/>
              <w:jc w:val="both"/>
              <w:rPr>
                <w:rFonts w:ascii="Times New Roman" w:eastAsia="Times New Roman" w:hAnsi="Times New Roman" w:cs="Times New Roman"/>
                <w:b/>
                <w:sz w:val="28"/>
                <w:szCs w:val="28"/>
                <w:lang w:eastAsia="ru-RU"/>
              </w:rPr>
            </w:pPr>
            <w:r w:rsidRPr="001C2217">
              <w:rPr>
                <w:rFonts w:ascii="Times New Roman" w:eastAsia="Times New Roman" w:hAnsi="Times New Roman" w:cs="Times New Roman"/>
                <w:b/>
                <w:sz w:val="28"/>
                <w:szCs w:val="28"/>
                <w:lang w:eastAsia="ru-RU"/>
              </w:rPr>
              <w:t>место и дата посещения</w:t>
            </w:r>
          </w:p>
        </w:tc>
      </w:tr>
      <w:tr w:rsidR="001C2217" w:rsidRPr="001C2217" w:rsidTr="001C2217">
        <w:trPr>
          <w:trHeight w:val="1104"/>
        </w:trPr>
        <w:tc>
          <w:tcPr>
            <w:tcW w:w="2810" w:type="dxa"/>
            <w:vMerge w:val="restart"/>
          </w:tcPr>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proofErr w:type="spellStart"/>
            <w:r w:rsidRPr="001C2217">
              <w:rPr>
                <w:rFonts w:ascii="Times New Roman" w:eastAsia="Times New Roman" w:hAnsi="Times New Roman" w:cs="Times New Roman"/>
                <w:sz w:val="28"/>
                <w:szCs w:val="28"/>
                <w:lang w:eastAsia="ru-RU"/>
              </w:rPr>
              <w:t>Крыжановская</w:t>
            </w:r>
            <w:proofErr w:type="spellEnd"/>
            <w:r w:rsidRPr="001C2217">
              <w:rPr>
                <w:rFonts w:ascii="Times New Roman" w:eastAsia="Times New Roman" w:hAnsi="Times New Roman" w:cs="Times New Roman"/>
                <w:sz w:val="28"/>
                <w:szCs w:val="28"/>
                <w:lang w:eastAsia="ru-RU"/>
              </w:rPr>
              <w:t xml:space="preserve"> М.А.</w:t>
            </w:r>
          </w:p>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Васильева Н.А.</w:t>
            </w:r>
          </w:p>
          <w:p w:rsidR="001C2217" w:rsidRPr="001C2217" w:rsidRDefault="001C2217" w:rsidP="001C2217">
            <w:pPr>
              <w:contextualSpacing/>
              <w:jc w:val="both"/>
              <w:rPr>
                <w:rFonts w:ascii="Times New Roman" w:eastAsia="Times New Roman" w:hAnsi="Times New Roman" w:cs="Times New Roman"/>
                <w:sz w:val="28"/>
                <w:szCs w:val="28"/>
                <w:lang w:eastAsia="ru-RU"/>
              </w:rPr>
            </w:pPr>
            <w:proofErr w:type="spellStart"/>
            <w:r w:rsidRPr="001C2217">
              <w:rPr>
                <w:rFonts w:ascii="Times New Roman" w:eastAsia="Times New Roman" w:hAnsi="Times New Roman" w:cs="Times New Roman"/>
                <w:sz w:val="28"/>
                <w:szCs w:val="28"/>
                <w:lang w:eastAsia="ru-RU"/>
              </w:rPr>
              <w:t>Гетун</w:t>
            </w:r>
            <w:proofErr w:type="spellEnd"/>
            <w:r w:rsidRPr="001C2217">
              <w:rPr>
                <w:rFonts w:ascii="Times New Roman" w:eastAsia="Times New Roman" w:hAnsi="Times New Roman" w:cs="Times New Roman"/>
                <w:sz w:val="28"/>
                <w:szCs w:val="28"/>
                <w:lang w:eastAsia="ru-RU"/>
              </w:rPr>
              <w:t xml:space="preserve"> Ю.В.</w:t>
            </w:r>
          </w:p>
        </w:tc>
        <w:tc>
          <w:tcPr>
            <w:tcW w:w="2476" w:type="dxa"/>
            <w:vMerge w:val="restart"/>
            <w:tcBorders>
              <w:bottom w:val="single" w:sz="4" w:space="0" w:color="auto"/>
            </w:tcBorders>
          </w:tcPr>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М.О «</w:t>
            </w:r>
            <w:proofErr w:type="spellStart"/>
            <w:r w:rsidRPr="001C2217">
              <w:rPr>
                <w:rFonts w:ascii="Times New Roman" w:eastAsia="Times New Roman" w:hAnsi="Times New Roman" w:cs="Times New Roman"/>
                <w:sz w:val="28"/>
                <w:szCs w:val="28"/>
                <w:lang w:eastAsia="ru-RU"/>
              </w:rPr>
              <w:t>Узоречье</w:t>
            </w:r>
            <w:proofErr w:type="spellEnd"/>
            <w:r w:rsidRPr="001C2217">
              <w:rPr>
                <w:rFonts w:ascii="Times New Roman" w:eastAsia="Times New Roman" w:hAnsi="Times New Roman" w:cs="Times New Roman"/>
                <w:sz w:val="28"/>
                <w:szCs w:val="28"/>
                <w:lang w:eastAsia="ru-RU"/>
              </w:rPr>
              <w:t>»</w:t>
            </w:r>
          </w:p>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3389" w:type="dxa"/>
            <w:tcBorders>
              <w:bottom w:val="single" w:sz="4" w:space="0" w:color="auto"/>
            </w:tcBorders>
          </w:tcPr>
          <w:p w:rsidR="007B208F" w:rsidRPr="007B208F" w:rsidRDefault="007B208F" w:rsidP="007B208F">
            <w:pPr>
              <w:shd w:val="clear" w:color="auto" w:fill="FFFFFF"/>
              <w:rPr>
                <w:rFonts w:ascii="Times New Roman" w:eastAsia="Times New Roman" w:hAnsi="Times New Roman" w:cs="Times New Roman"/>
                <w:color w:val="111111"/>
                <w:sz w:val="28"/>
                <w:szCs w:val="28"/>
                <w:shd w:val="clear" w:color="auto" w:fill="FFFFFF"/>
                <w:lang w:eastAsia="ru-RU"/>
              </w:rPr>
            </w:pPr>
            <w:r w:rsidRPr="007B208F">
              <w:rPr>
                <w:rFonts w:ascii="Times New Roman" w:eastAsia="Times New Roman" w:hAnsi="Times New Roman" w:cs="Times New Roman"/>
                <w:color w:val="111111"/>
                <w:sz w:val="28"/>
                <w:szCs w:val="28"/>
                <w:shd w:val="clear" w:color="auto" w:fill="FFFFFF"/>
                <w:lang w:eastAsia="ru-RU"/>
              </w:rPr>
              <w:t xml:space="preserve">«Ёлочка-зелёная иголочка» </w:t>
            </w:r>
          </w:p>
          <w:p w:rsidR="001C2217" w:rsidRPr="001C2217" w:rsidRDefault="001C2217" w:rsidP="007B208F">
            <w:pPr>
              <w:contextualSpacing/>
              <w:jc w:val="both"/>
              <w:rPr>
                <w:rFonts w:ascii="Times New Roman" w:eastAsia="Times New Roman" w:hAnsi="Times New Roman" w:cs="Times New Roman"/>
                <w:sz w:val="28"/>
                <w:szCs w:val="28"/>
                <w:lang w:eastAsia="ru-RU"/>
              </w:rPr>
            </w:pPr>
          </w:p>
        </w:tc>
        <w:tc>
          <w:tcPr>
            <w:tcW w:w="1824" w:type="dxa"/>
            <w:tcBorders>
              <w:bottom w:val="single" w:sz="4" w:space="0" w:color="auto"/>
            </w:tcBorders>
          </w:tcPr>
          <w:p w:rsidR="004E60A1" w:rsidRDefault="004E60A1" w:rsidP="001C2217">
            <w:pPr>
              <w:contextualSpacing/>
              <w:jc w:val="both"/>
              <w:rPr>
                <w:rFonts w:ascii="Times New Roman" w:eastAsia="Times New Roman" w:hAnsi="Times New Roman" w:cs="Times New Roman"/>
                <w:color w:val="111111"/>
                <w:sz w:val="28"/>
                <w:szCs w:val="28"/>
                <w:shd w:val="clear" w:color="auto" w:fill="FFFFFF"/>
                <w:lang w:eastAsia="ru-RU"/>
              </w:rPr>
            </w:pPr>
            <w:r>
              <w:rPr>
                <w:rFonts w:ascii="Times New Roman" w:eastAsia="Times New Roman" w:hAnsi="Times New Roman" w:cs="Times New Roman"/>
                <w:color w:val="111111"/>
                <w:sz w:val="28"/>
                <w:szCs w:val="28"/>
                <w:shd w:val="clear" w:color="auto" w:fill="FFFFFF"/>
                <w:lang w:eastAsia="ru-RU"/>
              </w:rPr>
              <w:t>19.12.2019</w:t>
            </w:r>
          </w:p>
          <w:p w:rsidR="001C2217" w:rsidRPr="001C2217" w:rsidRDefault="007B208F" w:rsidP="001C2217">
            <w:pPr>
              <w:contextualSpacing/>
              <w:jc w:val="both"/>
              <w:rPr>
                <w:rFonts w:ascii="Times New Roman" w:eastAsia="Times New Roman" w:hAnsi="Times New Roman" w:cs="Times New Roman"/>
                <w:sz w:val="28"/>
                <w:szCs w:val="28"/>
                <w:lang w:eastAsia="ru-RU"/>
              </w:rPr>
            </w:pPr>
            <w:r w:rsidRPr="007B208F">
              <w:rPr>
                <w:rFonts w:ascii="Times New Roman" w:eastAsia="Times New Roman" w:hAnsi="Times New Roman" w:cs="Times New Roman"/>
                <w:color w:val="111111"/>
                <w:sz w:val="28"/>
                <w:szCs w:val="28"/>
                <w:shd w:val="clear" w:color="auto" w:fill="FFFFFF"/>
                <w:lang w:eastAsia="ru-RU"/>
              </w:rPr>
              <w:t>д/с. «Теремок»</w:t>
            </w:r>
          </w:p>
        </w:tc>
      </w:tr>
      <w:tr w:rsidR="001C2217" w:rsidRPr="001C2217" w:rsidTr="001C2217">
        <w:trPr>
          <w:trHeight w:val="1367"/>
        </w:trPr>
        <w:tc>
          <w:tcPr>
            <w:tcW w:w="2810" w:type="dxa"/>
            <w:vMerge/>
            <w:tcBorders>
              <w:bottom w:val="single" w:sz="4" w:space="0" w:color="auto"/>
            </w:tcBorders>
          </w:tcPr>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2476" w:type="dxa"/>
            <w:vMerge/>
            <w:tcBorders>
              <w:bottom w:val="single" w:sz="4" w:space="0" w:color="auto"/>
            </w:tcBorders>
          </w:tcPr>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3389" w:type="dxa"/>
            <w:tcBorders>
              <w:bottom w:val="single" w:sz="4" w:space="0" w:color="auto"/>
            </w:tcBorders>
          </w:tcPr>
          <w:p w:rsidR="007B208F" w:rsidRPr="007B208F" w:rsidRDefault="007B208F" w:rsidP="007B208F">
            <w:pPr>
              <w:shd w:val="clear" w:color="auto" w:fill="FFFFFF"/>
              <w:rPr>
                <w:rFonts w:ascii="Times New Roman" w:eastAsia="Times New Roman" w:hAnsi="Times New Roman" w:cs="Times New Roman"/>
                <w:color w:val="111111"/>
                <w:sz w:val="28"/>
                <w:szCs w:val="28"/>
                <w:shd w:val="clear" w:color="auto" w:fill="FFFFFF"/>
                <w:lang w:eastAsia="ru-RU"/>
              </w:rPr>
            </w:pPr>
            <w:r w:rsidRPr="007B208F">
              <w:rPr>
                <w:rFonts w:ascii="Times New Roman" w:eastAsia="Times New Roman" w:hAnsi="Times New Roman" w:cs="Times New Roman"/>
                <w:color w:val="111111"/>
                <w:sz w:val="28"/>
                <w:szCs w:val="28"/>
                <w:shd w:val="clear" w:color="auto" w:fill="FFFFFF"/>
                <w:lang w:eastAsia="ru-RU"/>
              </w:rPr>
              <w:t xml:space="preserve">«Кто живёт в зимнем лесу» </w:t>
            </w:r>
          </w:p>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1824" w:type="dxa"/>
            <w:tcBorders>
              <w:bottom w:val="single" w:sz="4" w:space="0" w:color="auto"/>
            </w:tcBorders>
          </w:tcPr>
          <w:p w:rsidR="004E60A1" w:rsidRDefault="004E60A1" w:rsidP="004E60A1">
            <w:pPr>
              <w:contextualSpacing/>
              <w:jc w:val="both"/>
              <w:rPr>
                <w:rFonts w:ascii="Times New Roman" w:eastAsia="Times New Roman" w:hAnsi="Times New Roman" w:cs="Times New Roman"/>
                <w:color w:val="111111"/>
                <w:sz w:val="28"/>
                <w:szCs w:val="28"/>
                <w:shd w:val="clear" w:color="auto" w:fill="FFFFFF"/>
                <w:lang w:eastAsia="ru-RU"/>
              </w:rPr>
            </w:pPr>
            <w:r>
              <w:rPr>
                <w:rFonts w:ascii="Times New Roman" w:eastAsia="Times New Roman" w:hAnsi="Times New Roman" w:cs="Times New Roman"/>
                <w:color w:val="111111"/>
                <w:sz w:val="28"/>
                <w:szCs w:val="28"/>
                <w:shd w:val="clear" w:color="auto" w:fill="FFFFFF"/>
                <w:lang w:eastAsia="ru-RU"/>
              </w:rPr>
              <w:t>23.01.2020</w:t>
            </w:r>
          </w:p>
          <w:p w:rsidR="001C2217" w:rsidRPr="001C2217" w:rsidRDefault="007B208F" w:rsidP="001C2217">
            <w:pPr>
              <w:contextualSpacing/>
              <w:jc w:val="both"/>
              <w:rPr>
                <w:rFonts w:ascii="Times New Roman" w:eastAsia="Times New Roman" w:hAnsi="Times New Roman" w:cs="Times New Roman"/>
                <w:sz w:val="28"/>
                <w:szCs w:val="28"/>
                <w:lang w:eastAsia="ru-RU"/>
              </w:rPr>
            </w:pPr>
            <w:r w:rsidRPr="007B208F">
              <w:rPr>
                <w:rFonts w:ascii="Times New Roman" w:eastAsia="Times New Roman" w:hAnsi="Times New Roman" w:cs="Times New Roman"/>
                <w:color w:val="111111"/>
                <w:sz w:val="28"/>
                <w:szCs w:val="28"/>
                <w:shd w:val="clear" w:color="auto" w:fill="FFFFFF"/>
                <w:lang w:eastAsia="ru-RU"/>
              </w:rPr>
              <w:t>д/с. «Малыш»</w:t>
            </w:r>
          </w:p>
        </w:tc>
      </w:tr>
      <w:tr w:rsidR="007B208F" w:rsidRPr="001C2217" w:rsidTr="001C2217">
        <w:trPr>
          <w:trHeight w:val="1367"/>
        </w:trPr>
        <w:tc>
          <w:tcPr>
            <w:tcW w:w="2810" w:type="dxa"/>
            <w:tcBorders>
              <w:bottom w:val="single" w:sz="4" w:space="0" w:color="auto"/>
            </w:tcBorders>
          </w:tcPr>
          <w:p w:rsidR="007B208F" w:rsidRPr="001C2217" w:rsidRDefault="007B208F" w:rsidP="001C2217">
            <w:pPr>
              <w:contextualSpacing/>
              <w:jc w:val="both"/>
              <w:rPr>
                <w:rFonts w:ascii="Times New Roman" w:eastAsia="Times New Roman" w:hAnsi="Times New Roman" w:cs="Times New Roman"/>
                <w:sz w:val="28"/>
                <w:szCs w:val="28"/>
                <w:lang w:eastAsia="ru-RU"/>
              </w:rPr>
            </w:pPr>
          </w:p>
        </w:tc>
        <w:tc>
          <w:tcPr>
            <w:tcW w:w="2476" w:type="dxa"/>
            <w:tcBorders>
              <w:bottom w:val="single" w:sz="4" w:space="0" w:color="auto"/>
            </w:tcBorders>
          </w:tcPr>
          <w:p w:rsidR="007B208F" w:rsidRPr="001C2217" w:rsidRDefault="007B208F" w:rsidP="001C2217">
            <w:pPr>
              <w:contextualSpacing/>
              <w:jc w:val="both"/>
              <w:rPr>
                <w:rFonts w:ascii="Times New Roman" w:eastAsia="Times New Roman" w:hAnsi="Times New Roman" w:cs="Times New Roman"/>
                <w:sz w:val="28"/>
                <w:szCs w:val="28"/>
                <w:lang w:eastAsia="ru-RU"/>
              </w:rPr>
            </w:pPr>
          </w:p>
        </w:tc>
        <w:tc>
          <w:tcPr>
            <w:tcW w:w="3389" w:type="dxa"/>
            <w:tcBorders>
              <w:bottom w:val="single" w:sz="4" w:space="0" w:color="auto"/>
            </w:tcBorders>
          </w:tcPr>
          <w:p w:rsidR="007B208F" w:rsidRPr="007B208F" w:rsidRDefault="007B208F" w:rsidP="007B208F">
            <w:pPr>
              <w:shd w:val="clear" w:color="auto" w:fill="FFFFFF"/>
              <w:rPr>
                <w:rFonts w:ascii="Times New Roman" w:eastAsia="Times New Roman" w:hAnsi="Times New Roman" w:cs="Times New Roman"/>
                <w:color w:val="111111"/>
                <w:sz w:val="28"/>
                <w:szCs w:val="28"/>
                <w:shd w:val="clear" w:color="auto" w:fill="FFFFFF"/>
                <w:lang w:eastAsia="ru-RU"/>
              </w:rPr>
            </w:pPr>
            <w:r w:rsidRPr="007B208F">
              <w:rPr>
                <w:rFonts w:ascii="Times New Roman" w:eastAsia="Times New Roman" w:hAnsi="Times New Roman" w:cs="Times New Roman"/>
                <w:color w:val="111111"/>
                <w:sz w:val="28"/>
                <w:szCs w:val="28"/>
                <w:shd w:val="clear" w:color="auto" w:fill="FFFFFF"/>
                <w:lang w:eastAsia="ru-RU"/>
              </w:rPr>
              <w:t>«Снегопад»</w:t>
            </w:r>
          </w:p>
          <w:p w:rsidR="007B208F" w:rsidRPr="007B208F" w:rsidRDefault="007B208F" w:rsidP="007B208F">
            <w:pPr>
              <w:shd w:val="clear" w:color="auto" w:fill="FFFFFF"/>
              <w:rPr>
                <w:rFonts w:ascii="Times New Roman" w:eastAsia="Times New Roman" w:hAnsi="Times New Roman" w:cs="Times New Roman"/>
                <w:color w:val="111111"/>
                <w:sz w:val="28"/>
                <w:szCs w:val="28"/>
                <w:shd w:val="clear" w:color="auto" w:fill="FFFFFF"/>
                <w:lang w:eastAsia="ru-RU"/>
              </w:rPr>
            </w:pPr>
          </w:p>
        </w:tc>
        <w:tc>
          <w:tcPr>
            <w:tcW w:w="1824" w:type="dxa"/>
            <w:tcBorders>
              <w:bottom w:val="single" w:sz="4" w:space="0" w:color="auto"/>
            </w:tcBorders>
          </w:tcPr>
          <w:p w:rsidR="007B208F" w:rsidRPr="001C2217" w:rsidRDefault="007B208F" w:rsidP="001C2217">
            <w:pPr>
              <w:contextualSpacing/>
              <w:jc w:val="both"/>
              <w:rPr>
                <w:rFonts w:ascii="Times New Roman" w:eastAsia="Times New Roman" w:hAnsi="Times New Roman" w:cs="Times New Roman"/>
                <w:sz w:val="28"/>
                <w:szCs w:val="28"/>
                <w:lang w:eastAsia="ru-RU"/>
              </w:rPr>
            </w:pPr>
            <w:r w:rsidRPr="007B208F">
              <w:rPr>
                <w:rFonts w:ascii="Times New Roman" w:eastAsia="Times New Roman" w:hAnsi="Times New Roman" w:cs="Times New Roman"/>
                <w:color w:val="111111"/>
                <w:sz w:val="28"/>
                <w:szCs w:val="28"/>
                <w:shd w:val="clear" w:color="auto" w:fill="FFFFFF"/>
                <w:lang w:eastAsia="ru-RU"/>
              </w:rPr>
              <w:t>д/с. №4</w:t>
            </w:r>
          </w:p>
        </w:tc>
      </w:tr>
      <w:tr w:rsidR="001C2217" w:rsidRPr="001C2217" w:rsidTr="001C2217">
        <w:trPr>
          <w:trHeight w:val="1116"/>
        </w:trPr>
        <w:tc>
          <w:tcPr>
            <w:tcW w:w="2810" w:type="dxa"/>
            <w:vMerge w:val="restart"/>
          </w:tcPr>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proofErr w:type="spellStart"/>
            <w:r w:rsidRPr="001C2217">
              <w:rPr>
                <w:rFonts w:ascii="Times New Roman" w:eastAsia="Times New Roman" w:hAnsi="Times New Roman" w:cs="Times New Roman"/>
                <w:sz w:val="28"/>
                <w:szCs w:val="28"/>
                <w:lang w:eastAsia="ru-RU"/>
              </w:rPr>
              <w:t>Рычагова</w:t>
            </w:r>
            <w:proofErr w:type="spellEnd"/>
            <w:r w:rsidRPr="001C2217">
              <w:rPr>
                <w:rFonts w:ascii="Times New Roman" w:eastAsia="Times New Roman" w:hAnsi="Times New Roman" w:cs="Times New Roman"/>
                <w:sz w:val="28"/>
                <w:szCs w:val="28"/>
                <w:lang w:eastAsia="ru-RU"/>
              </w:rPr>
              <w:t xml:space="preserve"> Е.С.</w:t>
            </w:r>
          </w:p>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2476" w:type="dxa"/>
            <w:vMerge w:val="restart"/>
          </w:tcPr>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МО музыкальных руководителей</w:t>
            </w:r>
          </w:p>
        </w:tc>
        <w:tc>
          <w:tcPr>
            <w:tcW w:w="3389"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Музыка – как средство нравственно-патриотического воспитания дошкольников</w:t>
            </w:r>
          </w:p>
        </w:tc>
        <w:tc>
          <w:tcPr>
            <w:tcW w:w="1824"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10.10.2019</w:t>
            </w:r>
          </w:p>
        </w:tc>
      </w:tr>
      <w:tr w:rsidR="001C2217" w:rsidRPr="001C2217" w:rsidTr="001C2217">
        <w:trPr>
          <w:trHeight w:val="804"/>
        </w:trPr>
        <w:tc>
          <w:tcPr>
            <w:tcW w:w="2810" w:type="dxa"/>
            <w:vMerge/>
          </w:tcPr>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2476" w:type="dxa"/>
            <w:vMerge/>
          </w:tcPr>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3389"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Открытый просмотр праздника «Это русская сторонка – Это Родина моя»</w:t>
            </w:r>
          </w:p>
        </w:tc>
        <w:tc>
          <w:tcPr>
            <w:tcW w:w="1824"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01.11.2019</w:t>
            </w:r>
          </w:p>
        </w:tc>
      </w:tr>
      <w:tr w:rsidR="007B208F" w:rsidRPr="001C2217" w:rsidTr="001C2217">
        <w:trPr>
          <w:trHeight w:val="804"/>
        </w:trPr>
        <w:tc>
          <w:tcPr>
            <w:tcW w:w="2810" w:type="dxa"/>
          </w:tcPr>
          <w:p w:rsidR="007B208F" w:rsidRPr="001C2217" w:rsidRDefault="007B208F" w:rsidP="001C2217">
            <w:pPr>
              <w:contextualSpacing/>
              <w:jc w:val="both"/>
              <w:rPr>
                <w:rFonts w:ascii="Times New Roman" w:eastAsia="Times New Roman" w:hAnsi="Times New Roman" w:cs="Times New Roman"/>
                <w:sz w:val="28"/>
                <w:szCs w:val="28"/>
                <w:lang w:eastAsia="ru-RU"/>
              </w:rPr>
            </w:pPr>
          </w:p>
        </w:tc>
        <w:tc>
          <w:tcPr>
            <w:tcW w:w="2476" w:type="dxa"/>
          </w:tcPr>
          <w:p w:rsidR="007B208F" w:rsidRPr="001C2217" w:rsidRDefault="007B208F" w:rsidP="001C2217">
            <w:pPr>
              <w:contextualSpacing/>
              <w:jc w:val="both"/>
              <w:rPr>
                <w:rFonts w:ascii="Times New Roman" w:eastAsia="Times New Roman" w:hAnsi="Times New Roman" w:cs="Times New Roman"/>
                <w:sz w:val="28"/>
                <w:szCs w:val="28"/>
                <w:lang w:eastAsia="ru-RU"/>
              </w:rPr>
            </w:pPr>
          </w:p>
        </w:tc>
        <w:tc>
          <w:tcPr>
            <w:tcW w:w="3389" w:type="dxa"/>
          </w:tcPr>
          <w:p w:rsidR="007B208F" w:rsidRPr="00B6777C" w:rsidRDefault="007B208F" w:rsidP="007B208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B6777C">
              <w:rPr>
                <w:rFonts w:ascii="Times New Roman" w:eastAsia="Times New Roman" w:hAnsi="Times New Roman" w:cs="Times New Roman"/>
                <w:color w:val="000000"/>
                <w:sz w:val="28"/>
                <w:szCs w:val="28"/>
                <w:lang w:eastAsia="ru-RU"/>
              </w:rPr>
              <w:t xml:space="preserve">росмотр </w:t>
            </w:r>
            <w:proofErr w:type="spellStart"/>
            <w:r w:rsidRPr="00B6777C">
              <w:rPr>
                <w:rFonts w:ascii="Times New Roman" w:eastAsia="Times New Roman" w:hAnsi="Times New Roman" w:cs="Times New Roman"/>
                <w:color w:val="000000"/>
                <w:sz w:val="28"/>
                <w:szCs w:val="28"/>
                <w:lang w:eastAsia="ru-RU"/>
              </w:rPr>
              <w:t>муз</w:t>
            </w:r>
            <w:proofErr w:type="gramStart"/>
            <w:r w:rsidRPr="00B6777C">
              <w:rPr>
                <w:rFonts w:ascii="Times New Roman" w:eastAsia="Times New Roman" w:hAnsi="Times New Roman" w:cs="Times New Roman"/>
                <w:color w:val="000000"/>
                <w:sz w:val="28"/>
                <w:szCs w:val="28"/>
                <w:lang w:eastAsia="ru-RU"/>
              </w:rPr>
              <w:t>.с</w:t>
            </w:r>
            <w:proofErr w:type="gramEnd"/>
            <w:r w:rsidRPr="00B6777C">
              <w:rPr>
                <w:rFonts w:ascii="Times New Roman" w:eastAsia="Times New Roman" w:hAnsi="Times New Roman" w:cs="Times New Roman"/>
                <w:color w:val="000000"/>
                <w:sz w:val="28"/>
                <w:szCs w:val="28"/>
                <w:lang w:eastAsia="ru-RU"/>
              </w:rPr>
              <w:t>казки</w:t>
            </w:r>
            <w:proofErr w:type="spellEnd"/>
            <w:r w:rsidRPr="00B6777C">
              <w:rPr>
                <w:rFonts w:ascii="Times New Roman" w:eastAsia="Times New Roman" w:hAnsi="Times New Roman" w:cs="Times New Roman"/>
                <w:color w:val="000000"/>
                <w:sz w:val="28"/>
                <w:szCs w:val="28"/>
                <w:lang w:eastAsia="ru-RU"/>
              </w:rPr>
              <w:t xml:space="preserve"> «</w:t>
            </w:r>
            <w:proofErr w:type="spellStart"/>
            <w:r w:rsidRPr="00B6777C">
              <w:rPr>
                <w:rFonts w:ascii="Times New Roman" w:eastAsia="Times New Roman" w:hAnsi="Times New Roman" w:cs="Times New Roman"/>
                <w:color w:val="000000"/>
                <w:sz w:val="28"/>
                <w:szCs w:val="28"/>
                <w:lang w:eastAsia="ru-RU"/>
              </w:rPr>
              <w:t>Федорино</w:t>
            </w:r>
            <w:proofErr w:type="spellEnd"/>
            <w:r w:rsidRPr="00B6777C">
              <w:rPr>
                <w:rFonts w:ascii="Times New Roman" w:eastAsia="Times New Roman" w:hAnsi="Times New Roman" w:cs="Times New Roman"/>
                <w:color w:val="000000"/>
                <w:sz w:val="28"/>
                <w:szCs w:val="28"/>
                <w:lang w:eastAsia="ru-RU"/>
              </w:rPr>
              <w:t>-горе»</w:t>
            </w:r>
          </w:p>
          <w:p w:rsidR="007B208F" w:rsidRPr="001C2217" w:rsidRDefault="007B208F" w:rsidP="001C2217">
            <w:pPr>
              <w:contextualSpacing/>
              <w:jc w:val="both"/>
              <w:rPr>
                <w:rFonts w:ascii="Times New Roman" w:eastAsia="Times New Roman" w:hAnsi="Times New Roman" w:cs="Times New Roman"/>
                <w:sz w:val="28"/>
                <w:szCs w:val="28"/>
                <w:lang w:eastAsia="ru-RU"/>
              </w:rPr>
            </w:pPr>
          </w:p>
        </w:tc>
        <w:tc>
          <w:tcPr>
            <w:tcW w:w="1824" w:type="dxa"/>
          </w:tcPr>
          <w:p w:rsidR="007B208F" w:rsidRPr="001C2217" w:rsidRDefault="007B208F" w:rsidP="007B208F">
            <w:pPr>
              <w:contextualSpacing/>
              <w:jc w:val="both"/>
              <w:rPr>
                <w:rFonts w:ascii="Times New Roman" w:eastAsia="Times New Roman" w:hAnsi="Times New Roman" w:cs="Times New Roman"/>
                <w:sz w:val="28"/>
                <w:szCs w:val="28"/>
                <w:lang w:eastAsia="ru-RU"/>
              </w:rPr>
            </w:pPr>
            <w:r w:rsidRPr="00B6777C">
              <w:rPr>
                <w:rFonts w:ascii="Times New Roman" w:eastAsia="Times New Roman" w:hAnsi="Times New Roman" w:cs="Times New Roman"/>
                <w:color w:val="000000"/>
                <w:sz w:val="28"/>
                <w:szCs w:val="28"/>
                <w:lang w:eastAsia="ru-RU"/>
              </w:rPr>
              <w:t xml:space="preserve">Ноябрь </w:t>
            </w:r>
            <w:r>
              <w:rPr>
                <w:rFonts w:ascii="Times New Roman" w:eastAsia="Times New Roman" w:hAnsi="Times New Roman" w:cs="Times New Roman"/>
                <w:color w:val="000000"/>
                <w:sz w:val="28"/>
                <w:szCs w:val="28"/>
                <w:lang w:eastAsia="ru-RU"/>
              </w:rPr>
              <w:t>2019</w:t>
            </w:r>
          </w:p>
        </w:tc>
      </w:tr>
      <w:tr w:rsidR="007B208F" w:rsidRPr="001C2217" w:rsidTr="001C2217">
        <w:trPr>
          <w:trHeight w:val="804"/>
        </w:trPr>
        <w:tc>
          <w:tcPr>
            <w:tcW w:w="2810" w:type="dxa"/>
          </w:tcPr>
          <w:p w:rsidR="007B208F" w:rsidRPr="001C2217" w:rsidRDefault="007B208F" w:rsidP="001C2217">
            <w:pPr>
              <w:contextualSpacing/>
              <w:jc w:val="both"/>
              <w:rPr>
                <w:rFonts w:ascii="Times New Roman" w:eastAsia="Times New Roman" w:hAnsi="Times New Roman" w:cs="Times New Roman"/>
                <w:sz w:val="28"/>
                <w:szCs w:val="28"/>
                <w:lang w:eastAsia="ru-RU"/>
              </w:rPr>
            </w:pPr>
          </w:p>
        </w:tc>
        <w:tc>
          <w:tcPr>
            <w:tcW w:w="2476" w:type="dxa"/>
          </w:tcPr>
          <w:p w:rsidR="007B208F" w:rsidRPr="001C2217" w:rsidRDefault="007B208F" w:rsidP="001C2217">
            <w:pPr>
              <w:contextualSpacing/>
              <w:jc w:val="both"/>
              <w:rPr>
                <w:rFonts w:ascii="Times New Roman" w:eastAsia="Times New Roman" w:hAnsi="Times New Roman" w:cs="Times New Roman"/>
                <w:sz w:val="28"/>
                <w:szCs w:val="28"/>
                <w:lang w:eastAsia="ru-RU"/>
              </w:rPr>
            </w:pPr>
          </w:p>
        </w:tc>
        <w:tc>
          <w:tcPr>
            <w:tcW w:w="3389" w:type="dxa"/>
          </w:tcPr>
          <w:p w:rsidR="007B208F" w:rsidRPr="00B6777C" w:rsidRDefault="007B208F" w:rsidP="007B208F">
            <w:pPr>
              <w:rPr>
                <w:rFonts w:ascii="Times New Roman" w:eastAsia="Times New Roman" w:hAnsi="Times New Roman" w:cs="Times New Roman"/>
                <w:color w:val="000000"/>
                <w:sz w:val="28"/>
                <w:szCs w:val="28"/>
                <w:lang w:eastAsia="ru-RU"/>
              </w:rPr>
            </w:pPr>
            <w:r w:rsidRPr="00B6777C">
              <w:rPr>
                <w:rFonts w:ascii="Times New Roman" w:eastAsia="Times New Roman" w:hAnsi="Times New Roman" w:cs="Times New Roman"/>
                <w:color w:val="000000"/>
                <w:sz w:val="28"/>
                <w:szCs w:val="28"/>
                <w:lang w:eastAsia="ru-RU"/>
              </w:rPr>
              <w:t>Открытый показ ООД с детьми старшей группы «Музыкальная шкатулка»</w:t>
            </w:r>
          </w:p>
        </w:tc>
        <w:tc>
          <w:tcPr>
            <w:tcW w:w="1824" w:type="dxa"/>
          </w:tcPr>
          <w:p w:rsidR="007B208F" w:rsidRPr="00B6777C" w:rsidRDefault="007B208F" w:rsidP="001C2217">
            <w:pPr>
              <w:contextualSpacing/>
              <w:jc w:val="both"/>
              <w:rPr>
                <w:rFonts w:ascii="Times New Roman" w:eastAsia="Times New Roman" w:hAnsi="Times New Roman" w:cs="Times New Roman"/>
                <w:color w:val="000000"/>
                <w:sz w:val="28"/>
                <w:szCs w:val="28"/>
                <w:lang w:eastAsia="ru-RU"/>
              </w:rPr>
            </w:pPr>
            <w:r w:rsidRPr="00B6777C">
              <w:rPr>
                <w:rFonts w:ascii="Times New Roman" w:eastAsia="Times New Roman" w:hAnsi="Times New Roman" w:cs="Times New Roman"/>
                <w:color w:val="000000"/>
                <w:sz w:val="28"/>
                <w:szCs w:val="28"/>
                <w:lang w:eastAsia="ru-RU"/>
              </w:rPr>
              <w:t>Декабрь</w:t>
            </w:r>
            <w:r>
              <w:rPr>
                <w:rFonts w:ascii="Times New Roman" w:eastAsia="Times New Roman" w:hAnsi="Times New Roman" w:cs="Times New Roman"/>
                <w:color w:val="000000"/>
                <w:sz w:val="28"/>
                <w:szCs w:val="28"/>
                <w:lang w:eastAsia="ru-RU"/>
              </w:rPr>
              <w:t xml:space="preserve"> 2019</w:t>
            </w:r>
          </w:p>
        </w:tc>
      </w:tr>
      <w:tr w:rsidR="007B208F" w:rsidRPr="001C2217" w:rsidTr="001C2217">
        <w:trPr>
          <w:trHeight w:val="804"/>
        </w:trPr>
        <w:tc>
          <w:tcPr>
            <w:tcW w:w="2810" w:type="dxa"/>
          </w:tcPr>
          <w:p w:rsidR="007B208F" w:rsidRPr="001C2217" w:rsidRDefault="007B208F" w:rsidP="001C2217">
            <w:pPr>
              <w:contextualSpacing/>
              <w:jc w:val="both"/>
              <w:rPr>
                <w:rFonts w:ascii="Times New Roman" w:eastAsia="Times New Roman" w:hAnsi="Times New Roman" w:cs="Times New Roman"/>
                <w:sz w:val="28"/>
                <w:szCs w:val="28"/>
                <w:lang w:eastAsia="ru-RU"/>
              </w:rPr>
            </w:pPr>
          </w:p>
        </w:tc>
        <w:tc>
          <w:tcPr>
            <w:tcW w:w="2476" w:type="dxa"/>
          </w:tcPr>
          <w:p w:rsidR="007B208F" w:rsidRPr="001C2217" w:rsidRDefault="007B208F" w:rsidP="001C2217">
            <w:pPr>
              <w:contextualSpacing/>
              <w:jc w:val="both"/>
              <w:rPr>
                <w:rFonts w:ascii="Times New Roman" w:eastAsia="Times New Roman" w:hAnsi="Times New Roman" w:cs="Times New Roman"/>
                <w:sz w:val="28"/>
                <w:szCs w:val="28"/>
                <w:lang w:eastAsia="ru-RU"/>
              </w:rPr>
            </w:pPr>
          </w:p>
        </w:tc>
        <w:tc>
          <w:tcPr>
            <w:tcW w:w="3389" w:type="dxa"/>
          </w:tcPr>
          <w:p w:rsidR="007B208F" w:rsidRPr="00B6777C" w:rsidRDefault="007B208F" w:rsidP="007B208F">
            <w:pPr>
              <w:rPr>
                <w:rFonts w:ascii="Times New Roman" w:eastAsia="Times New Roman" w:hAnsi="Times New Roman" w:cs="Times New Roman"/>
                <w:color w:val="000000"/>
                <w:sz w:val="28"/>
                <w:szCs w:val="28"/>
                <w:lang w:eastAsia="ru-RU"/>
              </w:rPr>
            </w:pPr>
            <w:r w:rsidRPr="00B6777C">
              <w:rPr>
                <w:rFonts w:ascii="Times New Roman" w:eastAsia="Times New Roman" w:hAnsi="Times New Roman" w:cs="Times New Roman"/>
                <w:color w:val="000000"/>
                <w:sz w:val="28"/>
                <w:szCs w:val="28"/>
                <w:lang w:eastAsia="ru-RU"/>
              </w:rPr>
              <w:t>семинар-практикум «Музыкальный мир добра»</w:t>
            </w:r>
          </w:p>
        </w:tc>
        <w:tc>
          <w:tcPr>
            <w:tcW w:w="1824" w:type="dxa"/>
          </w:tcPr>
          <w:p w:rsidR="007B208F" w:rsidRPr="00B6777C" w:rsidRDefault="007B208F" w:rsidP="001C2217">
            <w:pPr>
              <w:contextualSpacing/>
              <w:jc w:val="both"/>
              <w:rPr>
                <w:rFonts w:ascii="Times New Roman" w:eastAsia="Times New Roman" w:hAnsi="Times New Roman" w:cs="Times New Roman"/>
                <w:color w:val="000000"/>
                <w:sz w:val="28"/>
                <w:szCs w:val="28"/>
                <w:lang w:eastAsia="ru-RU"/>
              </w:rPr>
            </w:pPr>
            <w:r w:rsidRPr="00B6777C">
              <w:rPr>
                <w:rFonts w:ascii="Times New Roman" w:eastAsia="Times New Roman" w:hAnsi="Times New Roman" w:cs="Times New Roman"/>
                <w:color w:val="000000"/>
                <w:sz w:val="28"/>
                <w:szCs w:val="28"/>
                <w:lang w:eastAsia="ru-RU"/>
              </w:rPr>
              <w:t>Январь</w:t>
            </w:r>
            <w:r>
              <w:rPr>
                <w:rFonts w:ascii="Times New Roman" w:eastAsia="Times New Roman" w:hAnsi="Times New Roman" w:cs="Times New Roman"/>
                <w:color w:val="000000"/>
                <w:sz w:val="28"/>
                <w:szCs w:val="28"/>
                <w:lang w:eastAsia="ru-RU"/>
              </w:rPr>
              <w:t xml:space="preserve"> 2020</w:t>
            </w:r>
          </w:p>
        </w:tc>
      </w:tr>
      <w:tr w:rsidR="001C2217" w:rsidRPr="001C2217" w:rsidTr="001C2217">
        <w:trPr>
          <w:trHeight w:val="449"/>
        </w:trPr>
        <w:tc>
          <w:tcPr>
            <w:tcW w:w="2810"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proofErr w:type="spellStart"/>
            <w:r w:rsidRPr="001C2217">
              <w:rPr>
                <w:rFonts w:ascii="Times New Roman" w:eastAsia="Times New Roman" w:hAnsi="Times New Roman" w:cs="Times New Roman"/>
                <w:sz w:val="28"/>
                <w:szCs w:val="28"/>
                <w:lang w:eastAsia="ru-RU"/>
              </w:rPr>
              <w:t>Илибаева</w:t>
            </w:r>
            <w:proofErr w:type="spellEnd"/>
            <w:r w:rsidRPr="001C2217">
              <w:rPr>
                <w:rFonts w:ascii="Times New Roman" w:eastAsia="Times New Roman" w:hAnsi="Times New Roman" w:cs="Times New Roman"/>
                <w:sz w:val="28"/>
                <w:szCs w:val="28"/>
                <w:lang w:eastAsia="ru-RU"/>
              </w:rPr>
              <w:t xml:space="preserve"> Н.В.</w:t>
            </w:r>
          </w:p>
        </w:tc>
        <w:tc>
          <w:tcPr>
            <w:tcW w:w="2476"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p>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МО физ. инструкторов</w:t>
            </w:r>
          </w:p>
        </w:tc>
        <w:tc>
          <w:tcPr>
            <w:tcW w:w="3389" w:type="dxa"/>
          </w:tcPr>
          <w:p w:rsidR="001C2217" w:rsidRPr="001C2217" w:rsidRDefault="004E60A1" w:rsidP="001C2217">
            <w:pPr>
              <w:contextualSpacing/>
              <w:jc w:val="both"/>
              <w:rPr>
                <w:rFonts w:ascii="Times New Roman" w:eastAsia="Times New Roman" w:hAnsi="Times New Roman" w:cs="Times New Roman"/>
                <w:sz w:val="28"/>
                <w:szCs w:val="28"/>
                <w:lang w:eastAsia="ru-RU"/>
              </w:rPr>
            </w:pPr>
            <w:r w:rsidRPr="004E60A1">
              <w:rPr>
                <w:rFonts w:ascii="Times New Roman" w:eastAsia="Calibri" w:hAnsi="Times New Roman" w:cs="Times New Roman"/>
                <w:color w:val="111111"/>
                <w:sz w:val="28"/>
                <w:szCs w:val="28"/>
                <w:shd w:val="clear" w:color="auto" w:fill="FFFFFF"/>
              </w:rPr>
              <w:t>Районный слет инструкторов по физической культуре дошкольных образовательных организаций Ярославской области</w:t>
            </w:r>
          </w:p>
        </w:tc>
        <w:tc>
          <w:tcPr>
            <w:tcW w:w="1824" w:type="dxa"/>
          </w:tcPr>
          <w:p w:rsidR="001C2217" w:rsidRPr="001C2217" w:rsidRDefault="004E60A1" w:rsidP="004E60A1">
            <w:pPr>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color w:val="111111"/>
                <w:sz w:val="28"/>
                <w:szCs w:val="28"/>
                <w:shd w:val="clear" w:color="auto" w:fill="FFFFFF"/>
              </w:rPr>
              <w:t xml:space="preserve">13.09.2020 </w:t>
            </w:r>
          </w:p>
        </w:tc>
      </w:tr>
      <w:tr w:rsidR="004E60A1" w:rsidRPr="001C2217" w:rsidTr="001C2217">
        <w:trPr>
          <w:trHeight w:val="449"/>
        </w:trPr>
        <w:tc>
          <w:tcPr>
            <w:tcW w:w="2810" w:type="dxa"/>
          </w:tcPr>
          <w:p w:rsidR="004E60A1" w:rsidRPr="001C2217" w:rsidRDefault="004E60A1" w:rsidP="001C2217">
            <w:pPr>
              <w:contextualSpacing/>
              <w:jc w:val="both"/>
              <w:rPr>
                <w:rFonts w:ascii="Times New Roman" w:eastAsia="Times New Roman" w:hAnsi="Times New Roman" w:cs="Times New Roman"/>
                <w:sz w:val="28"/>
                <w:szCs w:val="28"/>
                <w:lang w:eastAsia="ru-RU"/>
              </w:rPr>
            </w:pPr>
          </w:p>
        </w:tc>
        <w:tc>
          <w:tcPr>
            <w:tcW w:w="2476" w:type="dxa"/>
          </w:tcPr>
          <w:p w:rsidR="004E60A1" w:rsidRPr="001C2217" w:rsidRDefault="004E60A1" w:rsidP="001C2217">
            <w:pPr>
              <w:contextualSpacing/>
              <w:jc w:val="both"/>
              <w:rPr>
                <w:rFonts w:ascii="Times New Roman" w:eastAsia="Times New Roman" w:hAnsi="Times New Roman" w:cs="Times New Roman"/>
                <w:sz w:val="28"/>
                <w:szCs w:val="28"/>
                <w:lang w:eastAsia="ru-RU"/>
              </w:rPr>
            </w:pPr>
          </w:p>
        </w:tc>
        <w:tc>
          <w:tcPr>
            <w:tcW w:w="3389" w:type="dxa"/>
          </w:tcPr>
          <w:p w:rsidR="004E60A1" w:rsidRPr="004E60A1" w:rsidRDefault="004E60A1" w:rsidP="004E60A1">
            <w:pPr>
              <w:shd w:val="clear" w:color="auto" w:fill="FFFFFF"/>
              <w:spacing w:before="100" w:beforeAutospacing="1" w:after="100" w:afterAutospacing="1"/>
              <w:jc w:val="both"/>
              <w:rPr>
                <w:rFonts w:ascii="Times New Roman" w:eastAsia="Calibri" w:hAnsi="Times New Roman" w:cs="Times New Roman"/>
                <w:color w:val="111111"/>
                <w:sz w:val="28"/>
                <w:szCs w:val="28"/>
                <w:shd w:val="clear" w:color="auto" w:fill="FFFFFF"/>
              </w:rPr>
            </w:pPr>
            <w:r w:rsidRPr="004E60A1">
              <w:rPr>
                <w:rFonts w:ascii="Times New Roman" w:eastAsia="Calibri" w:hAnsi="Times New Roman" w:cs="Times New Roman"/>
                <w:color w:val="111111"/>
                <w:sz w:val="28"/>
                <w:szCs w:val="28"/>
                <w:shd w:val="clear" w:color="auto" w:fill="FFFFFF"/>
              </w:rPr>
              <w:t xml:space="preserve">«Отчет о работе методического объединения за 2018-2019 год» </w:t>
            </w:r>
          </w:p>
        </w:tc>
        <w:tc>
          <w:tcPr>
            <w:tcW w:w="1824" w:type="dxa"/>
          </w:tcPr>
          <w:p w:rsidR="004E60A1" w:rsidRPr="001C2217" w:rsidRDefault="004E60A1" w:rsidP="001C2217">
            <w:pPr>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color w:val="111111"/>
                <w:sz w:val="28"/>
                <w:szCs w:val="28"/>
                <w:shd w:val="clear" w:color="auto" w:fill="FFFFFF"/>
              </w:rPr>
              <w:t>23.10.2019 г.</w:t>
            </w:r>
          </w:p>
        </w:tc>
      </w:tr>
      <w:tr w:rsidR="004E60A1" w:rsidRPr="001C2217" w:rsidTr="001C2217">
        <w:trPr>
          <w:trHeight w:val="449"/>
        </w:trPr>
        <w:tc>
          <w:tcPr>
            <w:tcW w:w="2810" w:type="dxa"/>
          </w:tcPr>
          <w:p w:rsidR="004E60A1" w:rsidRPr="001C2217" w:rsidRDefault="004E60A1" w:rsidP="001C2217">
            <w:pPr>
              <w:contextualSpacing/>
              <w:jc w:val="both"/>
              <w:rPr>
                <w:rFonts w:ascii="Times New Roman" w:eastAsia="Times New Roman" w:hAnsi="Times New Roman" w:cs="Times New Roman"/>
                <w:sz w:val="28"/>
                <w:szCs w:val="28"/>
                <w:lang w:eastAsia="ru-RU"/>
              </w:rPr>
            </w:pPr>
          </w:p>
        </w:tc>
        <w:tc>
          <w:tcPr>
            <w:tcW w:w="2476" w:type="dxa"/>
          </w:tcPr>
          <w:p w:rsidR="004E60A1" w:rsidRPr="001C2217" w:rsidRDefault="004E60A1" w:rsidP="001C2217">
            <w:pPr>
              <w:contextualSpacing/>
              <w:jc w:val="both"/>
              <w:rPr>
                <w:rFonts w:ascii="Times New Roman" w:eastAsia="Times New Roman" w:hAnsi="Times New Roman" w:cs="Times New Roman"/>
                <w:sz w:val="28"/>
                <w:szCs w:val="28"/>
                <w:lang w:eastAsia="ru-RU"/>
              </w:rPr>
            </w:pPr>
          </w:p>
        </w:tc>
        <w:tc>
          <w:tcPr>
            <w:tcW w:w="3389" w:type="dxa"/>
          </w:tcPr>
          <w:p w:rsidR="004E60A1" w:rsidRPr="001C2217" w:rsidRDefault="004E60A1" w:rsidP="004E60A1">
            <w:pPr>
              <w:contextualSpacing/>
              <w:jc w:val="both"/>
              <w:rPr>
                <w:rFonts w:ascii="Times New Roman" w:eastAsia="Times New Roman" w:hAnsi="Times New Roman" w:cs="Times New Roman"/>
                <w:sz w:val="28"/>
                <w:szCs w:val="28"/>
                <w:lang w:eastAsia="ru-RU"/>
              </w:rPr>
            </w:pPr>
            <w:r w:rsidRPr="004E60A1">
              <w:rPr>
                <w:rFonts w:ascii="Times New Roman" w:eastAsia="Calibri" w:hAnsi="Times New Roman" w:cs="Times New Roman"/>
                <w:color w:val="111111"/>
                <w:sz w:val="28"/>
                <w:szCs w:val="28"/>
                <w:shd w:val="clear" w:color="auto" w:fill="FFFFFF"/>
              </w:rPr>
              <w:t>Семинар- практикум  «ГТО шагает в детский сад»</w:t>
            </w:r>
            <w:r w:rsidRPr="004E60A1">
              <w:rPr>
                <w:rFonts w:ascii="Times New Roman" w:eastAsia="Calibri" w:hAnsi="Times New Roman" w:cs="Times New Roman"/>
                <w:b/>
                <w:i/>
                <w:color w:val="111111"/>
                <w:sz w:val="28"/>
                <w:szCs w:val="28"/>
                <w:shd w:val="clear" w:color="auto" w:fill="FFFFFF"/>
              </w:rPr>
              <w:t xml:space="preserve"> </w:t>
            </w:r>
          </w:p>
        </w:tc>
        <w:tc>
          <w:tcPr>
            <w:tcW w:w="1824" w:type="dxa"/>
          </w:tcPr>
          <w:p w:rsidR="004E60A1" w:rsidRPr="001C2217" w:rsidRDefault="004E60A1" w:rsidP="001C2217">
            <w:pPr>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color w:val="111111"/>
                <w:sz w:val="28"/>
                <w:szCs w:val="28"/>
                <w:shd w:val="clear" w:color="auto" w:fill="FFFFFF"/>
              </w:rPr>
              <w:t>15 октября 2019 г.</w:t>
            </w:r>
          </w:p>
        </w:tc>
      </w:tr>
      <w:tr w:rsidR="004E60A1" w:rsidRPr="001C2217" w:rsidTr="001C2217">
        <w:trPr>
          <w:trHeight w:val="449"/>
        </w:trPr>
        <w:tc>
          <w:tcPr>
            <w:tcW w:w="2810" w:type="dxa"/>
          </w:tcPr>
          <w:p w:rsidR="004E60A1" w:rsidRPr="001C2217" w:rsidRDefault="004E60A1" w:rsidP="001C2217">
            <w:pPr>
              <w:contextualSpacing/>
              <w:jc w:val="both"/>
              <w:rPr>
                <w:rFonts w:ascii="Times New Roman" w:eastAsia="Times New Roman" w:hAnsi="Times New Roman" w:cs="Times New Roman"/>
                <w:sz w:val="28"/>
                <w:szCs w:val="28"/>
                <w:lang w:eastAsia="ru-RU"/>
              </w:rPr>
            </w:pPr>
          </w:p>
        </w:tc>
        <w:tc>
          <w:tcPr>
            <w:tcW w:w="2476" w:type="dxa"/>
          </w:tcPr>
          <w:p w:rsidR="004E60A1" w:rsidRPr="001C2217" w:rsidRDefault="004E60A1" w:rsidP="001C2217">
            <w:pPr>
              <w:contextualSpacing/>
              <w:jc w:val="both"/>
              <w:rPr>
                <w:rFonts w:ascii="Times New Roman" w:eastAsia="Times New Roman" w:hAnsi="Times New Roman" w:cs="Times New Roman"/>
                <w:sz w:val="28"/>
                <w:szCs w:val="28"/>
                <w:lang w:eastAsia="ru-RU"/>
              </w:rPr>
            </w:pPr>
          </w:p>
        </w:tc>
        <w:tc>
          <w:tcPr>
            <w:tcW w:w="3389" w:type="dxa"/>
          </w:tcPr>
          <w:p w:rsidR="004E60A1" w:rsidRPr="001C2217" w:rsidRDefault="004E60A1" w:rsidP="004E60A1">
            <w:pPr>
              <w:contextualSpacing/>
              <w:jc w:val="both"/>
              <w:rPr>
                <w:rFonts w:ascii="Times New Roman" w:eastAsia="Times New Roman" w:hAnsi="Times New Roman" w:cs="Times New Roman"/>
                <w:sz w:val="28"/>
                <w:szCs w:val="28"/>
                <w:lang w:eastAsia="ru-RU"/>
              </w:rPr>
            </w:pPr>
            <w:r w:rsidRPr="004E60A1">
              <w:rPr>
                <w:rFonts w:ascii="Times New Roman" w:eastAsia="Calibri" w:hAnsi="Times New Roman" w:cs="Times New Roman"/>
                <w:color w:val="111111"/>
                <w:sz w:val="28"/>
                <w:szCs w:val="28"/>
                <w:shd w:val="clear" w:color="auto" w:fill="FFFFFF"/>
              </w:rPr>
              <w:t>С</w:t>
            </w:r>
            <w:r>
              <w:rPr>
                <w:rFonts w:ascii="Times New Roman" w:eastAsia="Calibri" w:hAnsi="Times New Roman" w:cs="Times New Roman"/>
                <w:color w:val="111111"/>
                <w:sz w:val="28"/>
                <w:szCs w:val="28"/>
                <w:shd w:val="clear" w:color="auto" w:fill="FFFFFF"/>
              </w:rPr>
              <w:t>е</w:t>
            </w:r>
            <w:r w:rsidRPr="004E60A1">
              <w:rPr>
                <w:rFonts w:ascii="Times New Roman" w:eastAsia="Calibri" w:hAnsi="Times New Roman" w:cs="Times New Roman"/>
                <w:color w:val="111111"/>
                <w:sz w:val="28"/>
                <w:szCs w:val="28"/>
                <w:shd w:val="clear" w:color="auto" w:fill="FFFFFF"/>
              </w:rPr>
              <w:t>минар «Система закаливающих мероприятий в ДОУ»</w:t>
            </w:r>
            <w:r w:rsidRPr="004E60A1">
              <w:rPr>
                <w:rFonts w:ascii="Times New Roman" w:eastAsia="Calibri" w:hAnsi="Times New Roman" w:cs="Times New Roman"/>
                <w:b/>
                <w:i/>
                <w:color w:val="111111"/>
                <w:sz w:val="28"/>
                <w:szCs w:val="28"/>
                <w:shd w:val="clear" w:color="auto" w:fill="FFFFFF"/>
              </w:rPr>
              <w:t xml:space="preserve"> </w:t>
            </w:r>
          </w:p>
        </w:tc>
        <w:tc>
          <w:tcPr>
            <w:tcW w:w="1824" w:type="dxa"/>
          </w:tcPr>
          <w:p w:rsidR="004E60A1" w:rsidRPr="001C2217" w:rsidRDefault="004E60A1" w:rsidP="001C2217">
            <w:pPr>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color w:val="111111"/>
                <w:sz w:val="28"/>
                <w:szCs w:val="28"/>
                <w:shd w:val="clear" w:color="auto" w:fill="FFFFFF"/>
              </w:rPr>
              <w:t>28.01.2020 г.</w:t>
            </w:r>
          </w:p>
        </w:tc>
      </w:tr>
      <w:tr w:rsidR="001C2217" w:rsidRPr="001C2217" w:rsidTr="001C2217">
        <w:trPr>
          <w:trHeight w:val="449"/>
        </w:trPr>
        <w:tc>
          <w:tcPr>
            <w:tcW w:w="2810"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Соколова А.В.</w:t>
            </w:r>
          </w:p>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Силина И.А.</w:t>
            </w:r>
          </w:p>
        </w:tc>
        <w:tc>
          <w:tcPr>
            <w:tcW w:w="2476"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 xml:space="preserve">РМО воспитателей РВГ </w:t>
            </w:r>
          </w:p>
        </w:tc>
        <w:tc>
          <w:tcPr>
            <w:tcW w:w="3389"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Личностно-ориентированное взаимодействие педагога и детей</w:t>
            </w:r>
          </w:p>
        </w:tc>
        <w:tc>
          <w:tcPr>
            <w:tcW w:w="1824"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18.10.2019</w:t>
            </w:r>
          </w:p>
        </w:tc>
      </w:tr>
      <w:tr w:rsidR="001C2217" w:rsidRPr="001C2217" w:rsidTr="001C2217">
        <w:trPr>
          <w:trHeight w:val="449"/>
        </w:trPr>
        <w:tc>
          <w:tcPr>
            <w:tcW w:w="2810"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Морозова И.В.</w:t>
            </w:r>
          </w:p>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Соколова А.В.</w:t>
            </w:r>
          </w:p>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Силина И.А</w:t>
            </w:r>
          </w:p>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Юрчанова В.В.</w:t>
            </w:r>
          </w:p>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Куракина Л.В.</w:t>
            </w:r>
          </w:p>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2476"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lastRenderedPageBreak/>
              <w:t>М.О. «Познавательное развитие»</w:t>
            </w:r>
          </w:p>
        </w:tc>
        <w:tc>
          <w:tcPr>
            <w:tcW w:w="3389"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Технологии организации познавательной и познавательно-исследовательской деятельности ДОУ»</w:t>
            </w:r>
          </w:p>
        </w:tc>
        <w:tc>
          <w:tcPr>
            <w:tcW w:w="1824"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C2217">
              <w:rPr>
                <w:rFonts w:ascii="Times New Roman" w:eastAsia="Times New Roman" w:hAnsi="Times New Roman" w:cs="Times New Roman"/>
                <w:sz w:val="28"/>
                <w:szCs w:val="28"/>
                <w:lang w:eastAsia="ru-RU"/>
              </w:rPr>
              <w:t>08.11.2019</w:t>
            </w:r>
          </w:p>
        </w:tc>
      </w:tr>
      <w:tr w:rsidR="001C2217" w:rsidRPr="001C2217" w:rsidTr="001C2217">
        <w:trPr>
          <w:trHeight w:val="449"/>
        </w:trPr>
        <w:tc>
          <w:tcPr>
            <w:tcW w:w="2810"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2476"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3389" w:type="dxa"/>
          </w:tcPr>
          <w:p w:rsidR="001C2217" w:rsidRPr="001C2217" w:rsidRDefault="001C2217" w:rsidP="001C2217">
            <w:pPr>
              <w:jc w:val="both"/>
              <w:rPr>
                <w:rFonts w:ascii="Times New Roman" w:hAnsi="Times New Roman" w:cs="Times New Roman"/>
                <w:color w:val="000000"/>
                <w:sz w:val="28"/>
                <w:szCs w:val="28"/>
              </w:rPr>
            </w:pPr>
            <w:r w:rsidRPr="001C2217">
              <w:rPr>
                <w:rFonts w:ascii="Times New Roman" w:hAnsi="Times New Roman" w:cs="Times New Roman"/>
                <w:color w:val="000000"/>
                <w:sz w:val="28"/>
                <w:szCs w:val="28"/>
              </w:rPr>
              <w:t>ООД «Ледяна</w:t>
            </w:r>
            <w:r>
              <w:rPr>
                <w:rFonts w:ascii="Times New Roman" w:hAnsi="Times New Roman" w:cs="Times New Roman"/>
                <w:color w:val="000000"/>
                <w:sz w:val="28"/>
                <w:szCs w:val="28"/>
              </w:rPr>
              <w:t xml:space="preserve">я сказка» опыты и эксперименты </w:t>
            </w:r>
          </w:p>
          <w:p w:rsidR="001C2217" w:rsidRPr="001C2217" w:rsidRDefault="001C2217" w:rsidP="001C2217">
            <w:pPr>
              <w:contextualSpacing/>
              <w:jc w:val="both"/>
              <w:rPr>
                <w:rFonts w:ascii="Times New Roman" w:eastAsia="Times New Roman" w:hAnsi="Times New Roman" w:cs="Times New Roman"/>
                <w:sz w:val="28"/>
                <w:szCs w:val="28"/>
                <w:lang w:eastAsia="ru-RU"/>
              </w:rPr>
            </w:pPr>
          </w:p>
        </w:tc>
        <w:tc>
          <w:tcPr>
            <w:tcW w:w="1824" w:type="dxa"/>
          </w:tcPr>
          <w:p w:rsidR="001C2217" w:rsidRPr="001C2217" w:rsidRDefault="001C2217" w:rsidP="001C2217">
            <w:pPr>
              <w:contextualSpacing/>
              <w:jc w:val="both"/>
              <w:rPr>
                <w:rFonts w:ascii="Times New Roman" w:eastAsia="Times New Roman" w:hAnsi="Times New Roman" w:cs="Times New Roman"/>
                <w:sz w:val="28"/>
                <w:szCs w:val="28"/>
                <w:lang w:eastAsia="ru-RU"/>
              </w:rPr>
            </w:pPr>
            <w:r w:rsidRPr="001F392B">
              <w:rPr>
                <w:rFonts w:ascii="Times New Roman" w:hAnsi="Times New Roman" w:cs="Times New Roman"/>
                <w:color w:val="000000"/>
                <w:sz w:val="28"/>
                <w:szCs w:val="28"/>
              </w:rPr>
              <w:t>11.02.2020 г.</w:t>
            </w:r>
          </w:p>
        </w:tc>
      </w:tr>
    </w:tbl>
    <w:p w:rsidR="00366CB5" w:rsidRPr="00366CB5" w:rsidRDefault="00366CB5" w:rsidP="00366CB5">
      <w:pPr>
        <w:tabs>
          <w:tab w:val="center" w:pos="7938"/>
          <w:tab w:val="left" w:pos="11310"/>
        </w:tabs>
        <w:spacing w:after="0" w:line="240" w:lineRule="auto"/>
        <w:contextualSpacing/>
        <w:jc w:val="both"/>
        <w:rPr>
          <w:rFonts w:ascii="Times New Roman" w:eastAsia="Times New Roman" w:hAnsi="Times New Roman" w:cs="Times New Roman"/>
          <w:b/>
          <w:sz w:val="28"/>
          <w:szCs w:val="28"/>
          <w:lang w:eastAsia="ru-RU"/>
        </w:rPr>
      </w:pPr>
    </w:p>
    <w:p w:rsidR="00DE1579" w:rsidRDefault="00366CB5" w:rsidP="00366CB5">
      <w:pPr>
        <w:spacing w:after="0" w:line="240" w:lineRule="auto"/>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 xml:space="preserve"> </w:t>
      </w:r>
      <w:r w:rsidR="00DE1579">
        <w:rPr>
          <w:rFonts w:ascii="Times New Roman" w:eastAsia="Times New Roman" w:hAnsi="Times New Roman" w:cs="Times New Roman"/>
          <w:sz w:val="28"/>
          <w:szCs w:val="28"/>
          <w:lang w:eastAsia="ru-RU"/>
        </w:rPr>
        <w:t xml:space="preserve">Педагог-психолог </w:t>
      </w:r>
      <w:proofErr w:type="spellStart"/>
      <w:r w:rsidR="00DE1579">
        <w:rPr>
          <w:rFonts w:ascii="Times New Roman" w:eastAsia="Times New Roman" w:hAnsi="Times New Roman" w:cs="Times New Roman"/>
          <w:sz w:val="28"/>
          <w:szCs w:val="28"/>
          <w:lang w:eastAsia="ru-RU"/>
        </w:rPr>
        <w:t>Лашичева</w:t>
      </w:r>
      <w:proofErr w:type="spellEnd"/>
      <w:r w:rsidR="00DE1579">
        <w:rPr>
          <w:rFonts w:ascii="Times New Roman" w:eastAsia="Times New Roman" w:hAnsi="Times New Roman" w:cs="Times New Roman"/>
          <w:sz w:val="28"/>
          <w:szCs w:val="28"/>
          <w:lang w:eastAsia="ru-RU"/>
        </w:rPr>
        <w:t xml:space="preserve"> Т.А является руководителем РМО педагогов-психологов.</w:t>
      </w:r>
      <w:r w:rsidRPr="00366CB5">
        <w:rPr>
          <w:rFonts w:ascii="Times New Roman" w:eastAsia="Times New Roman" w:hAnsi="Times New Roman" w:cs="Times New Roman"/>
          <w:sz w:val="28"/>
          <w:szCs w:val="28"/>
          <w:lang w:eastAsia="ru-RU"/>
        </w:rPr>
        <w:t xml:space="preserve">   </w:t>
      </w:r>
      <w:r w:rsidR="004E60A1">
        <w:rPr>
          <w:rFonts w:ascii="Times New Roman" w:eastAsia="Times New Roman" w:hAnsi="Times New Roman" w:cs="Times New Roman"/>
          <w:sz w:val="28"/>
          <w:szCs w:val="28"/>
          <w:lang w:eastAsia="ru-RU"/>
        </w:rPr>
        <w:t>Старший воспитатель Жибарева С.А. является руководителем РМО «Познавательное развитие»</w:t>
      </w:r>
      <w:r w:rsidRPr="00366CB5">
        <w:rPr>
          <w:rFonts w:ascii="Times New Roman" w:eastAsia="Times New Roman" w:hAnsi="Times New Roman" w:cs="Times New Roman"/>
          <w:sz w:val="28"/>
          <w:szCs w:val="28"/>
          <w:lang w:eastAsia="ru-RU"/>
        </w:rPr>
        <w:t xml:space="preserve">    </w:t>
      </w:r>
    </w:p>
    <w:p w:rsidR="00366CB5" w:rsidRPr="00366CB5" w:rsidRDefault="00366CB5" w:rsidP="00366CB5">
      <w:pPr>
        <w:spacing w:after="0" w:line="240" w:lineRule="auto"/>
        <w:jc w:val="both"/>
        <w:rPr>
          <w:rFonts w:ascii="Times New Roman" w:eastAsia="Times New Roman" w:hAnsi="Times New Roman" w:cs="Times New Roman"/>
          <w:sz w:val="28"/>
          <w:szCs w:val="28"/>
          <w:lang w:eastAsia="ru-RU"/>
        </w:rPr>
      </w:pPr>
      <w:r w:rsidRPr="00366CB5">
        <w:rPr>
          <w:rFonts w:ascii="Times New Roman" w:eastAsia="Times New Roman" w:hAnsi="Times New Roman" w:cs="Times New Roman"/>
          <w:sz w:val="28"/>
          <w:szCs w:val="28"/>
          <w:lang w:eastAsia="ru-RU"/>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 Уровень своих достижений педагоги доказывают, участвуя в мероприятиях разного уровня (учреждения, город, район, область), а также при участии в интернет конкурсах федерального и международного уровней.</w:t>
      </w:r>
    </w:p>
    <w:p w:rsidR="00366CB5" w:rsidRDefault="00366CB5" w:rsidP="00DF088E">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DF088E" w:rsidRPr="00775A8E" w:rsidRDefault="00DF088E" w:rsidP="00DF088E">
      <w:pPr>
        <w:tabs>
          <w:tab w:val="left" w:pos="1276"/>
          <w:tab w:val="left" w:pos="1560"/>
        </w:tabs>
        <w:spacing w:after="0" w:line="240" w:lineRule="auto"/>
        <w:ind w:firstLine="851"/>
        <w:jc w:val="both"/>
        <w:rPr>
          <w:rFonts w:ascii="Times New Roman" w:eastAsia="Times New Roman" w:hAnsi="Times New Roman" w:cs="Times New Roman"/>
          <w:b/>
          <w:sz w:val="28"/>
          <w:szCs w:val="28"/>
          <w:lang w:eastAsia="ru-RU"/>
        </w:rPr>
      </w:pPr>
      <w:r w:rsidRPr="00775A8E">
        <w:rPr>
          <w:rFonts w:ascii="Times New Roman" w:eastAsia="Times New Roman" w:hAnsi="Times New Roman" w:cs="Times New Roman"/>
          <w:b/>
          <w:sz w:val="28"/>
          <w:szCs w:val="28"/>
          <w:lang w:eastAsia="ru-RU"/>
        </w:rPr>
        <w:t>1.5. Результаты повышения квалификации и аттестации педагогов.</w:t>
      </w:r>
    </w:p>
    <w:p w:rsidR="00CA50E1" w:rsidRDefault="00DF088E" w:rsidP="0016560C">
      <w:pPr>
        <w:tabs>
          <w:tab w:val="left" w:pos="1418"/>
          <w:tab w:val="left" w:pos="1560"/>
        </w:tabs>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последних трех лет все педагоги дошкольной организации повысили свою профессиональную организацию по вопросам введения ФГОС дошкольного образ</w:t>
      </w:r>
      <w:r w:rsidR="00B70140">
        <w:rPr>
          <w:rFonts w:ascii="Times New Roman" w:eastAsia="Times New Roman" w:hAnsi="Times New Roman" w:cs="Times New Roman"/>
          <w:sz w:val="28"/>
          <w:szCs w:val="28"/>
          <w:lang w:eastAsia="ru-RU"/>
        </w:rPr>
        <w:t xml:space="preserve">ования и </w:t>
      </w:r>
      <w:r w:rsidR="0016560C">
        <w:rPr>
          <w:rFonts w:ascii="Times New Roman" w:eastAsia="Times New Roman" w:hAnsi="Times New Roman" w:cs="Times New Roman"/>
          <w:sz w:val="28"/>
          <w:szCs w:val="28"/>
          <w:lang w:eastAsia="ru-RU"/>
        </w:rPr>
        <w:t xml:space="preserve">ФГОС </w:t>
      </w:r>
      <w:proofErr w:type="gramStart"/>
      <w:r w:rsidR="0016560C">
        <w:rPr>
          <w:rFonts w:ascii="Times New Roman" w:eastAsia="Times New Roman" w:hAnsi="Times New Roman" w:cs="Times New Roman"/>
          <w:sz w:val="28"/>
          <w:szCs w:val="28"/>
          <w:lang w:eastAsia="ru-RU"/>
        </w:rPr>
        <w:t>ДО</w:t>
      </w:r>
      <w:proofErr w:type="gramEnd"/>
      <w:r w:rsidR="0016560C">
        <w:rPr>
          <w:rFonts w:ascii="Times New Roman" w:eastAsia="Times New Roman" w:hAnsi="Times New Roman" w:cs="Times New Roman"/>
          <w:sz w:val="28"/>
          <w:szCs w:val="28"/>
          <w:lang w:eastAsia="ru-RU"/>
        </w:rPr>
        <w:t xml:space="preserve"> « </w:t>
      </w:r>
      <w:proofErr w:type="gramStart"/>
      <w:r w:rsidR="0016560C">
        <w:rPr>
          <w:rFonts w:ascii="Times New Roman" w:eastAsia="Times New Roman" w:hAnsi="Times New Roman" w:cs="Times New Roman"/>
          <w:sz w:val="28"/>
          <w:szCs w:val="28"/>
          <w:lang w:eastAsia="ru-RU"/>
        </w:rPr>
        <w:t>Психолого-педагогическое</w:t>
      </w:r>
      <w:proofErr w:type="gramEnd"/>
      <w:r w:rsidR="0016560C">
        <w:rPr>
          <w:rFonts w:ascii="Times New Roman" w:eastAsia="Times New Roman" w:hAnsi="Times New Roman" w:cs="Times New Roman"/>
          <w:sz w:val="28"/>
          <w:szCs w:val="28"/>
          <w:lang w:eastAsia="ru-RU"/>
        </w:rPr>
        <w:t xml:space="preserve"> сопровождение одаренных детей»</w:t>
      </w:r>
    </w:p>
    <w:tbl>
      <w:tblPr>
        <w:tblStyle w:val="a6"/>
        <w:tblW w:w="0" w:type="auto"/>
        <w:tblLook w:val="04A0" w:firstRow="1" w:lastRow="0" w:firstColumn="1" w:lastColumn="0" w:noHBand="0" w:noVBand="1"/>
      </w:tblPr>
      <w:tblGrid>
        <w:gridCol w:w="2802"/>
        <w:gridCol w:w="6769"/>
      </w:tblGrid>
      <w:tr w:rsidR="00861C0B" w:rsidTr="006E78BA">
        <w:tc>
          <w:tcPr>
            <w:tcW w:w="2802" w:type="dxa"/>
          </w:tcPr>
          <w:p w:rsidR="00861C0B" w:rsidRDefault="006E78BA" w:rsidP="0016560C">
            <w:pPr>
              <w:tabs>
                <w:tab w:val="left" w:pos="1418"/>
                <w:tab w:val="left" w:pos="15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педагога</w:t>
            </w:r>
          </w:p>
        </w:tc>
        <w:tc>
          <w:tcPr>
            <w:tcW w:w="6769" w:type="dxa"/>
          </w:tcPr>
          <w:p w:rsidR="00861C0B" w:rsidRDefault="006E78BA" w:rsidP="0016560C">
            <w:pPr>
              <w:tabs>
                <w:tab w:val="left" w:pos="1418"/>
                <w:tab w:val="left" w:pos="15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КПК</w:t>
            </w:r>
          </w:p>
        </w:tc>
      </w:tr>
      <w:tr w:rsidR="00861C0B" w:rsidTr="006E78BA">
        <w:tc>
          <w:tcPr>
            <w:tcW w:w="2802" w:type="dxa"/>
          </w:tcPr>
          <w:p w:rsidR="00861C0B" w:rsidRDefault="006E78BA" w:rsidP="0016560C">
            <w:pPr>
              <w:tabs>
                <w:tab w:val="left" w:pos="1418"/>
                <w:tab w:val="left" w:pos="156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 Юрчанова</w:t>
            </w:r>
          </w:p>
        </w:tc>
        <w:tc>
          <w:tcPr>
            <w:tcW w:w="6769" w:type="dxa"/>
          </w:tcPr>
          <w:p w:rsidR="006E78BA" w:rsidRPr="006E78BA" w:rsidRDefault="006E78BA" w:rsidP="005A700E">
            <w:pPr>
              <w:pStyle w:val="a3"/>
              <w:numPr>
                <w:ilvl w:val="0"/>
                <w:numId w:val="15"/>
              </w:numPr>
              <w:suppressAutoHyphens/>
              <w:spacing w:line="100" w:lineRule="atLeast"/>
              <w:rPr>
                <w:rFonts w:ascii="Times New Roman" w:eastAsia="Times New Roman" w:hAnsi="Times New Roman" w:cs="Times New Roman"/>
                <w:sz w:val="28"/>
                <w:szCs w:val="28"/>
                <w:lang w:eastAsia="ar-SA"/>
              </w:rPr>
            </w:pPr>
            <w:r w:rsidRPr="006E78BA">
              <w:rPr>
                <w:rFonts w:ascii="Times New Roman" w:eastAsia="Times New Roman" w:hAnsi="Times New Roman" w:cs="Times New Roman"/>
                <w:sz w:val="28"/>
                <w:szCs w:val="28"/>
                <w:lang w:eastAsia="ar-SA"/>
              </w:rPr>
              <w:t>Прошла обучение по дополнительной профессиональной программе «Педагогика и методика дошкольного образования» (250 часов) (16.09.2019)</w:t>
            </w:r>
          </w:p>
          <w:p w:rsidR="006E78BA" w:rsidRPr="006E78BA" w:rsidRDefault="006E78BA" w:rsidP="005A700E">
            <w:pPr>
              <w:pStyle w:val="a3"/>
              <w:numPr>
                <w:ilvl w:val="0"/>
                <w:numId w:val="15"/>
              </w:numPr>
              <w:suppressAutoHyphens/>
              <w:spacing w:line="100" w:lineRule="atLeast"/>
              <w:rPr>
                <w:rFonts w:ascii="Times New Roman" w:eastAsia="Times New Roman" w:hAnsi="Times New Roman" w:cs="Times New Roman"/>
                <w:sz w:val="28"/>
                <w:szCs w:val="28"/>
                <w:lang w:eastAsia="ar-SA"/>
              </w:rPr>
            </w:pPr>
            <w:r w:rsidRPr="006E78BA">
              <w:rPr>
                <w:rFonts w:ascii="Times New Roman" w:eastAsia="Times New Roman" w:hAnsi="Times New Roman" w:cs="Times New Roman"/>
                <w:sz w:val="28"/>
                <w:szCs w:val="28"/>
                <w:lang w:eastAsia="ar-SA"/>
              </w:rPr>
              <w:t>Онлайн-курсы по ИКТ для педагогов «Создание наглядного материала» (26 часов)</w:t>
            </w:r>
          </w:p>
          <w:p w:rsidR="00861C0B" w:rsidRDefault="00861C0B" w:rsidP="0016560C">
            <w:pPr>
              <w:tabs>
                <w:tab w:val="left" w:pos="1418"/>
                <w:tab w:val="left" w:pos="1560"/>
              </w:tabs>
              <w:rPr>
                <w:rFonts w:ascii="Times New Roman" w:eastAsia="Times New Roman" w:hAnsi="Times New Roman" w:cs="Times New Roman"/>
                <w:sz w:val="28"/>
                <w:szCs w:val="28"/>
                <w:lang w:eastAsia="ru-RU"/>
              </w:rPr>
            </w:pPr>
          </w:p>
        </w:tc>
      </w:tr>
      <w:tr w:rsidR="006E78BA" w:rsidTr="006E78BA">
        <w:tc>
          <w:tcPr>
            <w:tcW w:w="2802" w:type="dxa"/>
          </w:tcPr>
          <w:p w:rsidR="006E78BA" w:rsidRDefault="006E78BA" w:rsidP="0016560C">
            <w:pPr>
              <w:tabs>
                <w:tab w:val="left" w:pos="1418"/>
                <w:tab w:val="left" w:pos="1560"/>
              </w:tabs>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Рычагова</w:t>
            </w:r>
            <w:proofErr w:type="spellEnd"/>
            <w:r>
              <w:rPr>
                <w:rFonts w:ascii="Times New Roman" w:eastAsia="Times New Roman" w:hAnsi="Times New Roman" w:cs="Times New Roman"/>
                <w:sz w:val="28"/>
                <w:szCs w:val="28"/>
                <w:lang w:eastAsia="ru-RU"/>
              </w:rPr>
              <w:t xml:space="preserve"> Е.С.</w:t>
            </w:r>
          </w:p>
        </w:tc>
        <w:tc>
          <w:tcPr>
            <w:tcW w:w="6769" w:type="dxa"/>
          </w:tcPr>
          <w:p w:rsidR="006E78BA" w:rsidRPr="006E78BA" w:rsidRDefault="006E78BA" w:rsidP="005A700E">
            <w:pPr>
              <w:pStyle w:val="a3"/>
              <w:numPr>
                <w:ilvl w:val="0"/>
                <w:numId w:val="15"/>
              </w:numPr>
              <w:suppressAutoHyphens/>
              <w:spacing w:line="100" w:lineRule="atLeas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Поддержка индивидуальности и инициативности детей дошкольного возраста 15.06 – 26.06 72 часа</w:t>
            </w:r>
          </w:p>
        </w:tc>
      </w:tr>
    </w:tbl>
    <w:p w:rsidR="00861C0B" w:rsidRDefault="00861C0B" w:rsidP="0016560C">
      <w:pPr>
        <w:tabs>
          <w:tab w:val="left" w:pos="1418"/>
          <w:tab w:val="left" w:pos="1560"/>
        </w:tabs>
        <w:rPr>
          <w:rFonts w:ascii="Times New Roman" w:eastAsia="Times New Roman" w:hAnsi="Times New Roman" w:cs="Times New Roman"/>
          <w:sz w:val="28"/>
          <w:szCs w:val="28"/>
          <w:lang w:eastAsia="ru-RU"/>
        </w:rPr>
      </w:pPr>
    </w:p>
    <w:p w:rsidR="00CA50E1" w:rsidRPr="00CA50E1" w:rsidRDefault="00E450B9" w:rsidP="00E450B9">
      <w:pPr>
        <w:widowControl w:val="0"/>
        <w:autoSpaceDE w:val="0"/>
        <w:autoSpaceDN w:val="0"/>
        <w:spacing w:after="0" w:line="240" w:lineRule="auto"/>
        <w:contextualSpacing/>
        <w:rPr>
          <w:rFonts w:ascii="Times New Roman" w:eastAsia="Times New Roman" w:hAnsi="Times New Roman" w:cs="Times New Roman"/>
          <w:b/>
          <w:sz w:val="28"/>
          <w:szCs w:val="28"/>
          <w:lang w:eastAsia="ru-RU"/>
        </w:rPr>
      </w:pPr>
      <w:r w:rsidRPr="00E450B9">
        <w:rPr>
          <w:rFonts w:ascii="Times New Roman" w:eastAsia="Times New Roman" w:hAnsi="Times New Roman" w:cs="Times New Roman"/>
          <w:b/>
          <w:sz w:val="28"/>
          <w:szCs w:val="28"/>
          <w:lang w:eastAsia="ru-RU"/>
        </w:rPr>
        <w:t xml:space="preserve">1.6 </w:t>
      </w:r>
      <w:r w:rsidR="00CA50E1" w:rsidRPr="00CA50E1">
        <w:rPr>
          <w:rFonts w:ascii="Times New Roman" w:eastAsia="Times New Roman" w:hAnsi="Times New Roman" w:cs="Times New Roman"/>
          <w:b/>
          <w:sz w:val="28"/>
          <w:szCs w:val="28"/>
          <w:lang w:eastAsia="ru-RU"/>
        </w:rPr>
        <w:t>Основные формы работы с родител</w:t>
      </w:r>
      <w:r>
        <w:rPr>
          <w:rFonts w:ascii="Times New Roman" w:eastAsia="Times New Roman" w:hAnsi="Times New Roman" w:cs="Times New Roman"/>
          <w:b/>
          <w:sz w:val="28"/>
          <w:szCs w:val="28"/>
          <w:lang w:eastAsia="ru-RU"/>
        </w:rPr>
        <w:t>ями (законными представителями).</w:t>
      </w:r>
    </w:p>
    <w:p w:rsidR="00E450B9" w:rsidRPr="00DF088E" w:rsidRDefault="00CA50E1" w:rsidP="00E450B9">
      <w:pPr>
        <w:tabs>
          <w:tab w:val="left" w:pos="1300"/>
          <w:tab w:val="num" w:pos="3698"/>
        </w:tabs>
        <w:spacing w:after="0" w:line="240" w:lineRule="auto"/>
        <w:ind w:firstLine="709"/>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xml:space="preserve">    </w:t>
      </w:r>
      <w:r w:rsidR="0016560C">
        <w:rPr>
          <w:rFonts w:ascii="Times New Roman" w:eastAsia="Times New Roman" w:hAnsi="Times New Roman" w:cs="Times New Roman"/>
          <w:sz w:val="28"/>
          <w:szCs w:val="28"/>
          <w:lang w:eastAsia="ru-RU"/>
        </w:rPr>
        <w:t>В 2019–2020</w:t>
      </w:r>
      <w:r w:rsidR="00E450B9" w:rsidRPr="00DF088E">
        <w:rPr>
          <w:rFonts w:ascii="Times New Roman" w:eastAsia="Times New Roman" w:hAnsi="Times New Roman" w:cs="Times New Roman"/>
          <w:sz w:val="28"/>
          <w:szCs w:val="28"/>
          <w:lang w:eastAsia="ru-RU"/>
        </w:rPr>
        <w:t xml:space="preserve"> учебном году детский сад проводил планомерную работу с родителями, целью которой являлось создание единой команды педагогов и родителей для обеспечения непрерывности дошкольного образования в ДОО и семье. При этом решались следующие задачи: </w:t>
      </w:r>
    </w:p>
    <w:p w:rsidR="00E450B9" w:rsidRPr="00DF088E" w:rsidRDefault="00E450B9" w:rsidP="00E450B9">
      <w:pPr>
        <w:tabs>
          <w:tab w:val="left" w:pos="993"/>
        </w:tabs>
        <w:spacing w:after="0" w:line="240" w:lineRule="auto"/>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повышение педагогической культуры родителей;</w:t>
      </w:r>
    </w:p>
    <w:p w:rsidR="00E450B9" w:rsidRPr="00DF088E" w:rsidRDefault="00E450B9" w:rsidP="00E450B9">
      <w:pPr>
        <w:tabs>
          <w:tab w:val="left" w:pos="993"/>
        </w:tabs>
        <w:spacing w:after="0" w:line="240" w:lineRule="auto"/>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изучение и обобщение лучшего опыта семейного воспитания;</w:t>
      </w:r>
    </w:p>
    <w:p w:rsidR="00E450B9" w:rsidRPr="00DF088E" w:rsidRDefault="00E450B9" w:rsidP="00E450B9">
      <w:pPr>
        <w:tabs>
          <w:tab w:val="left" w:pos="993"/>
        </w:tabs>
        <w:spacing w:after="0" w:line="240" w:lineRule="auto"/>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 приобщение родителей к участию в жизни ДОО через поиск и внедрение наиболее эффективных форм работы. </w:t>
      </w:r>
    </w:p>
    <w:p w:rsidR="00CA50E1" w:rsidRPr="00CA50E1" w:rsidRDefault="00CA50E1" w:rsidP="00E450B9">
      <w:pPr>
        <w:shd w:val="clear" w:color="auto" w:fill="FFFFFF"/>
        <w:spacing w:after="0" w:line="240" w:lineRule="auto"/>
        <w:ind w:hanging="284"/>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lastRenderedPageBreak/>
        <w:t xml:space="preserve">В основу совместной деятельности семьи и дошкольного учреждения заложены </w:t>
      </w:r>
      <w:r w:rsidRPr="00CA50E1">
        <w:rPr>
          <w:rFonts w:ascii="Times New Roman" w:eastAsia="Times New Roman" w:hAnsi="Times New Roman" w:cs="Times New Roman"/>
          <w:b/>
          <w:sz w:val="28"/>
          <w:szCs w:val="28"/>
          <w:lang w:eastAsia="ru-RU"/>
        </w:rPr>
        <w:t>следующие принципы:</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единый подход к процессу воспитания ребёнка;</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открытость дошкольного учреждения для родителей;</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взаимное доверие во взаимоотношениях педагогов и родителей;</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уважение и доброжелательность друг к другу;</w:t>
      </w:r>
    </w:p>
    <w:p w:rsidR="00CA50E1" w:rsidRPr="00CA50E1" w:rsidRDefault="00CA50E1" w:rsidP="00E450B9">
      <w:pPr>
        <w:shd w:val="clear" w:color="auto" w:fill="FFFFFF"/>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дифференцированный подход к каждой семье.</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xml:space="preserve"> </w:t>
      </w:r>
      <w:r w:rsidRPr="00CA50E1">
        <w:rPr>
          <w:rFonts w:ascii="Times New Roman" w:eastAsia="Times New Roman" w:hAnsi="Times New Roman" w:cs="Times New Roman"/>
          <w:b/>
          <w:sz w:val="28"/>
          <w:szCs w:val="28"/>
          <w:lang w:eastAsia="ru-RU"/>
        </w:rPr>
        <w:t>Наиболее эффективными формами работы</w:t>
      </w:r>
      <w:r w:rsidRPr="00CA50E1">
        <w:rPr>
          <w:rFonts w:ascii="Times New Roman" w:eastAsia="Times New Roman" w:hAnsi="Times New Roman" w:cs="Times New Roman"/>
          <w:sz w:val="28"/>
          <w:szCs w:val="28"/>
          <w:lang w:eastAsia="ru-RU"/>
        </w:rPr>
        <w:t xml:space="preserve"> с родителями в отчетном периоде стали:</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родительские собрания;</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индивидуальные консультации заведующего, администрации и воспитателей детского сада;</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организация и проведения праздников, театральных постановок с участием родителей;</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организация выставок детских работ, выполненных совместно с родителями, к каждому сезонному празднику;</w:t>
      </w:r>
    </w:p>
    <w:p w:rsidR="00CA50E1" w:rsidRPr="00CA50E1" w:rsidRDefault="00CA50E1" w:rsidP="00E450B9">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стендовая информация;</w:t>
      </w:r>
    </w:p>
    <w:p w:rsidR="00CA50E1" w:rsidRPr="00CA50E1" w:rsidRDefault="00CA50E1" w:rsidP="00E450B9">
      <w:pPr>
        <w:widowControl w:val="0"/>
        <w:autoSpaceDE w:val="0"/>
        <w:autoSpaceDN w:val="0"/>
        <w:spacing w:after="0" w:line="240" w:lineRule="auto"/>
        <w:rPr>
          <w:rFonts w:ascii="Times New Roman" w:eastAsia="Times New Roman" w:hAnsi="Times New Roman" w:cs="Times New Roman"/>
          <w:sz w:val="28"/>
          <w:szCs w:val="28"/>
          <w:lang w:eastAsia="ru-RU"/>
        </w:rPr>
      </w:pPr>
      <w:r w:rsidRPr="00CA50E1">
        <w:rPr>
          <w:rFonts w:ascii="Times New Roman" w:eastAsia="Times New Roman" w:hAnsi="Times New Roman" w:cs="Times New Roman"/>
          <w:sz w:val="28"/>
          <w:szCs w:val="28"/>
          <w:lang w:eastAsia="ru-RU"/>
        </w:rPr>
        <w:t>– взаимодействие через мобильные мессенджеры.</w:t>
      </w:r>
    </w:p>
    <w:p w:rsidR="00CA50E1" w:rsidRDefault="00CA50E1" w:rsidP="00E450B9">
      <w:pPr>
        <w:shd w:val="clear" w:color="auto" w:fill="FFFFFF"/>
        <w:spacing w:after="0" w:line="240" w:lineRule="auto"/>
        <w:ind w:left="-284" w:firstLine="284"/>
        <w:contextualSpacing/>
        <w:rPr>
          <w:rFonts w:ascii="Times New Roman" w:eastAsia="Calibri" w:hAnsi="Times New Roman" w:cs="Times New Roman"/>
          <w:b/>
          <w:sz w:val="28"/>
          <w:szCs w:val="28"/>
        </w:rPr>
      </w:pPr>
      <w:r w:rsidRPr="00CA50E1">
        <w:rPr>
          <w:rFonts w:ascii="Times New Roman" w:eastAsia="Calibri" w:hAnsi="Times New Roman" w:cs="Times New Roman"/>
          <w:b/>
          <w:sz w:val="28"/>
          <w:szCs w:val="28"/>
        </w:rPr>
        <w:t>Родительские собрание по темам:</w:t>
      </w:r>
    </w:p>
    <w:p w:rsidR="0016560C" w:rsidRDefault="0016560C" w:rsidP="00861C0B">
      <w:pPr>
        <w:shd w:val="clear" w:color="auto" w:fill="FFFFFF"/>
        <w:spacing w:after="0" w:line="240" w:lineRule="auto"/>
        <w:ind w:left="-284" w:firstLine="284"/>
        <w:contextualSpacing/>
        <w:rPr>
          <w:rFonts w:ascii="Times New Roman" w:eastAsia="Calibri" w:hAnsi="Times New Roman" w:cs="Times New Roman"/>
          <w:sz w:val="28"/>
          <w:szCs w:val="28"/>
        </w:rPr>
      </w:pPr>
      <w:r w:rsidRPr="0016560C">
        <w:rPr>
          <w:rFonts w:ascii="Times New Roman" w:eastAsia="Calibri" w:hAnsi="Times New Roman" w:cs="Times New Roman"/>
          <w:sz w:val="28"/>
          <w:szCs w:val="28"/>
        </w:rPr>
        <w:t>20.09.2019 г. Общее роди</w:t>
      </w:r>
      <w:r w:rsidR="00861C0B">
        <w:rPr>
          <w:rFonts w:ascii="Times New Roman" w:eastAsia="Calibri" w:hAnsi="Times New Roman" w:cs="Times New Roman"/>
          <w:sz w:val="28"/>
          <w:szCs w:val="28"/>
        </w:rPr>
        <w:t>тельское собрание «Итоги летне-</w:t>
      </w:r>
      <w:r w:rsidRPr="0016560C">
        <w:rPr>
          <w:rFonts w:ascii="Times New Roman" w:eastAsia="Calibri" w:hAnsi="Times New Roman" w:cs="Times New Roman"/>
          <w:sz w:val="28"/>
          <w:szCs w:val="28"/>
        </w:rPr>
        <w:t>оздоровительной работы</w:t>
      </w:r>
      <w:r w:rsidR="00861C0B">
        <w:rPr>
          <w:rFonts w:ascii="Times New Roman" w:eastAsia="Calibri" w:hAnsi="Times New Roman" w:cs="Times New Roman"/>
          <w:sz w:val="28"/>
          <w:szCs w:val="28"/>
        </w:rPr>
        <w:t>. Дополнительное образование в ДОУ – его актуальность</w:t>
      </w:r>
      <w:r w:rsidRPr="0016560C">
        <w:rPr>
          <w:rFonts w:ascii="Times New Roman" w:eastAsia="Calibri" w:hAnsi="Times New Roman" w:cs="Times New Roman"/>
          <w:sz w:val="28"/>
          <w:szCs w:val="28"/>
        </w:rPr>
        <w:t>».</w:t>
      </w:r>
    </w:p>
    <w:p w:rsidR="00861C0B" w:rsidRPr="0016560C" w:rsidRDefault="00861C0B" w:rsidP="00861C0B">
      <w:pPr>
        <w:shd w:val="clear" w:color="auto" w:fill="FFFFFF"/>
        <w:spacing w:after="0" w:line="240" w:lineRule="auto"/>
        <w:ind w:left="-284" w:firstLine="284"/>
        <w:contextualSpacing/>
        <w:rPr>
          <w:rFonts w:ascii="Times New Roman" w:eastAsia="Calibri" w:hAnsi="Times New Roman" w:cs="Times New Roman"/>
          <w:sz w:val="28"/>
          <w:szCs w:val="28"/>
        </w:rPr>
      </w:pPr>
      <w:r>
        <w:rPr>
          <w:rFonts w:ascii="Times New Roman" w:eastAsia="Calibri" w:hAnsi="Times New Roman" w:cs="Times New Roman"/>
          <w:sz w:val="28"/>
          <w:szCs w:val="28"/>
        </w:rPr>
        <w:t>29.01.2020. Общее родительское собрание «</w:t>
      </w:r>
      <w:r w:rsidR="00152F58">
        <w:rPr>
          <w:rFonts w:ascii="Times New Roman" w:eastAsia="Calibri" w:hAnsi="Times New Roman" w:cs="Times New Roman"/>
          <w:sz w:val="28"/>
          <w:szCs w:val="28"/>
        </w:rPr>
        <w:t>Детский сад как открытая образовательная система»</w:t>
      </w:r>
    </w:p>
    <w:p w:rsidR="0016560C" w:rsidRDefault="0016560C" w:rsidP="00E450B9">
      <w:pPr>
        <w:shd w:val="clear" w:color="auto" w:fill="FFFFFF"/>
        <w:spacing w:after="0" w:line="240" w:lineRule="auto"/>
        <w:ind w:left="-284" w:firstLine="284"/>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 «Гуси-лебеди»</w:t>
      </w:r>
    </w:p>
    <w:p w:rsidR="0016560C" w:rsidRPr="0016560C" w:rsidRDefault="0016560C" w:rsidP="005A700E">
      <w:pPr>
        <w:pStyle w:val="a3"/>
        <w:numPr>
          <w:ilvl w:val="0"/>
          <w:numId w:val="11"/>
        </w:numPr>
        <w:shd w:val="clear" w:color="auto" w:fill="FFFFFF"/>
        <w:spacing w:after="0" w:line="240" w:lineRule="auto"/>
        <w:rPr>
          <w:rFonts w:ascii="Times New Roman" w:eastAsia="Calibri" w:hAnsi="Times New Roman" w:cs="Times New Roman"/>
          <w:sz w:val="28"/>
          <w:szCs w:val="28"/>
        </w:rPr>
      </w:pPr>
      <w:r w:rsidRPr="0016560C">
        <w:rPr>
          <w:rFonts w:ascii="Times New Roman" w:eastAsia="Times New Roman" w:hAnsi="Times New Roman" w:cs="Times New Roman"/>
          <w:color w:val="000000"/>
          <w:sz w:val="28"/>
          <w:szCs w:val="28"/>
          <w:lang w:eastAsia="ru-RU"/>
        </w:rPr>
        <w:t xml:space="preserve">«Возрастные особенности развития дошкольников 6 – 7 лет» </w:t>
      </w:r>
    </w:p>
    <w:p w:rsidR="0016560C" w:rsidRPr="0016560C" w:rsidRDefault="0016560C" w:rsidP="005A700E">
      <w:pPr>
        <w:pStyle w:val="a3"/>
        <w:numPr>
          <w:ilvl w:val="0"/>
          <w:numId w:val="11"/>
        </w:numPr>
        <w:shd w:val="clear" w:color="auto" w:fill="FFFFFF"/>
        <w:spacing w:after="0" w:line="240" w:lineRule="auto"/>
        <w:rPr>
          <w:rFonts w:ascii="Times New Roman" w:eastAsia="Calibri" w:hAnsi="Times New Roman" w:cs="Times New Roman"/>
          <w:sz w:val="28"/>
          <w:szCs w:val="28"/>
        </w:rPr>
      </w:pPr>
      <w:r w:rsidRPr="0016560C">
        <w:rPr>
          <w:rFonts w:ascii="Times New Roman" w:eastAsia="Times New Roman" w:hAnsi="Times New Roman" w:cs="Times New Roman"/>
          <w:color w:val="000000"/>
          <w:sz w:val="28"/>
          <w:szCs w:val="28"/>
          <w:lang w:eastAsia="ru-RU"/>
        </w:rPr>
        <w:t xml:space="preserve">Групповые собрания: «Возрастные особенности развития дошкольников 6 – 7 лет», </w:t>
      </w:r>
      <w:r w:rsidRPr="0016560C">
        <w:rPr>
          <w:rFonts w:ascii="Times New Roman" w:eastAsia="Times New Roman" w:hAnsi="Times New Roman" w:cs="Times New Roman"/>
          <w:iCs/>
          <w:color w:val="000000"/>
          <w:sz w:val="28"/>
          <w:szCs w:val="28"/>
          <w:lang w:eastAsia="ru-RU"/>
        </w:rPr>
        <w:t xml:space="preserve">«Моя семья, что может быть дороже!», «А ваш ребенок готов к школе!» </w:t>
      </w:r>
    </w:p>
    <w:p w:rsidR="0016560C" w:rsidRDefault="0016560C" w:rsidP="0016560C">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Группа «Колобок»</w:t>
      </w:r>
    </w:p>
    <w:p w:rsidR="0016560C" w:rsidRPr="0016560C" w:rsidRDefault="0016560C" w:rsidP="005A700E">
      <w:pPr>
        <w:pStyle w:val="a3"/>
        <w:numPr>
          <w:ilvl w:val="0"/>
          <w:numId w:val="12"/>
        </w:numPr>
        <w:shd w:val="clear" w:color="auto" w:fill="FFFFFF"/>
        <w:spacing w:after="0" w:line="240" w:lineRule="auto"/>
        <w:rPr>
          <w:rFonts w:ascii="Times New Roman" w:eastAsia="Calibri" w:hAnsi="Times New Roman" w:cs="Times New Roman"/>
          <w:sz w:val="28"/>
          <w:szCs w:val="28"/>
        </w:rPr>
      </w:pPr>
      <w:r w:rsidRPr="0016560C">
        <w:rPr>
          <w:rFonts w:ascii="Times New Roman" w:eastAsia="Calibri" w:hAnsi="Times New Roman" w:cs="Times New Roman"/>
          <w:sz w:val="28"/>
          <w:szCs w:val="28"/>
        </w:rPr>
        <w:t>«Адаптация детей к детскому саду»</w:t>
      </w:r>
    </w:p>
    <w:p w:rsidR="0016560C" w:rsidRPr="0016560C" w:rsidRDefault="0016560C" w:rsidP="005A700E">
      <w:pPr>
        <w:pStyle w:val="a3"/>
        <w:numPr>
          <w:ilvl w:val="0"/>
          <w:numId w:val="12"/>
        </w:numPr>
        <w:shd w:val="clear" w:color="auto" w:fill="FFFFFF"/>
        <w:spacing w:after="0" w:line="240" w:lineRule="auto"/>
        <w:rPr>
          <w:rFonts w:ascii="Times New Roman" w:eastAsia="Calibri" w:hAnsi="Times New Roman" w:cs="Times New Roman"/>
          <w:sz w:val="28"/>
          <w:szCs w:val="28"/>
        </w:rPr>
      </w:pPr>
      <w:r w:rsidRPr="0016560C">
        <w:rPr>
          <w:rFonts w:ascii="Times New Roman" w:eastAsia="Calibri" w:hAnsi="Times New Roman" w:cs="Times New Roman"/>
          <w:sz w:val="28"/>
          <w:szCs w:val="28"/>
        </w:rPr>
        <w:t xml:space="preserve">«Влияние малых фольклорных форм на развитие речи детей 2–3 х лет»   </w:t>
      </w:r>
    </w:p>
    <w:p w:rsidR="00861C0B" w:rsidRDefault="0016560C" w:rsidP="00861C0B">
      <w:pPr>
        <w:shd w:val="clear" w:color="auto" w:fill="FFFFFF"/>
        <w:spacing w:after="0" w:line="240" w:lineRule="auto"/>
        <w:ind w:left="-284" w:firstLine="284"/>
        <w:contextualSpacing/>
        <w:rPr>
          <w:rFonts w:ascii="Times New Roman" w:eastAsia="Calibri" w:hAnsi="Times New Roman" w:cs="Times New Roman"/>
          <w:sz w:val="28"/>
          <w:szCs w:val="28"/>
        </w:rPr>
      </w:pPr>
      <w:r>
        <w:rPr>
          <w:rFonts w:ascii="Times New Roman" w:eastAsia="Calibri" w:hAnsi="Times New Roman" w:cs="Times New Roman"/>
          <w:sz w:val="28"/>
          <w:szCs w:val="28"/>
        </w:rPr>
        <w:t>Группа «Теремок»</w:t>
      </w:r>
      <w:r w:rsidR="00861C0B" w:rsidRPr="00861C0B">
        <w:rPr>
          <w:rFonts w:ascii="Times New Roman" w:eastAsia="Calibri" w:hAnsi="Times New Roman" w:cs="Times New Roman"/>
          <w:sz w:val="28"/>
          <w:szCs w:val="28"/>
        </w:rPr>
        <w:t xml:space="preserve"> </w:t>
      </w:r>
    </w:p>
    <w:p w:rsidR="00861C0B" w:rsidRDefault="00861C0B" w:rsidP="005A700E">
      <w:pPr>
        <w:pStyle w:val="a3"/>
        <w:numPr>
          <w:ilvl w:val="0"/>
          <w:numId w:val="13"/>
        </w:numPr>
        <w:shd w:val="clear" w:color="auto" w:fill="FFFFFF"/>
        <w:spacing w:after="0" w:line="240" w:lineRule="auto"/>
        <w:rPr>
          <w:rFonts w:ascii="Times New Roman" w:eastAsia="Calibri" w:hAnsi="Times New Roman" w:cs="Times New Roman"/>
          <w:sz w:val="28"/>
          <w:szCs w:val="28"/>
        </w:rPr>
      </w:pPr>
      <w:r w:rsidRPr="00861C0B">
        <w:rPr>
          <w:rFonts w:ascii="Times New Roman" w:eastAsia="Calibri" w:hAnsi="Times New Roman" w:cs="Times New Roman"/>
          <w:sz w:val="28"/>
          <w:szCs w:val="28"/>
        </w:rPr>
        <w:t>«Путешествие в страну знаний продолжается, или Мы уже большие».</w:t>
      </w:r>
    </w:p>
    <w:p w:rsidR="00861C0B" w:rsidRPr="00861C0B" w:rsidRDefault="00861C0B" w:rsidP="005A700E">
      <w:pPr>
        <w:pStyle w:val="a3"/>
        <w:numPr>
          <w:ilvl w:val="0"/>
          <w:numId w:val="13"/>
        </w:numPr>
        <w:shd w:val="clear" w:color="auto" w:fill="FFFFFF"/>
        <w:spacing w:after="0" w:line="240" w:lineRule="auto"/>
        <w:rPr>
          <w:rFonts w:ascii="Times New Roman" w:eastAsia="Calibri" w:hAnsi="Times New Roman" w:cs="Times New Roman"/>
          <w:sz w:val="28"/>
          <w:szCs w:val="28"/>
        </w:rPr>
      </w:pPr>
      <w:r w:rsidRPr="00861C0B">
        <w:rPr>
          <w:rFonts w:ascii="Times New Roman" w:eastAsia="Calibri" w:hAnsi="Times New Roman" w:cs="Times New Roman"/>
          <w:sz w:val="28"/>
          <w:szCs w:val="28"/>
        </w:rPr>
        <w:t>"Роль семьи в речевом развитии ребёнка 4-5 л</w:t>
      </w:r>
      <w:r>
        <w:rPr>
          <w:rFonts w:ascii="Times New Roman" w:eastAsia="Calibri" w:hAnsi="Times New Roman" w:cs="Times New Roman"/>
          <w:sz w:val="28"/>
          <w:szCs w:val="28"/>
        </w:rPr>
        <w:t xml:space="preserve"> </w:t>
      </w:r>
      <w:r w:rsidRPr="00861C0B">
        <w:rPr>
          <w:rFonts w:ascii="Times New Roman" w:eastAsia="Calibri" w:hAnsi="Times New Roman" w:cs="Times New Roman"/>
          <w:sz w:val="28"/>
          <w:szCs w:val="28"/>
        </w:rPr>
        <w:t>или, как мы разговариваем в саду и дома».</w:t>
      </w:r>
    </w:p>
    <w:p w:rsidR="0016560C" w:rsidRDefault="00861C0B" w:rsidP="00E450B9">
      <w:pPr>
        <w:shd w:val="clear" w:color="auto" w:fill="FFFFFF"/>
        <w:spacing w:after="0" w:line="240" w:lineRule="auto"/>
        <w:ind w:left="-284" w:firstLine="284"/>
        <w:contextualSpacing/>
        <w:rPr>
          <w:rFonts w:ascii="Times New Roman" w:eastAsia="Calibri" w:hAnsi="Times New Roman" w:cs="Times New Roman"/>
          <w:sz w:val="28"/>
          <w:szCs w:val="28"/>
        </w:rPr>
      </w:pPr>
      <w:r>
        <w:rPr>
          <w:rFonts w:ascii="Times New Roman" w:eastAsia="Calibri" w:hAnsi="Times New Roman" w:cs="Times New Roman"/>
          <w:sz w:val="28"/>
          <w:szCs w:val="28"/>
        </w:rPr>
        <w:t>Группа «Золотая рыбка»</w:t>
      </w:r>
    </w:p>
    <w:p w:rsidR="00861C0B" w:rsidRPr="00861C0B" w:rsidRDefault="00861C0B" w:rsidP="005A700E">
      <w:pPr>
        <w:pStyle w:val="a3"/>
        <w:numPr>
          <w:ilvl w:val="0"/>
          <w:numId w:val="14"/>
        </w:numPr>
        <w:shd w:val="clear" w:color="auto" w:fill="FFFFFF"/>
        <w:spacing w:after="0" w:line="240" w:lineRule="auto"/>
        <w:rPr>
          <w:rFonts w:ascii="Times New Roman" w:eastAsia="Calibri" w:hAnsi="Times New Roman" w:cs="Times New Roman"/>
          <w:sz w:val="28"/>
          <w:szCs w:val="28"/>
        </w:rPr>
      </w:pPr>
      <w:r w:rsidRPr="00861C0B">
        <w:rPr>
          <w:rFonts w:ascii="Times New Roman" w:eastAsia="Calibri" w:hAnsi="Times New Roman" w:cs="Times New Roman"/>
          <w:sz w:val="28"/>
          <w:szCs w:val="28"/>
        </w:rPr>
        <w:t>«Детский сад и роди</w:t>
      </w:r>
      <w:r>
        <w:rPr>
          <w:rFonts w:ascii="Times New Roman" w:eastAsia="Calibri" w:hAnsi="Times New Roman" w:cs="Times New Roman"/>
          <w:sz w:val="28"/>
          <w:szCs w:val="28"/>
        </w:rPr>
        <w:t xml:space="preserve">тели – равноправные партнеры» </w:t>
      </w:r>
    </w:p>
    <w:p w:rsidR="00861C0B" w:rsidRPr="00861C0B" w:rsidRDefault="00861C0B" w:rsidP="005A700E">
      <w:pPr>
        <w:pStyle w:val="a3"/>
        <w:numPr>
          <w:ilvl w:val="0"/>
          <w:numId w:val="14"/>
        </w:numPr>
        <w:shd w:val="clear" w:color="auto" w:fill="FFFFFF"/>
        <w:spacing w:after="0" w:line="240" w:lineRule="auto"/>
        <w:rPr>
          <w:rFonts w:ascii="Times New Roman" w:eastAsia="Calibri" w:hAnsi="Times New Roman" w:cs="Times New Roman"/>
          <w:sz w:val="28"/>
          <w:szCs w:val="28"/>
        </w:rPr>
      </w:pPr>
      <w:r w:rsidRPr="00861C0B">
        <w:rPr>
          <w:rFonts w:ascii="Times New Roman" w:eastAsia="Calibri" w:hAnsi="Times New Roman" w:cs="Times New Roman"/>
          <w:sz w:val="28"/>
          <w:szCs w:val="28"/>
        </w:rPr>
        <w:t xml:space="preserve"> «Искусство хвалить» (форма проведения: круглый стол) </w:t>
      </w:r>
    </w:p>
    <w:p w:rsidR="00861C0B" w:rsidRDefault="00861C0B" w:rsidP="00861C0B">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Группа «</w:t>
      </w:r>
      <w:r w:rsidR="00BA68C8">
        <w:rPr>
          <w:rFonts w:ascii="Times New Roman" w:eastAsia="Calibri" w:hAnsi="Times New Roman" w:cs="Times New Roman"/>
          <w:sz w:val="28"/>
          <w:szCs w:val="28"/>
        </w:rPr>
        <w:t>Буратино»</w:t>
      </w:r>
    </w:p>
    <w:p w:rsidR="00BA68C8" w:rsidRPr="00BA68C8" w:rsidRDefault="00BA68C8" w:rsidP="005A700E">
      <w:pPr>
        <w:pStyle w:val="a3"/>
        <w:numPr>
          <w:ilvl w:val="0"/>
          <w:numId w:val="16"/>
        </w:numPr>
        <w:suppressAutoHyphens/>
        <w:spacing w:after="0" w:line="240" w:lineRule="auto"/>
        <w:rPr>
          <w:rFonts w:ascii="Times New Roman" w:eastAsia="Calibri" w:hAnsi="Times New Roman" w:cs="Times New Roman"/>
          <w:sz w:val="28"/>
          <w:szCs w:val="28"/>
        </w:rPr>
      </w:pPr>
      <w:r w:rsidRPr="00BA68C8">
        <w:rPr>
          <w:rFonts w:ascii="Times New Roman" w:eastAsia="Times New Roman" w:hAnsi="Times New Roman" w:cs="Times New Roman"/>
          <w:b/>
          <w:sz w:val="28"/>
          <w:szCs w:val="28"/>
          <w:lang w:eastAsia="ar-SA"/>
        </w:rPr>
        <w:t>«</w:t>
      </w:r>
      <w:r w:rsidRPr="00BA68C8">
        <w:rPr>
          <w:rFonts w:ascii="Times New Roman" w:eastAsia="SimSun" w:hAnsi="Times New Roman" w:cs="Times New Roman"/>
          <w:sz w:val="28"/>
          <w:szCs w:val="28"/>
          <w:lang w:eastAsia="ar-SA"/>
        </w:rPr>
        <w:t>Вперед и только вперед!»</w:t>
      </w:r>
      <w:r w:rsidRPr="00BA68C8">
        <w:rPr>
          <w:rFonts w:ascii="Times New Roman" w:eastAsia="SimSun" w:hAnsi="Times New Roman" w:cs="Times New Roman"/>
          <w:bCs/>
          <w:sz w:val="28"/>
          <w:szCs w:val="28"/>
          <w:shd w:val="clear" w:color="auto" w:fill="FFFFFF"/>
          <w:lang w:eastAsia="ar-SA"/>
        </w:rPr>
        <w:t xml:space="preserve"> (</w:t>
      </w:r>
      <w:r w:rsidRPr="00BA68C8">
        <w:rPr>
          <w:rFonts w:ascii="Times New Roman" w:eastAsia="SimSun" w:hAnsi="Times New Roman" w:cs="Times New Roman"/>
          <w:sz w:val="28"/>
          <w:szCs w:val="28"/>
          <w:lang w:eastAsia="ar-SA"/>
        </w:rPr>
        <w:t>Особ</w:t>
      </w:r>
      <w:r>
        <w:rPr>
          <w:rFonts w:ascii="Times New Roman" w:eastAsia="SimSun" w:hAnsi="Times New Roman" w:cs="Times New Roman"/>
          <w:sz w:val="28"/>
          <w:szCs w:val="28"/>
          <w:lang w:eastAsia="ar-SA"/>
        </w:rPr>
        <w:t>енности развития детей 5-6 лет)</w:t>
      </w:r>
      <w:r w:rsidRPr="00BA68C8">
        <w:rPr>
          <w:rFonts w:ascii="Times New Roman" w:eastAsia="Times New Roman" w:hAnsi="Times New Roman" w:cs="Times New Roman"/>
          <w:bCs/>
          <w:sz w:val="28"/>
          <w:szCs w:val="28"/>
          <w:lang w:eastAsia="ar-SA"/>
        </w:rPr>
        <w:t xml:space="preserve"> </w:t>
      </w:r>
    </w:p>
    <w:p w:rsidR="00BA68C8" w:rsidRPr="00BA68C8" w:rsidRDefault="00BA68C8" w:rsidP="005A700E">
      <w:pPr>
        <w:pStyle w:val="a3"/>
        <w:numPr>
          <w:ilvl w:val="0"/>
          <w:numId w:val="16"/>
        </w:numPr>
        <w:suppressAutoHyphens/>
        <w:spacing w:after="0" w:line="240" w:lineRule="auto"/>
        <w:rPr>
          <w:rFonts w:ascii="Times New Roman" w:eastAsia="Calibri" w:hAnsi="Times New Roman" w:cs="Times New Roman"/>
          <w:sz w:val="28"/>
          <w:szCs w:val="28"/>
        </w:rPr>
      </w:pPr>
      <w:r w:rsidRPr="00BA68C8">
        <w:rPr>
          <w:rFonts w:ascii="Times New Roman" w:eastAsia="SimSun" w:hAnsi="Times New Roman" w:cs="Times New Roman"/>
          <w:bCs/>
          <w:sz w:val="28"/>
          <w:szCs w:val="28"/>
          <w:shd w:val="clear" w:color="auto" w:fill="FFFFFF"/>
          <w:lang w:eastAsia="ar-SA"/>
        </w:rPr>
        <w:t>«В стране занимательной математики</w:t>
      </w:r>
      <w:r w:rsidRPr="00BA68C8">
        <w:rPr>
          <w:rFonts w:ascii="Verdana" w:eastAsia="SimSun" w:hAnsi="Verdana" w:cs="font264"/>
          <w:color w:val="000000"/>
          <w:shd w:val="clear" w:color="auto" w:fill="FFFFFF"/>
          <w:lang w:eastAsia="ar-SA"/>
        </w:rPr>
        <w:t>"</w:t>
      </w:r>
      <w:r w:rsidRPr="00BA68C8">
        <w:rPr>
          <w:rFonts w:ascii="Times New Roman" w:eastAsia="Times New Roman" w:hAnsi="Times New Roman" w:cs="Times New Roman"/>
          <w:b/>
          <w:bCs/>
          <w:sz w:val="28"/>
          <w:szCs w:val="28"/>
          <w:lang w:eastAsia="ar-SA"/>
        </w:rPr>
        <w:t>»</w:t>
      </w:r>
    </w:p>
    <w:p w:rsidR="00BA68C8" w:rsidRDefault="00BA68C8" w:rsidP="00861C0B">
      <w:pPr>
        <w:shd w:val="clear" w:color="auto" w:fill="FFFFFF"/>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Группа «Цветик-семицветик»</w:t>
      </w:r>
    </w:p>
    <w:p w:rsidR="00BA68C8" w:rsidRDefault="00BA68C8" w:rsidP="005A700E">
      <w:pPr>
        <w:pStyle w:val="a3"/>
        <w:numPr>
          <w:ilvl w:val="0"/>
          <w:numId w:val="18"/>
        </w:numPr>
        <w:spacing w:after="0" w:line="360" w:lineRule="auto"/>
        <w:jc w:val="both"/>
        <w:rPr>
          <w:rFonts w:ascii="Times New Roman" w:eastAsia="Calibri" w:hAnsi="Times New Roman" w:cs="Times New Roman"/>
          <w:sz w:val="28"/>
          <w:szCs w:val="28"/>
        </w:rPr>
      </w:pPr>
      <w:r w:rsidRPr="00BA68C8">
        <w:rPr>
          <w:rFonts w:ascii="Times New Roman" w:eastAsia="Calibri" w:hAnsi="Times New Roman" w:cs="Times New Roman"/>
          <w:sz w:val="28"/>
          <w:szCs w:val="28"/>
        </w:rPr>
        <w:t>«Готовность ребенка к школе»</w:t>
      </w:r>
    </w:p>
    <w:p w:rsidR="00BA68C8" w:rsidRPr="00BA68C8" w:rsidRDefault="00BA68C8" w:rsidP="005A700E">
      <w:pPr>
        <w:pStyle w:val="a3"/>
        <w:numPr>
          <w:ilvl w:val="0"/>
          <w:numId w:val="18"/>
        </w:numPr>
        <w:spacing w:after="0" w:line="360" w:lineRule="auto"/>
        <w:jc w:val="both"/>
        <w:rPr>
          <w:rFonts w:ascii="Times New Roman" w:eastAsia="Calibri" w:hAnsi="Times New Roman" w:cs="Times New Roman"/>
          <w:sz w:val="28"/>
          <w:szCs w:val="28"/>
        </w:rPr>
      </w:pPr>
      <w:r w:rsidRPr="00BA68C8">
        <w:rPr>
          <w:rFonts w:ascii="Times New Roman" w:eastAsia="Calibri" w:hAnsi="Times New Roman" w:cs="Times New Roman"/>
          <w:sz w:val="28"/>
          <w:szCs w:val="28"/>
        </w:rPr>
        <w:t>«Развитие добрых чувств у ребенка через семейные традиции»</w:t>
      </w:r>
    </w:p>
    <w:p w:rsidR="00BA68C8" w:rsidRPr="00BA68C8" w:rsidRDefault="00BA68C8" w:rsidP="00BA68C8">
      <w:pPr>
        <w:spacing w:after="0" w:line="360" w:lineRule="auto"/>
        <w:jc w:val="both"/>
        <w:rPr>
          <w:rFonts w:ascii="Times New Roman" w:eastAsia="Calibri" w:hAnsi="Times New Roman" w:cs="Times New Roman"/>
          <w:sz w:val="28"/>
          <w:szCs w:val="28"/>
        </w:rPr>
      </w:pPr>
      <w:r w:rsidRPr="00BA68C8">
        <w:rPr>
          <w:rFonts w:ascii="Times New Roman" w:eastAsia="Times New Roman" w:hAnsi="Times New Roman" w:cs="Times New Roman"/>
          <w:sz w:val="28"/>
          <w:szCs w:val="28"/>
          <w:lang w:eastAsia="ar-SA"/>
        </w:rPr>
        <w:lastRenderedPageBreak/>
        <w:t>Группа «Репа»</w:t>
      </w:r>
    </w:p>
    <w:p w:rsidR="00BA68C8" w:rsidRDefault="00BA68C8" w:rsidP="005A700E">
      <w:pPr>
        <w:pStyle w:val="a3"/>
        <w:numPr>
          <w:ilvl w:val="0"/>
          <w:numId w:val="17"/>
        </w:num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«Моя большая дружная семья»</w:t>
      </w:r>
    </w:p>
    <w:p w:rsidR="00BA68C8" w:rsidRDefault="00BA68C8" w:rsidP="005A700E">
      <w:pPr>
        <w:pStyle w:val="a3"/>
        <w:numPr>
          <w:ilvl w:val="0"/>
          <w:numId w:val="17"/>
        </w:num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«Как мы ждали Новый год»</w:t>
      </w:r>
    </w:p>
    <w:p w:rsidR="00BA68C8" w:rsidRPr="00BA68C8" w:rsidRDefault="00BA68C8" w:rsidP="005A700E">
      <w:pPr>
        <w:pStyle w:val="a3"/>
        <w:numPr>
          <w:ilvl w:val="0"/>
          <w:numId w:val="17"/>
        </w:num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«Мы играем каждый день»</w:t>
      </w:r>
    </w:p>
    <w:p w:rsidR="00604CFD" w:rsidRPr="00604CFD" w:rsidRDefault="00604CFD" w:rsidP="00604CFD">
      <w:pPr>
        <w:shd w:val="clear" w:color="auto" w:fill="FFFFFF"/>
        <w:spacing w:after="0" w:line="240" w:lineRule="auto"/>
        <w:rPr>
          <w:rFonts w:ascii="Times New Roman" w:eastAsia="Times New Roman" w:hAnsi="Times New Roman" w:cs="Times New Roman"/>
          <w:color w:val="000000"/>
          <w:sz w:val="28"/>
          <w:szCs w:val="28"/>
          <w:lang w:eastAsia="ru-RU"/>
        </w:rPr>
      </w:pPr>
    </w:p>
    <w:p w:rsidR="00667A20" w:rsidRPr="00667A20" w:rsidRDefault="00CA50E1" w:rsidP="00667A20">
      <w:pPr>
        <w:shd w:val="clear" w:color="auto" w:fill="FFFFFF"/>
        <w:spacing w:after="0" w:line="240" w:lineRule="auto"/>
        <w:ind w:left="-284" w:firstLine="284"/>
        <w:contextualSpacing/>
        <w:rPr>
          <w:rFonts w:ascii="Times New Roman" w:eastAsia="Calibri" w:hAnsi="Times New Roman" w:cs="Times New Roman"/>
          <w:b/>
          <w:sz w:val="28"/>
          <w:szCs w:val="28"/>
        </w:rPr>
      </w:pPr>
      <w:r w:rsidRPr="00604CFD">
        <w:rPr>
          <w:rFonts w:ascii="Times New Roman" w:eastAsia="Calibri" w:hAnsi="Times New Roman" w:cs="Times New Roman"/>
          <w:b/>
          <w:sz w:val="28"/>
          <w:szCs w:val="28"/>
        </w:rPr>
        <w:t>Совместные мероприятия</w:t>
      </w:r>
      <w:r w:rsidR="00667A20">
        <w:rPr>
          <w:rFonts w:ascii="Times New Roman" w:eastAsia="Calibri" w:hAnsi="Times New Roman" w:cs="Times New Roman"/>
          <w:b/>
          <w:sz w:val="28"/>
          <w:szCs w:val="28"/>
        </w:rPr>
        <w:t xml:space="preserve"> и т</w:t>
      </w:r>
      <w:r w:rsidR="00667A20" w:rsidRPr="00CA50E1">
        <w:rPr>
          <w:rFonts w:ascii="Times New Roman" w:eastAsia="Calibri" w:hAnsi="Times New Roman" w:cs="Times New Roman"/>
          <w:b/>
          <w:sz w:val="28"/>
          <w:szCs w:val="28"/>
        </w:rPr>
        <w:t>ворческие детско – родительские выставки:</w:t>
      </w:r>
    </w:p>
    <w:p w:rsidR="00667A20" w:rsidRDefault="00667A20" w:rsidP="005A700E">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День знаний – сентябрь</w:t>
      </w:r>
    </w:p>
    <w:p w:rsidR="00667A20" w:rsidRPr="00667A20" w:rsidRDefault="00604CFD" w:rsidP="005A700E">
      <w:pPr>
        <w:pStyle w:val="a3"/>
        <w:numPr>
          <w:ilvl w:val="0"/>
          <w:numId w:val="19"/>
        </w:numPr>
        <w:spacing w:after="0"/>
        <w:rPr>
          <w:rFonts w:ascii="Times New Roman" w:eastAsia="Calibri" w:hAnsi="Times New Roman" w:cs="Times New Roman"/>
          <w:b/>
          <w:i/>
          <w:color w:val="000000"/>
          <w:sz w:val="28"/>
          <w:szCs w:val="28"/>
        </w:rPr>
      </w:pPr>
      <w:r w:rsidRPr="00667A20">
        <w:rPr>
          <w:rFonts w:ascii="Times New Roman" w:eastAsia="Times New Roman" w:hAnsi="Times New Roman" w:cs="Times New Roman"/>
          <w:color w:val="000000"/>
          <w:sz w:val="28"/>
          <w:szCs w:val="28"/>
          <w:lang w:eastAsia="ru-RU"/>
        </w:rPr>
        <w:t xml:space="preserve">Осеннее развлечения и </w:t>
      </w:r>
      <w:r w:rsidR="00152F58" w:rsidRPr="00667A20">
        <w:rPr>
          <w:rFonts w:ascii="Times New Roman" w:eastAsia="Times New Roman" w:hAnsi="Times New Roman" w:cs="Times New Roman"/>
          <w:color w:val="000000"/>
          <w:sz w:val="28"/>
          <w:szCs w:val="28"/>
          <w:lang w:eastAsia="ru-RU"/>
        </w:rPr>
        <w:t>праздник</w:t>
      </w:r>
      <w:r w:rsidRPr="00667A20">
        <w:rPr>
          <w:rFonts w:ascii="Times New Roman" w:eastAsia="Times New Roman" w:hAnsi="Times New Roman" w:cs="Times New Roman"/>
          <w:color w:val="000000"/>
          <w:sz w:val="28"/>
          <w:szCs w:val="28"/>
          <w:lang w:eastAsia="ru-RU"/>
        </w:rPr>
        <w:t>и</w:t>
      </w:r>
      <w:r w:rsidR="00152F58" w:rsidRPr="00667A20">
        <w:rPr>
          <w:rFonts w:ascii="Times New Roman" w:eastAsia="Times New Roman" w:hAnsi="Times New Roman" w:cs="Times New Roman"/>
          <w:color w:val="000000"/>
          <w:sz w:val="28"/>
          <w:szCs w:val="28"/>
          <w:lang w:eastAsia="ru-RU"/>
        </w:rPr>
        <w:t xml:space="preserve"> </w:t>
      </w:r>
      <w:r w:rsidR="00667A20" w:rsidRPr="00667A20">
        <w:rPr>
          <w:rFonts w:ascii="Times New Roman" w:eastAsia="Times New Roman" w:hAnsi="Times New Roman" w:cs="Times New Roman"/>
          <w:color w:val="000000"/>
          <w:sz w:val="28"/>
          <w:szCs w:val="28"/>
          <w:lang w:eastAsia="ru-RU"/>
        </w:rPr>
        <w:t>«Осень</w:t>
      </w:r>
      <w:r w:rsidR="00152F58" w:rsidRPr="00667A20">
        <w:rPr>
          <w:rFonts w:ascii="Times New Roman" w:eastAsia="Times New Roman" w:hAnsi="Times New Roman" w:cs="Times New Roman"/>
          <w:color w:val="000000"/>
          <w:sz w:val="28"/>
          <w:szCs w:val="28"/>
          <w:lang w:eastAsia="ru-RU"/>
        </w:rPr>
        <w:t>,</w:t>
      </w:r>
      <w:r w:rsidRPr="00667A20">
        <w:rPr>
          <w:rFonts w:ascii="Times New Roman" w:eastAsia="Times New Roman" w:hAnsi="Times New Roman" w:cs="Times New Roman"/>
          <w:color w:val="000000"/>
          <w:sz w:val="28"/>
          <w:szCs w:val="28"/>
          <w:lang w:eastAsia="ru-RU"/>
        </w:rPr>
        <w:t xml:space="preserve"> </w:t>
      </w:r>
      <w:r w:rsidR="00152F58" w:rsidRPr="00667A20">
        <w:rPr>
          <w:rFonts w:ascii="Times New Roman" w:eastAsia="Times New Roman" w:hAnsi="Times New Roman" w:cs="Times New Roman"/>
          <w:color w:val="000000"/>
          <w:sz w:val="28"/>
          <w:szCs w:val="28"/>
          <w:lang w:eastAsia="ru-RU"/>
        </w:rPr>
        <w:t>осень,</w:t>
      </w:r>
      <w:r w:rsidRPr="00667A20">
        <w:rPr>
          <w:rFonts w:ascii="Times New Roman" w:eastAsia="Times New Roman" w:hAnsi="Times New Roman" w:cs="Times New Roman"/>
          <w:color w:val="000000"/>
          <w:sz w:val="28"/>
          <w:szCs w:val="28"/>
          <w:lang w:eastAsia="ru-RU"/>
        </w:rPr>
        <w:t xml:space="preserve"> </w:t>
      </w:r>
      <w:r w:rsidR="00152F58" w:rsidRPr="00667A20">
        <w:rPr>
          <w:rFonts w:ascii="Times New Roman" w:eastAsia="Times New Roman" w:hAnsi="Times New Roman" w:cs="Times New Roman"/>
          <w:color w:val="000000"/>
          <w:sz w:val="28"/>
          <w:szCs w:val="28"/>
          <w:lang w:eastAsia="ru-RU"/>
        </w:rPr>
        <w:t xml:space="preserve">в гости </w:t>
      </w:r>
      <w:r w:rsidRPr="00667A20">
        <w:rPr>
          <w:rFonts w:ascii="Times New Roman" w:eastAsia="Times New Roman" w:hAnsi="Times New Roman" w:cs="Times New Roman"/>
          <w:color w:val="000000"/>
          <w:sz w:val="28"/>
          <w:szCs w:val="28"/>
          <w:lang w:eastAsia="ru-RU"/>
        </w:rPr>
        <w:t>просим</w:t>
      </w:r>
      <w:r w:rsidR="00152F58" w:rsidRPr="00667A20">
        <w:rPr>
          <w:rFonts w:ascii="Times New Roman" w:eastAsia="Times New Roman" w:hAnsi="Times New Roman" w:cs="Times New Roman"/>
          <w:color w:val="000000"/>
          <w:sz w:val="28"/>
          <w:szCs w:val="28"/>
          <w:lang w:eastAsia="ru-RU"/>
        </w:rPr>
        <w:t>»</w:t>
      </w:r>
      <w:r w:rsidRPr="00667A20">
        <w:rPr>
          <w:rFonts w:ascii="Times New Roman" w:eastAsia="Times New Roman" w:hAnsi="Times New Roman" w:cs="Times New Roman"/>
          <w:color w:val="000000"/>
          <w:sz w:val="28"/>
          <w:szCs w:val="28"/>
          <w:lang w:eastAsia="ru-RU"/>
        </w:rPr>
        <w:t xml:space="preserve">, «Золотая осень», </w:t>
      </w:r>
      <w:r w:rsidR="00667A20" w:rsidRPr="00667A20">
        <w:rPr>
          <w:rFonts w:ascii="Times New Roman" w:eastAsia="Times New Roman" w:hAnsi="Times New Roman" w:cs="Times New Roman"/>
          <w:color w:val="000000"/>
          <w:sz w:val="28"/>
          <w:szCs w:val="28"/>
          <w:lang w:eastAsia="ru-RU"/>
        </w:rPr>
        <w:t>«Осень</w:t>
      </w:r>
      <w:r w:rsidR="00152F58" w:rsidRPr="00667A20">
        <w:rPr>
          <w:rFonts w:ascii="Times New Roman" w:eastAsia="Times New Roman" w:hAnsi="Times New Roman" w:cs="Times New Roman"/>
          <w:color w:val="000000"/>
          <w:sz w:val="28"/>
          <w:szCs w:val="28"/>
          <w:lang w:eastAsia="ru-RU"/>
        </w:rPr>
        <w:t>,</w:t>
      </w:r>
      <w:r w:rsidRPr="00667A20">
        <w:rPr>
          <w:rFonts w:ascii="Times New Roman" w:eastAsia="Times New Roman" w:hAnsi="Times New Roman" w:cs="Times New Roman"/>
          <w:color w:val="000000"/>
          <w:sz w:val="28"/>
          <w:szCs w:val="28"/>
          <w:lang w:eastAsia="ru-RU"/>
        </w:rPr>
        <w:t xml:space="preserve"> </w:t>
      </w:r>
      <w:r w:rsidR="00152F58" w:rsidRPr="00667A20">
        <w:rPr>
          <w:rFonts w:ascii="Times New Roman" w:eastAsia="Times New Roman" w:hAnsi="Times New Roman" w:cs="Times New Roman"/>
          <w:color w:val="000000"/>
          <w:sz w:val="28"/>
          <w:szCs w:val="28"/>
          <w:lang w:eastAsia="ru-RU"/>
        </w:rPr>
        <w:t>мы тебя спасём,</w:t>
      </w:r>
      <w:r w:rsidRPr="00667A20">
        <w:rPr>
          <w:rFonts w:ascii="Times New Roman" w:eastAsia="Times New Roman" w:hAnsi="Times New Roman" w:cs="Times New Roman"/>
          <w:color w:val="000000"/>
          <w:sz w:val="28"/>
          <w:szCs w:val="28"/>
          <w:lang w:eastAsia="ru-RU"/>
        </w:rPr>
        <w:t xml:space="preserve"> </w:t>
      </w:r>
      <w:r w:rsidR="00152F58" w:rsidRPr="00667A20">
        <w:rPr>
          <w:rFonts w:ascii="Times New Roman" w:eastAsia="Times New Roman" w:hAnsi="Times New Roman" w:cs="Times New Roman"/>
          <w:color w:val="000000"/>
          <w:sz w:val="28"/>
          <w:szCs w:val="28"/>
          <w:lang w:eastAsia="ru-RU"/>
        </w:rPr>
        <w:t>и на праздник приведём»</w:t>
      </w:r>
      <w:r w:rsidR="00667A20" w:rsidRPr="00667A20">
        <w:rPr>
          <w:rFonts w:ascii="Times New Roman" w:eastAsia="Calibri" w:hAnsi="Times New Roman" w:cs="Times New Roman"/>
          <w:b/>
          <w:i/>
          <w:color w:val="000000"/>
          <w:sz w:val="28"/>
          <w:szCs w:val="28"/>
        </w:rPr>
        <w:t xml:space="preserve"> </w:t>
      </w:r>
    </w:p>
    <w:p w:rsidR="00152F58" w:rsidRPr="00667A20" w:rsidRDefault="00667A20" w:rsidP="005A700E">
      <w:pPr>
        <w:pStyle w:val="a3"/>
        <w:numPr>
          <w:ilvl w:val="0"/>
          <w:numId w:val="19"/>
        </w:numPr>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Осенние </w:t>
      </w:r>
      <w:r w:rsidRPr="00667A20">
        <w:rPr>
          <w:rFonts w:ascii="Times New Roman" w:eastAsia="Calibri" w:hAnsi="Times New Roman" w:cs="Times New Roman"/>
          <w:color w:val="000000"/>
          <w:sz w:val="28"/>
          <w:szCs w:val="28"/>
        </w:rPr>
        <w:t>раз</w:t>
      </w:r>
      <w:r>
        <w:rPr>
          <w:rFonts w:ascii="Times New Roman" w:eastAsia="Calibri" w:hAnsi="Times New Roman" w:cs="Times New Roman"/>
          <w:color w:val="000000"/>
          <w:sz w:val="28"/>
          <w:szCs w:val="28"/>
        </w:rPr>
        <w:t>влечения</w:t>
      </w:r>
      <w:r w:rsidRPr="00667A20">
        <w:rPr>
          <w:rFonts w:ascii="Times New Roman" w:eastAsia="Calibri" w:hAnsi="Times New Roman" w:cs="Times New Roman"/>
          <w:color w:val="000000"/>
          <w:sz w:val="28"/>
          <w:szCs w:val="28"/>
        </w:rPr>
        <w:t xml:space="preserve"> «Осенние старты»</w:t>
      </w:r>
      <w:r>
        <w:rPr>
          <w:rFonts w:ascii="Times New Roman" w:eastAsia="Calibri" w:hAnsi="Times New Roman" w:cs="Times New Roman"/>
          <w:color w:val="000000"/>
          <w:sz w:val="28"/>
          <w:szCs w:val="28"/>
        </w:rPr>
        <w:t>,</w:t>
      </w:r>
      <w:r w:rsidRPr="00667A20">
        <w:rPr>
          <w:rFonts w:ascii="Times New Roman" w:eastAsia="Calibri" w:hAnsi="Times New Roman" w:cs="Times New Roman"/>
          <w:color w:val="000000"/>
          <w:sz w:val="28"/>
          <w:szCs w:val="28"/>
        </w:rPr>
        <w:t xml:space="preserve"> «Малыши спешат на помощь»</w:t>
      </w:r>
    </w:p>
    <w:p w:rsidR="00764855" w:rsidRPr="00764855" w:rsidRDefault="00667A20"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04CFD">
        <w:rPr>
          <w:rFonts w:ascii="Times New Roman" w:eastAsia="Calibri" w:hAnsi="Times New Roman" w:cs="Times New Roman"/>
          <w:color w:val="000000"/>
          <w:sz w:val="28"/>
          <w:szCs w:val="28"/>
        </w:rPr>
        <w:t>Туристическая неделя в детском саду и физкультурное развлечение «Обувайте быстро кеды и шагайте до победы»</w:t>
      </w:r>
      <w:r>
        <w:rPr>
          <w:rFonts w:ascii="Times New Roman" w:eastAsia="Calibri" w:hAnsi="Times New Roman" w:cs="Times New Roman"/>
          <w:color w:val="000000"/>
          <w:sz w:val="28"/>
          <w:szCs w:val="28"/>
        </w:rPr>
        <w:t xml:space="preserve"> </w:t>
      </w:r>
    </w:p>
    <w:p w:rsidR="00667A20" w:rsidRPr="00667A20" w:rsidRDefault="00764855"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Театрализованное представление «Кошкин дом» по пожарной безопасности.</w:t>
      </w:r>
      <w:r w:rsidR="00667A20" w:rsidRPr="00604CFD">
        <w:rPr>
          <w:rFonts w:ascii="Times New Roman" w:eastAsia="Calibri" w:hAnsi="Times New Roman" w:cs="Times New Roman"/>
          <w:color w:val="000000"/>
          <w:sz w:val="28"/>
          <w:szCs w:val="28"/>
        </w:rPr>
        <w:t xml:space="preserve"> </w:t>
      </w:r>
    </w:p>
    <w:p w:rsidR="00152F58" w:rsidRPr="00667A20" w:rsidRDefault="00667A20"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День матери.</w:t>
      </w:r>
      <w:r w:rsidRPr="00667A20">
        <w:rPr>
          <w:rFonts w:ascii="Times New Roman" w:eastAsia="Calibri" w:hAnsi="Times New Roman" w:cs="Times New Roman"/>
          <w:b/>
          <w:i/>
          <w:color w:val="000000"/>
          <w:sz w:val="28"/>
          <w:szCs w:val="28"/>
        </w:rPr>
        <w:t xml:space="preserve"> </w:t>
      </w:r>
      <w:r w:rsidRPr="00604CFD">
        <w:rPr>
          <w:rFonts w:ascii="Times New Roman" w:eastAsia="Calibri" w:hAnsi="Times New Roman" w:cs="Times New Roman"/>
          <w:color w:val="000000"/>
          <w:sz w:val="28"/>
          <w:szCs w:val="28"/>
        </w:rPr>
        <w:t>Спортивный праздник ко Дню матери «Супермама»</w:t>
      </w:r>
    </w:p>
    <w:p w:rsidR="00152F58" w:rsidRPr="00604CFD" w:rsidRDefault="00604CFD"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04CFD">
        <w:rPr>
          <w:rFonts w:ascii="Times New Roman" w:eastAsia="Times New Roman" w:hAnsi="Times New Roman" w:cs="Times New Roman"/>
          <w:color w:val="000000"/>
          <w:sz w:val="28"/>
          <w:szCs w:val="28"/>
          <w:lang w:eastAsia="ru-RU"/>
        </w:rPr>
        <w:t>Развлечение «</w:t>
      </w:r>
      <w:r w:rsidR="00152F58" w:rsidRPr="00604CFD">
        <w:rPr>
          <w:rFonts w:ascii="Times New Roman" w:eastAsia="Times New Roman" w:hAnsi="Times New Roman" w:cs="Times New Roman"/>
          <w:color w:val="000000"/>
          <w:sz w:val="28"/>
          <w:szCs w:val="28"/>
          <w:lang w:eastAsia="ru-RU"/>
        </w:rPr>
        <w:t xml:space="preserve">День рождения Деда Мороза»-декабрь. </w:t>
      </w:r>
    </w:p>
    <w:p w:rsidR="00152F58" w:rsidRPr="00604CFD" w:rsidRDefault="00604CFD"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04CFD">
        <w:rPr>
          <w:rFonts w:ascii="Times New Roman" w:eastAsia="Times New Roman" w:hAnsi="Times New Roman" w:cs="Times New Roman"/>
          <w:color w:val="000000"/>
          <w:sz w:val="28"/>
          <w:szCs w:val="28"/>
          <w:lang w:eastAsia="ru-RU"/>
        </w:rPr>
        <w:t xml:space="preserve">Новогодние </w:t>
      </w:r>
      <w:r w:rsidR="00152F58" w:rsidRPr="00604CFD">
        <w:rPr>
          <w:rFonts w:ascii="Times New Roman" w:eastAsia="Times New Roman" w:hAnsi="Times New Roman" w:cs="Times New Roman"/>
          <w:color w:val="000000"/>
          <w:sz w:val="28"/>
          <w:szCs w:val="28"/>
          <w:lang w:eastAsia="ru-RU"/>
        </w:rPr>
        <w:t>праздник</w:t>
      </w:r>
      <w:r w:rsidRPr="00604CFD">
        <w:rPr>
          <w:rFonts w:ascii="Times New Roman" w:eastAsia="Times New Roman" w:hAnsi="Times New Roman" w:cs="Times New Roman"/>
          <w:color w:val="000000"/>
          <w:sz w:val="28"/>
          <w:szCs w:val="28"/>
          <w:lang w:eastAsia="ru-RU"/>
        </w:rPr>
        <w:t>и «Новый год к нам идёт»,</w:t>
      </w:r>
      <w:r w:rsidR="00152F58" w:rsidRPr="00604CFD">
        <w:rPr>
          <w:rFonts w:ascii="Times New Roman" w:eastAsia="Times New Roman" w:hAnsi="Times New Roman" w:cs="Times New Roman"/>
          <w:color w:val="000000"/>
          <w:sz w:val="28"/>
          <w:szCs w:val="28"/>
          <w:lang w:eastAsia="ru-RU"/>
        </w:rPr>
        <w:t xml:space="preserve"> «Космический Новый год»</w:t>
      </w:r>
      <w:r w:rsidRPr="00604CFD">
        <w:rPr>
          <w:rFonts w:ascii="Times New Roman" w:eastAsia="Times New Roman" w:hAnsi="Times New Roman" w:cs="Times New Roman"/>
          <w:color w:val="000000"/>
          <w:sz w:val="28"/>
          <w:szCs w:val="28"/>
          <w:lang w:eastAsia="ru-RU"/>
        </w:rPr>
        <w:t>, «Новогоднее представление», «Ёлочка красавица», «Новогодний переполох»</w:t>
      </w:r>
    </w:p>
    <w:p w:rsidR="00667A20" w:rsidRPr="00667A20" w:rsidRDefault="00667A20"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04CFD">
        <w:rPr>
          <w:rFonts w:ascii="Times New Roman" w:eastAsia="Calibri" w:hAnsi="Times New Roman" w:cs="Times New Roman"/>
          <w:color w:val="000000"/>
          <w:sz w:val="28"/>
          <w:szCs w:val="28"/>
        </w:rPr>
        <w:t>Спортивное мероприятие по снижению детского дорожно-транспортного травматизма и предупреждения дорожно-транспортных происшествий «Баба Яга против правил»</w:t>
      </w:r>
    </w:p>
    <w:p w:rsidR="00667A20" w:rsidRDefault="00152F58"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04CFD">
        <w:rPr>
          <w:rFonts w:ascii="Times New Roman" w:eastAsia="Times New Roman" w:hAnsi="Times New Roman" w:cs="Times New Roman"/>
          <w:color w:val="000000"/>
          <w:sz w:val="28"/>
          <w:szCs w:val="28"/>
          <w:lang w:eastAsia="ru-RU"/>
        </w:rPr>
        <w:t>Развлечение «Прощание с ёлочкой»</w:t>
      </w:r>
    </w:p>
    <w:p w:rsidR="00667A20" w:rsidRPr="00667A20" w:rsidRDefault="00667A20"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67A20">
        <w:rPr>
          <w:rFonts w:ascii="Times New Roman" w:eastAsia="Calibri" w:hAnsi="Times New Roman" w:cs="Times New Roman"/>
          <w:b/>
          <w:i/>
          <w:color w:val="000000"/>
          <w:sz w:val="28"/>
          <w:szCs w:val="28"/>
        </w:rPr>
        <w:t xml:space="preserve"> </w:t>
      </w:r>
      <w:r w:rsidRPr="00604CFD">
        <w:rPr>
          <w:rFonts w:ascii="Times New Roman" w:eastAsia="Calibri" w:hAnsi="Times New Roman" w:cs="Times New Roman"/>
          <w:color w:val="000000"/>
          <w:sz w:val="28"/>
          <w:szCs w:val="28"/>
        </w:rPr>
        <w:t>«Неделя малых Зимних олимпийских игр в детском саду»</w:t>
      </w:r>
      <w:r w:rsidRPr="00667A20">
        <w:rPr>
          <w:rFonts w:ascii="Times New Roman" w:eastAsia="Calibri" w:hAnsi="Times New Roman" w:cs="Times New Roman"/>
          <w:b/>
          <w:i/>
          <w:color w:val="000000"/>
          <w:sz w:val="28"/>
          <w:szCs w:val="28"/>
        </w:rPr>
        <w:t xml:space="preserve"> </w:t>
      </w:r>
    </w:p>
    <w:p w:rsidR="00152F58" w:rsidRPr="00667A20" w:rsidRDefault="00667A20"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04CFD">
        <w:rPr>
          <w:rFonts w:ascii="Times New Roman" w:eastAsia="Calibri" w:hAnsi="Times New Roman" w:cs="Times New Roman"/>
          <w:color w:val="000000"/>
          <w:sz w:val="28"/>
          <w:szCs w:val="28"/>
        </w:rPr>
        <w:t>Спортивно-развлекательное мероприятие «Наши папы высший класс»</w:t>
      </w:r>
    </w:p>
    <w:p w:rsidR="00152F58" w:rsidRPr="00604CFD" w:rsidRDefault="00152F58"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04CFD">
        <w:rPr>
          <w:rFonts w:ascii="Times New Roman" w:eastAsia="Times New Roman" w:hAnsi="Times New Roman" w:cs="Times New Roman"/>
          <w:color w:val="000000"/>
          <w:sz w:val="28"/>
          <w:szCs w:val="28"/>
          <w:lang w:eastAsia="ru-RU"/>
        </w:rPr>
        <w:t>Праздник «Масленица»</w:t>
      </w:r>
    </w:p>
    <w:p w:rsidR="00152F58" w:rsidRPr="00604CFD" w:rsidRDefault="00604CFD"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04CFD">
        <w:rPr>
          <w:rFonts w:ascii="Times New Roman" w:eastAsia="Times New Roman" w:hAnsi="Times New Roman" w:cs="Times New Roman"/>
          <w:color w:val="000000"/>
          <w:sz w:val="28"/>
          <w:szCs w:val="28"/>
          <w:lang w:eastAsia="ru-RU"/>
        </w:rPr>
        <w:t>Весенние</w:t>
      </w:r>
      <w:r w:rsidR="00152F58" w:rsidRPr="00604CFD">
        <w:rPr>
          <w:rFonts w:ascii="Times New Roman" w:eastAsia="Times New Roman" w:hAnsi="Times New Roman" w:cs="Times New Roman"/>
          <w:color w:val="000000"/>
          <w:sz w:val="28"/>
          <w:szCs w:val="28"/>
          <w:lang w:eastAsia="ru-RU"/>
        </w:rPr>
        <w:t xml:space="preserve"> праздник</w:t>
      </w:r>
      <w:r w:rsidRPr="00604CFD">
        <w:rPr>
          <w:rFonts w:ascii="Times New Roman" w:eastAsia="Times New Roman" w:hAnsi="Times New Roman" w:cs="Times New Roman"/>
          <w:color w:val="000000"/>
          <w:sz w:val="28"/>
          <w:szCs w:val="28"/>
          <w:lang w:eastAsia="ru-RU"/>
        </w:rPr>
        <w:t>и</w:t>
      </w:r>
      <w:r w:rsidR="00152F58" w:rsidRPr="00604CFD">
        <w:rPr>
          <w:rFonts w:ascii="Times New Roman" w:eastAsia="Times New Roman" w:hAnsi="Times New Roman" w:cs="Times New Roman"/>
          <w:color w:val="000000"/>
          <w:sz w:val="28"/>
          <w:szCs w:val="28"/>
          <w:lang w:eastAsia="ru-RU"/>
        </w:rPr>
        <w:t xml:space="preserve"> </w:t>
      </w:r>
      <w:r w:rsidRPr="00604CFD">
        <w:rPr>
          <w:rFonts w:ascii="Times New Roman" w:eastAsia="Times New Roman" w:hAnsi="Times New Roman" w:cs="Times New Roman"/>
          <w:color w:val="000000"/>
          <w:sz w:val="28"/>
          <w:szCs w:val="28"/>
          <w:lang w:eastAsia="ru-RU"/>
        </w:rPr>
        <w:t>«Маленькая мисс»,</w:t>
      </w:r>
      <w:r w:rsidR="00152F58" w:rsidRPr="00604CFD">
        <w:rPr>
          <w:rFonts w:ascii="Times New Roman" w:eastAsia="Times New Roman" w:hAnsi="Times New Roman" w:cs="Times New Roman"/>
          <w:color w:val="000000"/>
          <w:sz w:val="28"/>
          <w:szCs w:val="28"/>
          <w:lang w:eastAsia="ru-RU"/>
        </w:rPr>
        <w:t xml:space="preserve"> «Мам</w:t>
      </w:r>
      <w:r w:rsidRPr="00604CFD">
        <w:rPr>
          <w:rFonts w:ascii="Times New Roman" w:eastAsia="Times New Roman" w:hAnsi="Times New Roman" w:cs="Times New Roman"/>
          <w:color w:val="000000"/>
          <w:sz w:val="28"/>
          <w:szCs w:val="28"/>
          <w:lang w:eastAsia="ru-RU"/>
        </w:rPr>
        <w:t>у милую люблю», «Волшебная ромашка», «</w:t>
      </w:r>
      <w:proofErr w:type="spellStart"/>
      <w:r w:rsidRPr="00604CFD">
        <w:rPr>
          <w:rFonts w:ascii="Times New Roman" w:eastAsia="Times New Roman" w:hAnsi="Times New Roman" w:cs="Times New Roman"/>
          <w:color w:val="000000"/>
          <w:sz w:val="28"/>
          <w:szCs w:val="28"/>
          <w:lang w:eastAsia="ru-RU"/>
        </w:rPr>
        <w:t>Карлсон</w:t>
      </w:r>
      <w:proofErr w:type="spellEnd"/>
      <w:r w:rsidRPr="00604CFD">
        <w:rPr>
          <w:rFonts w:ascii="Times New Roman" w:eastAsia="Times New Roman" w:hAnsi="Times New Roman" w:cs="Times New Roman"/>
          <w:color w:val="000000"/>
          <w:sz w:val="28"/>
          <w:szCs w:val="28"/>
          <w:lang w:eastAsia="ru-RU"/>
        </w:rPr>
        <w:t xml:space="preserve"> в гости прилетел»</w:t>
      </w:r>
    </w:p>
    <w:p w:rsidR="00667A20" w:rsidRDefault="00152F58"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sidRPr="00604CFD">
        <w:rPr>
          <w:rFonts w:ascii="Times New Roman" w:eastAsia="Times New Roman" w:hAnsi="Times New Roman" w:cs="Times New Roman"/>
          <w:color w:val="000000"/>
          <w:sz w:val="28"/>
          <w:szCs w:val="28"/>
          <w:lang w:eastAsia="ru-RU"/>
        </w:rPr>
        <w:t>Сказка-инсценировка по ПДД для всех групп</w:t>
      </w:r>
    </w:p>
    <w:p w:rsidR="00604CFD" w:rsidRPr="00667A20" w:rsidRDefault="00667A20" w:rsidP="005A700E">
      <w:pPr>
        <w:pStyle w:val="a3"/>
        <w:numPr>
          <w:ilvl w:val="0"/>
          <w:numId w:val="1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Оформлению групп</w:t>
      </w:r>
      <w:r w:rsidR="00604CFD" w:rsidRPr="00667A20">
        <w:rPr>
          <w:rFonts w:ascii="Times New Roman" w:eastAsia="Times New Roman" w:hAnsi="Times New Roman" w:cs="Times New Roman"/>
          <w:color w:val="000000"/>
          <w:sz w:val="28"/>
          <w:szCs w:val="28"/>
          <w:shd w:val="clear" w:color="auto" w:fill="FFFFFF"/>
          <w:lang w:eastAsia="ru-RU"/>
        </w:rPr>
        <w:t xml:space="preserve"> в осенней тематике «Осенний сюрприз» (октябрь)</w:t>
      </w:r>
    </w:p>
    <w:p w:rsidR="00604CFD" w:rsidRDefault="00CC21D6" w:rsidP="005A700E">
      <w:pPr>
        <w:pStyle w:val="a3"/>
        <w:numPr>
          <w:ilvl w:val="0"/>
          <w:numId w:val="19"/>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Выставка </w:t>
      </w:r>
      <w:r w:rsidR="00604CFD" w:rsidRPr="00667A20">
        <w:rPr>
          <w:rFonts w:ascii="Times New Roman" w:eastAsia="Times New Roman" w:hAnsi="Times New Roman" w:cs="Times New Roman"/>
          <w:color w:val="000000"/>
          <w:sz w:val="28"/>
          <w:szCs w:val="28"/>
          <w:shd w:val="clear" w:color="auto" w:fill="FFFFFF"/>
          <w:lang w:eastAsia="ru-RU"/>
        </w:rPr>
        <w:t>«Любимые наши» (стенгазета про бабушек и дедушек) (октябрь)</w:t>
      </w:r>
    </w:p>
    <w:p w:rsidR="00CC21D6" w:rsidRDefault="00CC21D6" w:rsidP="005A700E">
      <w:pPr>
        <w:pStyle w:val="a3"/>
        <w:numPr>
          <w:ilvl w:val="0"/>
          <w:numId w:val="19"/>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Участие в конкурсе Береги кости с </w:t>
      </w:r>
      <w:proofErr w:type="spellStart"/>
      <w:r>
        <w:rPr>
          <w:rFonts w:ascii="Times New Roman" w:eastAsia="Times New Roman" w:hAnsi="Times New Roman" w:cs="Times New Roman"/>
          <w:color w:val="000000"/>
          <w:sz w:val="28"/>
          <w:szCs w:val="28"/>
          <w:shd w:val="clear" w:color="auto" w:fill="FFFFFF"/>
          <w:lang w:eastAsia="ru-RU"/>
        </w:rPr>
        <w:t>молоду</w:t>
      </w:r>
      <w:proofErr w:type="spellEnd"/>
      <w:r>
        <w:rPr>
          <w:rFonts w:ascii="Times New Roman" w:eastAsia="Times New Roman" w:hAnsi="Times New Roman" w:cs="Times New Roman"/>
          <w:color w:val="000000"/>
          <w:sz w:val="28"/>
          <w:szCs w:val="28"/>
          <w:shd w:val="clear" w:color="auto" w:fill="FFFFFF"/>
          <w:lang w:eastAsia="ru-RU"/>
        </w:rPr>
        <w:t>»</w:t>
      </w:r>
    </w:p>
    <w:p w:rsidR="00CC21D6" w:rsidRPr="00667A20" w:rsidRDefault="00CC21D6" w:rsidP="005A700E">
      <w:pPr>
        <w:pStyle w:val="a3"/>
        <w:numPr>
          <w:ilvl w:val="0"/>
          <w:numId w:val="19"/>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Выставка поделок «Осенний сюрприз»</w:t>
      </w:r>
    </w:p>
    <w:p w:rsidR="00604CFD" w:rsidRPr="00604CFD" w:rsidRDefault="00604CFD"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604CFD">
        <w:rPr>
          <w:rFonts w:ascii="Times New Roman" w:eastAsia="Times New Roman" w:hAnsi="Times New Roman" w:cs="Times New Roman"/>
          <w:color w:val="000000"/>
          <w:sz w:val="28"/>
          <w:szCs w:val="28"/>
          <w:shd w:val="clear" w:color="auto" w:fill="FFFFFF"/>
          <w:lang w:eastAsia="ru-RU"/>
        </w:rPr>
        <w:t xml:space="preserve"> </w:t>
      </w:r>
      <w:r w:rsidR="00667A20">
        <w:rPr>
          <w:rFonts w:ascii="Times New Roman" w:eastAsia="Times New Roman" w:hAnsi="Times New Roman" w:cs="Times New Roman"/>
          <w:color w:val="000000"/>
          <w:sz w:val="28"/>
          <w:szCs w:val="28"/>
          <w:shd w:val="clear" w:color="auto" w:fill="FFFFFF"/>
          <w:lang w:eastAsia="ru-RU"/>
        </w:rPr>
        <w:t>К</w:t>
      </w:r>
      <w:r w:rsidRPr="00604CFD">
        <w:rPr>
          <w:rFonts w:ascii="Times New Roman" w:eastAsia="Times New Roman" w:hAnsi="Times New Roman" w:cs="Times New Roman"/>
          <w:color w:val="000000"/>
          <w:sz w:val="28"/>
          <w:szCs w:val="28"/>
          <w:shd w:val="clear" w:color="auto" w:fill="FFFFFF"/>
          <w:lang w:eastAsia="ru-RU"/>
        </w:rPr>
        <w:t>онкурс сочинений «Мой папа самый лучший» (День отца) (ноябрь)</w:t>
      </w:r>
    </w:p>
    <w:p w:rsidR="00604CFD" w:rsidRPr="00604CFD" w:rsidRDefault="00667A20"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Конкурс</w:t>
      </w:r>
      <w:r w:rsidR="00604CFD" w:rsidRPr="00604CFD">
        <w:rPr>
          <w:rFonts w:ascii="Times New Roman" w:eastAsia="Times New Roman" w:hAnsi="Times New Roman" w:cs="Times New Roman"/>
          <w:color w:val="000000"/>
          <w:sz w:val="28"/>
          <w:szCs w:val="28"/>
          <w:shd w:val="clear" w:color="auto" w:fill="FFFFFF"/>
          <w:lang w:eastAsia="ru-RU"/>
        </w:rPr>
        <w:t xml:space="preserve"> рисунков «В единстве наша сила» (ноябрь), </w:t>
      </w:r>
    </w:p>
    <w:p w:rsidR="00604CFD" w:rsidRPr="00604CFD" w:rsidRDefault="00667A20"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Благотворительная акция</w:t>
      </w:r>
      <w:r w:rsidR="00604CFD" w:rsidRPr="00604CFD">
        <w:rPr>
          <w:rFonts w:ascii="Times New Roman" w:eastAsia="Times New Roman" w:hAnsi="Times New Roman" w:cs="Times New Roman"/>
          <w:color w:val="000000"/>
          <w:sz w:val="28"/>
          <w:szCs w:val="28"/>
          <w:shd w:val="clear" w:color="auto" w:fill="FFFFFF"/>
          <w:lang w:eastAsia="ru-RU"/>
        </w:rPr>
        <w:t xml:space="preserve"> «Щедрый вторник по сбору макулатуры в помощь бездомным животным» (ноябрь)</w:t>
      </w:r>
    </w:p>
    <w:p w:rsidR="00604CFD" w:rsidRPr="00604CFD" w:rsidRDefault="00667A20"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Оформление</w:t>
      </w:r>
      <w:r w:rsidR="00604CFD" w:rsidRPr="00604CFD">
        <w:rPr>
          <w:rFonts w:ascii="Times New Roman" w:eastAsia="Times New Roman" w:hAnsi="Times New Roman" w:cs="Times New Roman"/>
          <w:color w:val="000000"/>
          <w:sz w:val="28"/>
          <w:szCs w:val="28"/>
          <w:shd w:val="clear" w:color="auto" w:fill="FFFFFF"/>
          <w:lang w:eastAsia="ru-RU"/>
        </w:rPr>
        <w:t xml:space="preserve"> группы к новому году (декабрь)</w:t>
      </w:r>
    </w:p>
    <w:p w:rsidR="00604CFD" w:rsidRDefault="00667A20"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К</w:t>
      </w:r>
      <w:r w:rsidR="00604CFD" w:rsidRPr="00604CFD">
        <w:rPr>
          <w:rFonts w:ascii="Times New Roman" w:eastAsia="Times New Roman" w:hAnsi="Times New Roman" w:cs="Times New Roman"/>
          <w:color w:val="000000"/>
          <w:sz w:val="28"/>
          <w:szCs w:val="28"/>
          <w:shd w:val="clear" w:color="auto" w:fill="FFFFFF"/>
          <w:lang w:eastAsia="ru-RU"/>
        </w:rPr>
        <w:t>онкурс</w:t>
      </w:r>
      <w:r>
        <w:rPr>
          <w:rFonts w:ascii="Times New Roman" w:eastAsia="Times New Roman" w:hAnsi="Times New Roman" w:cs="Times New Roman"/>
          <w:color w:val="000000"/>
          <w:sz w:val="28"/>
          <w:szCs w:val="28"/>
          <w:shd w:val="clear" w:color="auto" w:fill="FFFFFF"/>
          <w:lang w:eastAsia="ru-RU"/>
        </w:rPr>
        <w:t xml:space="preserve"> </w:t>
      </w:r>
      <w:r w:rsidR="00604CFD" w:rsidRPr="00604CFD">
        <w:rPr>
          <w:rFonts w:ascii="Times New Roman" w:eastAsia="Times New Roman" w:hAnsi="Times New Roman" w:cs="Times New Roman"/>
          <w:color w:val="000000"/>
          <w:sz w:val="28"/>
          <w:szCs w:val="28"/>
          <w:shd w:val="clear" w:color="auto" w:fill="FFFFFF"/>
          <w:lang w:eastAsia="ru-RU"/>
        </w:rPr>
        <w:t>«Новогодняя открытка» (декабрь)</w:t>
      </w:r>
    </w:p>
    <w:p w:rsidR="00604CFD" w:rsidRPr="00604CFD" w:rsidRDefault="00667A20"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w:t>
      </w:r>
      <w:r w:rsidR="00604CFD" w:rsidRPr="00604CFD">
        <w:rPr>
          <w:rFonts w:ascii="Times New Roman" w:eastAsia="Times New Roman" w:hAnsi="Times New Roman" w:cs="Times New Roman"/>
          <w:color w:val="000000"/>
          <w:sz w:val="28"/>
          <w:szCs w:val="28"/>
          <w:shd w:val="clear" w:color="auto" w:fill="FFFFFF"/>
          <w:lang w:eastAsia="ru-RU"/>
        </w:rPr>
        <w:t>кция «Правила безопасного дорожного движения в зимний период» (декабрь)</w:t>
      </w:r>
    </w:p>
    <w:p w:rsidR="00604CFD" w:rsidRPr="00604CFD" w:rsidRDefault="00667A20"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Поздравительная открытка</w:t>
      </w:r>
      <w:r w:rsidR="00604CFD" w:rsidRPr="00604CFD">
        <w:rPr>
          <w:rFonts w:ascii="Times New Roman" w:eastAsia="Times New Roman" w:hAnsi="Times New Roman" w:cs="Times New Roman"/>
          <w:color w:val="000000"/>
          <w:sz w:val="28"/>
          <w:szCs w:val="28"/>
          <w:shd w:val="clear" w:color="auto" w:fill="FFFFFF"/>
          <w:lang w:eastAsia="ru-RU"/>
        </w:rPr>
        <w:t xml:space="preserve"> «День рождение детского сада» (январь)</w:t>
      </w:r>
    </w:p>
    <w:p w:rsidR="007C663A" w:rsidRDefault="00667A20"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Конкурс</w:t>
      </w:r>
      <w:r w:rsidR="00604CFD" w:rsidRPr="00604CFD">
        <w:rPr>
          <w:rFonts w:ascii="Times New Roman" w:eastAsia="Times New Roman" w:hAnsi="Times New Roman" w:cs="Times New Roman"/>
          <w:color w:val="000000"/>
          <w:sz w:val="28"/>
          <w:szCs w:val="28"/>
          <w:shd w:val="clear" w:color="auto" w:fill="FFFFFF"/>
          <w:lang w:eastAsia="ru-RU"/>
        </w:rPr>
        <w:t xml:space="preserve"> рисунков «На страже Родины»</w:t>
      </w:r>
      <w:r w:rsidR="00604CFD">
        <w:rPr>
          <w:rFonts w:ascii="Times New Roman" w:eastAsia="Times New Roman" w:hAnsi="Times New Roman" w:cs="Times New Roman"/>
          <w:color w:val="000000"/>
          <w:sz w:val="28"/>
          <w:szCs w:val="28"/>
          <w:shd w:val="clear" w:color="auto" w:fill="FFFFFF"/>
          <w:lang w:eastAsia="ru-RU"/>
        </w:rPr>
        <w:t xml:space="preserve"> </w:t>
      </w:r>
      <w:r w:rsidR="00604CFD" w:rsidRPr="00604CFD">
        <w:rPr>
          <w:rFonts w:ascii="Times New Roman" w:eastAsia="Times New Roman" w:hAnsi="Times New Roman" w:cs="Times New Roman"/>
          <w:color w:val="000000"/>
          <w:sz w:val="28"/>
          <w:szCs w:val="28"/>
          <w:shd w:val="clear" w:color="auto" w:fill="FFFFFF"/>
          <w:lang w:eastAsia="ru-RU"/>
        </w:rPr>
        <w:t>(февраль)</w:t>
      </w:r>
      <w:r w:rsidR="007C663A" w:rsidRPr="007C663A">
        <w:rPr>
          <w:rFonts w:ascii="Times New Roman" w:eastAsia="Times New Roman" w:hAnsi="Times New Roman" w:cs="Times New Roman"/>
          <w:color w:val="000000"/>
          <w:sz w:val="28"/>
          <w:szCs w:val="28"/>
          <w:shd w:val="clear" w:color="auto" w:fill="FFFFFF"/>
          <w:lang w:eastAsia="ru-RU"/>
        </w:rPr>
        <w:t xml:space="preserve"> </w:t>
      </w:r>
    </w:p>
    <w:p w:rsidR="00604CFD" w:rsidRPr="00604CFD" w:rsidRDefault="007C663A"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Квэст</w:t>
      </w:r>
      <w:proofErr w:type="spellEnd"/>
      <w:r>
        <w:rPr>
          <w:rFonts w:ascii="Times New Roman" w:eastAsia="Times New Roman" w:hAnsi="Times New Roman" w:cs="Times New Roman"/>
          <w:color w:val="000000"/>
          <w:sz w:val="28"/>
          <w:szCs w:val="28"/>
          <w:shd w:val="clear" w:color="auto" w:fill="FFFFFF"/>
          <w:lang w:eastAsia="ru-RU"/>
        </w:rPr>
        <w:t>-игра «В поисках прав детей»</w:t>
      </w:r>
    </w:p>
    <w:p w:rsidR="00604CFD" w:rsidRPr="00604CFD" w:rsidRDefault="00667A20"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А</w:t>
      </w:r>
      <w:r w:rsidR="00604CFD" w:rsidRPr="00604CFD">
        <w:rPr>
          <w:rFonts w:ascii="Times New Roman" w:eastAsia="Times New Roman" w:hAnsi="Times New Roman" w:cs="Times New Roman"/>
          <w:color w:val="000000"/>
          <w:sz w:val="28"/>
          <w:szCs w:val="28"/>
          <w:shd w:val="clear" w:color="auto" w:fill="FFFFFF"/>
          <w:lang w:eastAsia="ru-RU"/>
        </w:rPr>
        <w:t>кция «Подари комнатное растение и семена» (март)</w:t>
      </w:r>
    </w:p>
    <w:p w:rsidR="00604CFD" w:rsidRDefault="00667A20"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У</w:t>
      </w:r>
      <w:r w:rsidR="00604CFD" w:rsidRPr="00604CFD">
        <w:rPr>
          <w:rFonts w:ascii="Times New Roman" w:eastAsia="Times New Roman" w:hAnsi="Times New Roman" w:cs="Times New Roman"/>
          <w:color w:val="000000"/>
          <w:sz w:val="28"/>
          <w:szCs w:val="28"/>
          <w:shd w:val="clear" w:color="auto" w:fill="FFFFFF"/>
          <w:lang w:eastAsia="ru-RU"/>
        </w:rPr>
        <w:t>частие во всероссийском интернет конкурсе «Звездочка в ладошке» - 2020г.</w:t>
      </w:r>
    </w:p>
    <w:p w:rsidR="007C663A" w:rsidRPr="00604CFD" w:rsidRDefault="007C663A" w:rsidP="005A700E">
      <w:pPr>
        <w:numPr>
          <w:ilvl w:val="0"/>
          <w:numId w:val="19"/>
        </w:numPr>
        <w:spacing w:after="0" w:line="240" w:lineRule="auto"/>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Конкурс «Витаминная грядка» на подоконнике.</w:t>
      </w:r>
    </w:p>
    <w:p w:rsidR="00604CFD" w:rsidRPr="00604CFD" w:rsidRDefault="00604CFD" w:rsidP="00604CFD">
      <w:pPr>
        <w:spacing w:after="0"/>
        <w:rPr>
          <w:rFonts w:ascii="Times New Roman" w:eastAsia="Calibri" w:hAnsi="Times New Roman" w:cs="Times New Roman"/>
          <w:b/>
          <w:color w:val="000000"/>
          <w:sz w:val="28"/>
          <w:szCs w:val="28"/>
        </w:rPr>
      </w:pPr>
      <w:r w:rsidRPr="00604CFD">
        <w:rPr>
          <w:rFonts w:ascii="Times New Roman" w:eastAsia="Calibri" w:hAnsi="Times New Roman" w:cs="Times New Roman"/>
          <w:b/>
          <w:color w:val="000000"/>
          <w:sz w:val="28"/>
          <w:szCs w:val="28"/>
        </w:rPr>
        <w:t xml:space="preserve">В течение учебного </w:t>
      </w:r>
      <w:r w:rsidR="00CC21D6" w:rsidRPr="00604CFD">
        <w:rPr>
          <w:rFonts w:ascii="Times New Roman" w:eastAsia="Calibri" w:hAnsi="Times New Roman" w:cs="Times New Roman"/>
          <w:b/>
          <w:color w:val="000000"/>
          <w:sz w:val="28"/>
          <w:szCs w:val="28"/>
        </w:rPr>
        <w:t>года принимали</w:t>
      </w:r>
      <w:r w:rsidRPr="00604CFD">
        <w:rPr>
          <w:rFonts w:ascii="Times New Roman" w:eastAsia="Calibri" w:hAnsi="Times New Roman" w:cs="Times New Roman"/>
          <w:b/>
          <w:color w:val="000000"/>
          <w:sz w:val="28"/>
          <w:szCs w:val="28"/>
        </w:rPr>
        <w:t xml:space="preserve"> участие в районных мероприятиях:</w:t>
      </w:r>
    </w:p>
    <w:p w:rsidR="00CC21D6" w:rsidRPr="00CC21D6" w:rsidRDefault="00604CFD" w:rsidP="005A700E">
      <w:pPr>
        <w:pStyle w:val="a3"/>
        <w:numPr>
          <w:ilvl w:val="0"/>
          <w:numId w:val="20"/>
        </w:numPr>
        <w:spacing w:after="0"/>
        <w:rPr>
          <w:rFonts w:ascii="Times New Roman" w:eastAsia="Calibri" w:hAnsi="Times New Roman" w:cs="Times New Roman"/>
          <w:color w:val="000000"/>
          <w:sz w:val="28"/>
          <w:szCs w:val="28"/>
        </w:rPr>
      </w:pPr>
      <w:r w:rsidRPr="00CC21D6">
        <w:rPr>
          <w:rFonts w:ascii="Times New Roman" w:eastAsia="Calibri" w:hAnsi="Times New Roman" w:cs="Times New Roman"/>
          <w:color w:val="000000"/>
          <w:sz w:val="28"/>
          <w:szCs w:val="28"/>
        </w:rPr>
        <w:t>Благотворительный забег «</w:t>
      </w:r>
      <w:proofErr w:type="spellStart"/>
      <w:r w:rsidRPr="00CC21D6">
        <w:rPr>
          <w:rFonts w:ascii="Times New Roman" w:eastAsia="Calibri" w:hAnsi="Times New Roman" w:cs="Times New Roman"/>
          <w:color w:val="000000"/>
          <w:sz w:val="28"/>
          <w:szCs w:val="28"/>
        </w:rPr>
        <w:t>ДоброБег</w:t>
      </w:r>
      <w:proofErr w:type="spellEnd"/>
      <w:r w:rsidRPr="00CC21D6">
        <w:rPr>
          <w:rFonts w:ascii="Times New Roman" w:eastAsia="Calibri" w:hAnsi="Times New Roman" w:cs="Times New Roman"/>
          <w:color w:val="000000"/>
          <w:sz w:val="28"/>
          <w:szCs w:val="28"/>
        </w:rPr>
        <w:t>» (22.09.2019 г, итог: грамоты за участие)</w:t>
      </w:r>
    </w:p>
    <w:p w:rsidR="00604CFD" w:rsidRPr="00CC21D6" w:rsidRDefault="00604CFD" w:rsidP="005A700E">
      <w:pPr>
        <w:pStyle w:val="a3"/>
        <w:numPr>
          <w:ilvl w:val="0"/>
          <w:numId w:val="20"/>
        </w:numPr>
        <w:spacing w:after="0"/>
        <w:rPr>
          <w:rFonts w:ascii="Times New Roman" w:eastAsia="Calibri" w:hAnsi="Times New Roman" w:cs="Times New Roman"/>
          <w:color w:val="000000"/>
          <w:sz w:val="28"/>
          <w:szCs w:val="28"/>
        </w:rPr>
      </w:pPr>
      <w:r w:rsidRPr="00CC21D6">
        <w:rPr>
          <w:rFonts w:ascii="Times New Roman" w:eastAsia="Calibri" w:hAnsi="Times New Roman" w:cs="Times New Roman"/>
          <w:color w:val="000000"/>
          <w:sz w:val="28"/>
          <w:szCs w:val="28"/>
        </w:rPr>
        <w:t>Межмуниципальный фестиваль молодых талантов «Твой успех» (23.11.2019 г. итог: Диплом "«Особая отметка жюри. Мы вас заметили», Благодарность за подготовку детского коллектива на фестиваль)</w:t>
      </w:r>
    </w:p>
    <w:p w:rsidR="00604CFD" w:rsidRPr="00CC21D6" w:rsidRDefault="00604CFD" w:rsidP="005A700E">
      <w:pPr>
        <w:pStyle w:val="a3"/>
        <w:numPr>
          <w:ilvl w:val="0"/>
          <w:numId w:val="20"/>
        </w:numPr>
        <w:spacing w:after="0"/>
        <w:rPr>
          <w:rFonts w:ascii="Times New Roman" w:eastAsia="Calibri" w:hAnsi="Times New Roman" w:cs="Times New Roman"/>
          <w:color w:val="000000"/>
          <w:sz w:val="28"/>
          <w:szCs w:val="28"/>
        </w:rPr>
      </w:pPr>
      <w:r w:rsidRPr="00CC21D6">
        <w:rPr>
          <w:rFonts w:ascii="Times New Roman" w:eastAsia="Calibri" w:hAnsi="Times New Roman" w:cs="Times New Roman"/>
          <w:color w:val="000000"/>
          <w:sz w:val="28"/>
          <w:szCs w:val="28"/>
        </w:rPr>
        <w:t>Церемония награждения лучших спортсменов Даниловского района (20.12.2019 г. итог: грамота за участие)</w:t>
      </w:r>
    </w:p>
    <w:p w:rsidR="00604CFD" w:rsidRPr="00CC21D6" w:rsidRDefault="00604CFD" w:rsidP="005A700E">
      <w:pPr>
        <w:pStyle w:val="a3"/>
        <w:numPr>
          <w:ilvl w:val="0"/>
          <w:numId w:val="20"/>
        </w:numPr>
        <w:spacing w:after="0"/>
        <w:rPr>
          <w:rFonts w:ascii="Times New Roman" w:eastAsia="Calibri" w:hAnsi="Times New Roman" w:cs="Times New Roman"/>
          <w:color w:val="000000"/>
          <w:sz w:val="28"/>
          <w:szCs w:val="28"/>
        </w:rPr>
      </w:pPr>
      <w:r w:rsidRPr="00CC21D6">
        <w:rPr>
          <w:rFonts w:ascii="Times New Roman" w:eastAsia="Calibri" w:hAnsi="Times New Roman" w:cs="Times New Roman"/>
          <w:color w:val="000000"/>
          <w:sz w:val="28"/>
          <w:szCs w:val="28"/>
        </w:rPr>
        <w:t>Лыжный забег «Первый старт» (15.02.2020 г., итог: грамоты за участие)</w:t>
      </w:r>
    </w:p>
    <w:p w:rsidR="00604CFD" w:rsidRPr="00CC21D6" w:rsidRDefault="00604CFD" w:rsidP="005A700E">
      <w:pPr>
        <w:pStyle w:val="a3"/>
        <w:numPr>
          <w:ilvl w:val="0"/>
          <w:numId w:val="20"/>
        </w:numPr>
        <w:spacing w:after="0"/>
        <w:rPr>
          <w:rFonts w:ascii="Times New Roman" w:eastAsia="Calibri" w:hAnsi="Times New Roman" w:cs="Times New Roman"/>
          <w:color w:val="000000"/>
          <w:sz w:val="28"/>
          <w:szCs w:val="28"/>
        </w:rPr>
      </w:pPr>
      <w:r w:rsidRPr="00CC21D6">
        <w:rPr>
          <w:rFonts w:ascii="Times New Roman" w:eastAsia="Calibri" w:hAnsi="Times New Roman" w:cs="Times New Roman"/>
          <w:color w:val="000000"/>
          <w:sz w:val="28"/>
          <w:szCs w:val="28"/>
        </w:rPr>
        <w:t>Региональный конкурс детского творчества «ГТО глазами детей» (март 2020 г.)</w:t>
      </w:r>
    </w:p>
    <w:p w:rsidR="00604CFD" w:rsidRDefault="00604CFD" w:rsidP="005A700E">
      <w:pPr>
        <w:pStyle w:val="a3"/>
        <w:numPr>
          <w:ilvl w:val="0"/>
          <w:numId w:val="20"/>
        </w:numPr>
        <w:spacing w:after="0"/>
        <w:rPr>
          <w:rFonts w:ascii="Times New Roman" w:eastAsia="Calibri" w:hAnsi="Times New Roman" w:cs="Times New Roman"/>
          <w:color w:val="000000"/>
          <w:sz w:val="28"/>
          <w:szCs w:val="28"/>
        </w:rPr>
      </w:pPr>
      <w:r w:rsidRPr="00CC21D6">
        <w:rPr>
          <w:rFonts w:ascii="Times New Roman" w:eastAsia="Calibri" w:hAnsi="Times New Roman" w:cs="Times New Roman"/>
          <w:color w:val="000000"/>
          <w:sz w:val="28"/>
          <w:szCs w:val="28"/>
        </w:rPr>
        <w:t>Региональный конкурс «Спорт-это здоровье» (30 апреля 2020 г. итог: грамоты за участие)</w:t>
      </w:r>
    </w:p>
    <w:p w:rsidR="00CC21D6" w:rsidRPr="00CC21D6" w:rsidRDefault="00CC21D6" w:rsidP="005A700E">
      <w:pPr>
        <w:pStyle w:val="a3"/>
        <w:numPr>
          <w:ilvl w:val="0"/>
          <w:numId w:val="20"/>
        </w:numPr>
        <w:spacing w:after="0"/>
        <w:rPr>
          <w:rFonts w:ascii="Times New Roman" w:eastAsia="Calibri" w:hAnsi="Times New Roman" w:cs="Times New Roman"/>
          <w:color w:val="000000"/>
          <w:sz w:val="28"/>
          <w:szCs w:val="28"/>
        </w:rPr>
      </w:pPr>
      <w:r w:rsidRPr="00CC21D6">
        <w:rPr>
          <w:rFonts w:ascii="Times New Roman" w:eastAsia="Calibri" w:hAnsi="Times New Roman" w:cs="Times New Roman"/>
          <w:color w:val="000000"/>
          <w:sz w:val="28"/>
          <w:szCs w:val="28"/>
        </w:rPr>
        <w:t>Участие в конкурсе флэш-мобов всероссийского фестиваля энергосбережения и экологии # ВМЕСТЕ ЯРЧЕ</w:t>
      </w:r>
      <w:proofErr w:type="gramStart"/>
      <w:r w:rsidRPr="00CC21D6">
        <w:rPr>
          <w:rFonts w:ascii="Times New Roman" w:eastAsia="Calibri" w:hAnsi="Times New Roman" w:cs="Times New Roman"/>
          <w:color w:val="000000"/>
          <w:sz w:val="28"/>
          <w:szCs w:val="28"/>
        </w:rPr>
        <w:t>.(</w:t>
      </w:r>
      <w:proofErr w:type="gramEnd"/>
      <w:r w:rsidRPr="00CC21D6">
        <w:rPr>
          <w:rFonts w:ascii="Times New Roman" w:eastAsia="Calibri" w:hAnsi="Times New Roman" w:cs="Times New Roman"/>
          <w:color w:val="000000"/>
          <w:sz w:val="28"/>
          <w:szCs w:val="28"/>
        </w:rPr>
        <w:t>диплом)</w:t>
      </w:r>
    </w:p>
    <w:p w:rsidR="00CC21D6" w:rsidRPr="00CC21D6" w:rsidRDefault="00CC21D6" w:rsidP="005A700E">
      <w:pPr>
        <w:pStyle w:val="a3"/>
        <w:numPr>
          <w:ilvl w:val="0"/>
          <w:numId w:val="20"/>
        </w:numPr>
        <w:spacing w:after="0"/>
        <w:rPr>
          <w:rFonts w:ascii="Times New Roman" w:eastAsia="Calibri" w:hAnsi="Times New Roman" w:cs="Times New Roman"/>
          <w:color w:val="000000"/>
          <w:sz w:val="28"/>
          <w:szCs w:val="28"/>
        </w:rPr>
      </w:pPr>
      <w:r w:rsidRPr="00CC21D6">
        <w:rPr>
          <w:rFonts w:ascii="Times New Roman" w:eastAsia="Calibri" w:hAnsi="Times New Roman" w:cs="Times New Roman"/>
          <w:color w:val="000000"/>
          <w:sz w:val="28"/>
          <w:szCs w:val="28"/>
        </w:rPr>
        <w:t>Участие в театральном дефиле «Сказки оживают» (диплом)</w:t>
      </w:r>
    </w:p>
    <w:p w:rsidR="00E450B9" w:rsidRPr="007415FA" w:rsidRDefault="00CC21D6" w:rsidP="007415FA">
      <w:pPr>
        <w:pStyle w:val="a3"/>
        <w:numPr>
          <w:ilvl w:val="0"/>
          <w:numId w:val="20"/>
        </w:numPr>
        <w:spacing w:after="0"/>
        <w:rPr>
          <w:rFonts w:ascii="Times New Roman" w:eastAsia="Calibri" w:hAnsi="Times New Roman" w:cs="Times New Roman"/>
          <w:color w:val="000000"/>
          <w:sz w:val="28"/>
          <w:szCs w:val="28"/>
        </w:rPr>
      </w:pPr>
      <w:r w:rsidRPr="00CC21D6">
        <w:rPr>
          <w:rFonts w:ascii="Times New Roman" w:eastAsia="Calibri" w:hAnsi="Times New Roman" w:cs="Times New Roman"/>
          <w:color w:val="000000"/>
          <w:sz w:val="28"/>
          <w:szCs w:val="28"/>
        </w:rPr>
        <w:t>Участие в муниципальном фестивале-конкурсе хореографических коллективов «В по</w:t>
      </w:r>
      <w:r>
        <w:rPr>
          <w:rFonts w:ascii="Times New Roman" w:eastAsia="Calibri" w:hAnsi="Times New Roman" w:cs="Times New Roman"/>
          <w:color w:val="000000"/>
          <w:sz w:val="28"/>
          <w:szCs w:val="28"/>
        </w:rPr>
        <w:t>и</w:t>
      </w:r>
      <w:r w:rsidRPr="00CC21D6">
        <w:rPr>
          <w:rFonts w:ascii="Times New Roman" w:eastAsia="Calibri" w:hAnsi="Times New Roman" w:cs="Times New Roman"/>
          <w:color w:val="000000"/>
          <w:sz w:val="28"/>
          <w:szCs w:val="28"/>
        </w:rPr>
        <w:t>сках звёздочек» (3 место-диплом)</w:t>
      </w:r>
    </w:p>
    <w:p w:rsidR="00E450B9" w:rsidRPr="00DF088E" w:rsidRDefault="00E450B9" w:rsidP="00CC21D6">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Пропаганда педагогических знаний ведется через систему наглядной информации. В групповых уголках для родителей помещаются консультативные материалы по всем разделам программы и в соответствии с годовым планом ДОО, имеются подборки методических рекомендаций. В течение года специалистами и администрацией ДОО проводятся индивидуальные консультации с родителями.</w:t>
      </w:r>
    </w:p>
    <w:p w:rsidR="00CC21D6" w:rsidRPr="00CC21D6" w:rsidRDefault="00E450B9" w:rsidP="00CC21D6">
      <w:pPr>
        <w:widowControl w:val="0"/>
        <w:spacing w:after="0" w:line="240" w:lineRule="auto"/>
        <w:ind w:hanging="360"/>
        <w:contextualSpacing/>
        <w:jc w:val="both"/>
        <w:rPr>
          <w:rFonts w:ascii="Times New Roman" w:eastAsia="Calibri" w:hAnsi="Times New Roman" w:cs="Times New Roman"/>
          <w:sz w:val="24"/>
          <w:szCs w:val="24"/>
        </w:rPr>
      </w:pPr>
      <w:r w:rsidRPr="00E450B9">
        <w:rPr>
          <w:rFonts w:ascii="Times New Roman" w:eastAsia="Calibri" w:hAnsi="Times New Roman" w:cs="Times New Roman"/>
          <w:sz w:val="24"/>
          <w:szCs w:val="24"/>
        </w:rPr>
        <w:t xml:space="preserve">    </w:t>
      </w:r>
      <w:r w:rsidR="00CC21D6" w:rsidRPr="00CC21D6">
        <w:rPr>
          <w:rFonts w:ascii="Times New Roman" w:eastAsia="Calibri" w:hAnsi="Times New Roman" w:cs="Times New Roman"/>
          <w:sz w:val="28"/>
          <w:szCs w:val="28"/>
        </w:rPr>
        <w:t xml:space="preserve"> В период с 15.10.2019 по 19.10.2019 проводилось а</w:t>
      </w:r>
      <w:r w:rsidR="00CC21D6">
        <w:rPr>
          <w:rFonts w:ascii="Times New Roman" w:eastAsia="Calibri" w:hAnsi="Times New Roman" w:cs="Times New Roman"/>
          <w:sz w:val="28"/>
          <w:szCs w:val="28"/>
        </w:rPr>
        <w:t>нкетирование 84 родителей, полу</w:t>
      </w:r>
      <w:r w:rsidR="00CC21D6" w:rsidRPr="00CC21D6">
        <w:rPr>
          <w:rFonts w:ascii="Times New Roman" w:eastAsia="Calibri" w:hAnsi="Times New Roman" w:cs="Times New Roman"/>
          <w:sz w:val="28"/>
          <w:szCs w:val="28"/>
        </w:rPr>
        <w:t>чены следующие результаты:</w:t>
      </w:r>
    </w:p>
    <w:p w:rsidR="00CC21D6" w:rsidRPr="00CC21D6" w:rsidRDefault="00CC21D6" w:rsidP="00CC21D6">
      <w:pPr>
        <w:widowControl w:val="0"/>
        <w:spacing w:after="0" w:line="240" w:lineRule="auto"/>
        <w:ind w:hanging="360"/>
        <w:contextualSpacing/>
        <w:jc w:val="both"/>
        <w:rPr>
          <w:rFonts w:ascii="Times New Roman" w:eastAsia="Calibri" w:hAnsi="Times New Roman" w:cs="Times New Roman"/>
          <w:sz w:val="28"/>
          <w:szCs w:val="28"/>
        </w:rPr>
      </w:pPr>
      <w:r w:rsidRPr="00CC21D6">
        <w:rPr>
          <w:rFonts w:ascii="Times New Roman" w:eastAsia="Calibri" w:hAnsi="Times New Roman" w:cs="Times New Roman"/>
          <w:sz w:val="28"/>
          <w:szCs w:val="28"/>
        </w:rPr>
        <w:t>− доля получателей услуг, положительно оцениваю</w:t>
      </w:r>
      <w:r>
        <w:rPr>
          <w:rFonts w:ascii="Times New Roman" w:eastAsia="Calibri" w:hAnsi="Times New Roman" w:cs="Times New Roman"/>
          <w:sz w:val="28"/>
          <w:szCs w:val="28"/>
        </w:rPr>
        <w:t>щих осведомленность о работе до</w:t>
      </w:r>
      <w:r w:rsidRPr="00CC21D6">
        <w:rPr>
          <w:rFonts w:ascii="Times New Roman" w:eastAsia="Calibri" w:hAnsi="Times New Roman" w:cs="Times New Roman"/>
          <w:sz w:val="28"/>
          <w:szCs w:val="28"/>
        </w:rPr>
        <w:t>школьных групп, – 97 процентов;</w:t>
      </w:r>
    </w:p>
    <w:p w:rsidR="00CC21D6" w:rsidRPr="00CC21D6" w:rsidRDefault="00CC21D6" w:rsidP="00CC21D6">
      <w:pPr>
        <w:widowControl w:val="0"/>
        <w:spacing w:after="0" w:line="240" w:lineRule="auto"/>
        <w:ind w:hanging="360"/>
        <w:contextualSpacing/>
        <w:jc w:val="both"/>
        <w:rPr>
          <w:rFonts w:ascii="Times New Roman" w:eastAsia="Calibri" w:hAnsi="Times New Roman" w:cs="Times New Roman"/>
          <w:sz w:val="28"/>
          <w:szCs w:val="28"/>
        </w:rPr>
      </w:pPr>
      <w:r w:rsidRPr="00CC21D6">
        <w:rPr>
          <w:rFonts w:ascii="Times New Roman" w:eastAsia="Calibri" w:hAnsi="Times New Roman" w:cs="Times New Roman"/>
          <w:sz w:val="28"/>
          <w:szCs w:val="28"/>
        </w:rPr>
        <w:t>− доля получателей услуг, удовлетворенных качеств</w:t>
      </w:r>
      <w:r>
        <w:rPr>
          <w:rFonts w:ascii="Times New Roman" w:eastAsia="Calibri" w:hAnsi="Times New Roman" w:cs="Times New Roman"/>
          <w:sz w:val="28"/>
          <w:szCs w:val="28"/>
        </w:rPr>
        <w:t>ом предоставляемых образователь</w:t>
      </w:r>
      <w:r w:rsidRPr="00CC21D6">
        <w:rPr>
          <w:rFonts w:ascii="Times New Roman" w:eastAsia="Calibri" w:hAnsi="Times New Roman" w:cs="Times New Roman"/>
          <w:sz w:val="28"/>
          <w:szCs w:val="28"/>
        </w:rPr>
        <w:t>ных услуг, – 94 процентов;</w:t>
      </w:r>
    </w:p>
    <w:p w:rsidR="00CC21D6" w:rsidRPr="00CC21D6" w:rsidRDefault="00CC21D6" w:rsidP="00CC21D6">
      <w:pPr>
        <w:widowControl w:val="0"/>
        <w:spacing w:after="0" w:line="240" w:lineRule="auto"/>
        <w:ind w:hanging="360"/>
        <w:contextualSpacing/>
        <w:jc w:val="both"/>
        <w:rPr>
          <w:rFonts w:ascii="Times New Roman" w:eastAsia="Calibri" w:hAnsi="Times New Roman" w:cs="Times New Roman"/>
          <w:sz w:val="28"/>
          <w:szCs w:val="28"/>
        </w:rPr>
      </w:pPr>
      <w:r w:rsidRPr="00CC21D6">
        <w:rPr>
          <w:rFonts w:ascii="Times New Roman" w:eastAsia="Calibri" w:hAnsi="Times New Roman" w:cs="Times New Roman"/>
          <w:sz w:val="28"/>
          <w:szCs w:val="28"/>
        </w:rPr>
        <w:t>− доля получателей услуг, удовлетворенных материал</w:t>
      </w:r>
      <w:r>
        <w:rPr>
          <w:rFonts w:ascii="Times New Roman" w:eastAsia="Calibri" w:hAnsi="Times New Roman" w:cs="Times New Roman"/>
          <w:sz w:val="28"/>
          <w:szCs w:val="28"/>
        </w:rPr>
        <w:t>ьно-техническим обеспечением ор</w:t>
      </w:r>
      <w:r w:rsidRPr="00CC21D6">
        <w:rPr>
          <w:rFonts w:ascii="Times New Roman" w:eastAsia="Calibri" w:hAnsi="Times New Roman" w:cs="Times New Roman"/>
          <w:sz w:val="28"/>
          <w:szCs w:val="28"/>
        </w:rPr>
        <w:t>ганизации, –79 процентов;</w:t>
      </w:r>
    </w:p>
    <w:p w:rsidR="00CC21D6" w:rsidRPr="00CC21D6" w:rsidRDefault="00CC21D6" w:rsidP="00CC21D6">
      <w:pPr>
        <w:widowControl w:val="0"/>
        <w:spacing w:after="0" w:line="240" w:lineRule="auto"/>
        <w:ind w:hanging="360"/>
        <w:contextualSpacing/>
        <w:jc w:val="both"/>
        <w:rPr>
          <w:rFonts w:ascii="Times New Roman" w:eastAsia="Calibri" w:hAnsi="Times New Roman" w:cs="Times New Roman"/>
          <w:sz w:val="28"/>
          <w:szCs w:val="28"/>
        </w:rPr>
      </w:pPr>
      <w:r w:rsidRPr="00CC21D6">
        <w:rPr>
          <w:rFonts w:ascii="Times New Roman" w:eastAsia="Calibri" w:hAnsi="Times New Roman" w:cs="Times New Roman"/>
          <w:sz w:val="28"/>
          <w:szCs w:val="28"/>
        </w:rPr>
        <w:t xml:space="preserve">− доля получателей услуг, которые готовы рекомендовать организацию </w:t>
      </w:r>
      <w:r w:rsidRPr="00CC21D6">
        <w:rPr>
          <w:rFonts w:ascii="Times New Roman" w:eastAsia="Calibri" w:hAnsi="Times New Roman" w:cs="Times New Roman"/>
          <w:sz w:val="28"/>
          <w:szCs w:val="28"/>
        </w:rPr>
        <w:lastRenderedPageBreak/>
        <w:t>родственникам и знакомым, – 90 процента.</w:t>
      </w:r>
    </w:p>
    <w:p w:rsidR="00CC21D6" w:rsidRPr="00CC21D6" w:rsidRDefault="00CC21D6" w:rsidP="00CC21D6">
      <w:pPr>
        <w:widowControl w:val="0"/>
        <w:spacing w:after="0" w:line="240" w:lineRule="auto"/>
        <w:ind w:hanging="360"/>
        <w:contextualSpacing/>
        <w:jc w:val="both"/>
        <w:rPr>
          <w:rFonts w:ascii="Times New Roman" w:eastAsia="Calibri" w:hAnsi="Times New Roman" w:cs="Times New Roman"/>
          <w:sz w:val="28"/>
          <w:szCs w:val="28"/>
        </w:rPr>
      </w:pPr>
      <w:r w:rsidRPr="00CC21D6">
        <w:rPr>
          <w:rFonts w:ascii="Times New Roman" w:eastAsia="Calibri" w:hAnsi="Times New Roman" w:cs="Times New Roman"/>
          <w:sz w:val="28"/>
          <w:szCs w:val="28"/>
        </w:rPr>
        <w:t>Анкетирование родителей показало высокую степень удовлетворенности качеством предоставляемых услуг. И хотя активность родителей значительно повысилась, имеются затруднения в налаживании контактов с отдельными ро</w:t>
      </w:r>
      <w:r w:rsidR="009751A4">
        <w:rPr>
          <w:rFonts w:ascii="Times New Roman" w:eastAsia="Calibri" w:hAnsi="Times New Roman" w:cs="Times New Roman"/>
          <w:sz w:val="28"/>
          <w:szCs w:val="28"/>
        </w:rPr>
        <w:t>дителями, что отрицательно влия</w:t>
      </w:r>
      <w:r w:rsidRPr="00CC21D6">
        <w:rPr>
          <w:rFonts w:ascii="Times New Roman" w:eastAsia="Calibri" w:hAnsi="Times New Roman" w:cs="Times New Roman"/>
          <w:sz w:val="28"/>
          <w:szCs w:val="28"/>
        </w:rPr>
        <w:t>ет на развитие отношений с семьей, а значит, и на развитие ребенка.</w:t>
      </w:r>
    </w:p>
    <w:p w:rsidR="00CC21D6" w:rsidRPr="00CC21D6" w:rsidRDefault="00CC21D6" w:rsidP="00CC21D6">
      <w:pPr>
        <w:widowControl w:val="0"/>
        <w:spacing w:after="0" w:line="240" w:lineRule="auto"/>
        <w:ind w:hanging="360"/>
        <w:contextualSpacing/>
        <w:jc w:val="both"/>
        <w:rPr>
          <w:rFonts w:ascii="Times New Roman" w:eastAsia="Calibri" w:hAnsi="Times New Roman" w:cs="Times New Roman"/>
          <w:sz w:val="28"/>
          <w:szCs w:val="28"/>
        </w:rPr>
      </w:pPr>
      <w:r w:rsidRPr="00CC21D6">
        <w:rPr>
          <w:rFonts w:ascii="Times New Roman" w:eastAsia="Calibri" w:hAnsi="Times New Roman" w:cs="Times New Roman"/>
          <w:sz w:val="28"/>
          <w:szCs w:val="28"/>
        </w:rPr>
        <w:t xml:space="preserve"> Сами родители объясняет свою низкую активность в уч</w:t>
      </w:r>
      <w:r w:rsidR="009751A4">
        <w:rPr>
          <w:rFonts w:ascii="Times New Roman" w:eastAsia="Calibri" w:hAnsi="Times New Roman" w:cs="Times New Roman"/>
          <w:sz w:val="28"/>
          <w:szCs w:val="28"/>
        </w:rPr>
        <w:t>астии в жизни детского сада сле</w:t>
      </w:r>
      <w:r w:rsidRPr="00CC21D6">
        <w:rPr>
          <w:rFonts w:ascii="Times New Roman" w:eastAsia="Calibri" w:hAnsi="Times New Roman" w:cs="Times New Roman"/>
          <w:sz w:val="28"/>
          <w:szCs w:val="28"/>
        </w:rPr>
        <w:t>дующими причинами: дефицит времени, сильная занят</w:t>
      </w:r>
      <w:r w:rsidR="009751A4">
        <w:rPr>
          <w:rFonts w:ascii="Times New Roman" w:eastAsia="Calibri" w:hAnsi="Times New Roman" w:cs="Times New Roman"/>
          <w:sz w:val="28"/>
          <w:szCs w:val="28"/>
        </w:rPr>
        <w:t>ость на работе, домашние пробле</w:t>
      </w:r>
      <w:r w:rsidRPr="00CC21D6">
        <w:rPr>
          <w:rFonts w:ascii="Times New Roman" w:eastAsia="Calibri" w:hAnsi="Times New Roman" w:cs="Times New Roman"/>
          <w:sz w:val="28"/>
          <w:szCs w:val="28"/>
        </w:rPr>
        <w:t>мы, мнение о приоритетной роли и ответственности дет</w:t>
      </w:r>
      <w:r w:rsidR="009751A4">
        <w:rPr>
          <w:rFonts w:ascii="Times New Roman" w:eastAsia="Calibri" w:hAnsi="Times New Roman" w:cs="Times New Roman"/>
          <w:sz w:val="28"/>
          <w:szCs w:val="28"/>
        </w:rPr>
        <w:t>ского сада за воспитание и обра</w:t>
      </w:r>
      <w:r w:rsidRPr="00CC21D6">
        <w:rPr>
          <w:rFonts w:ascii="Times New Roman" w:eastAsia="Calibri" w:hAnsi="Times New Roman" w:cs="Times New Roman"/>
          <w:sz w:val="28"/>
          <w:szCs w:val="28"/>
        </w:rPr>
        <w:t xml:space="preserve">зование детей. </w:t>
      </w:r>
    </w:p>
    <w:p w:rsidR="00CC21D6" w:rsidRPr="00CC21D6" w:rsidRDefault="00CC21D6" w:rsidP="00CC21D6">
      <w:pPr>
        <w:widowControl w:val="0"/>
        <w:spacing w:after="0" w:line="240" w:lineRule="auto"/>
        <w:ind w:hanging="360"/>
        <w:contextualSpacing/>
        <w:jc w:val="both"/>
        <w:rPr>
          <w:rFonts w:ascii="Times New Roman" w:eastAsia="Calibri" w:hAnsi="Times New Roman" w:cs="Times New Roman"/>
          <w:sz w:val="28"/>
          <w:szCs w:val="28"/>
        </w:rPr>
      </w:pPr>
      <w:r w:rsidRPr="00CC21D6">
        <w:rPr>
          <w:rFonts w:ascii="Times New Roman" w:eastAsia="Calibri" w:hAnsi="Times New Roman" w:cs="Times New Roman"/>
          <w:sz w:val="28"/>
          <w:szCs w:val="28"/>
        </w:rPr>
        <w:t>Проведенное анкетирование родителей на предмет совершенствования сотрудничества между детским садом и семьей, в ходе которого выяснилось, что наибольший интерес у родителей вызывают интерактивные формы взаимодейс</w:t>
      </w:r>
      <w:r w:rsidR="009751A4">
        <w:rPr>
          <w:rFonts w:ascii="Times New Roman" w:eastAsia="Calibri" w:hAnsi="Times New Roman" w:cs="Times New Roman"/>
          <w:sz w:val="28"/>
          <w:szCs w:val="28"/>
        </w:rPr>
        <w:t>твия, а именно: дискуссии, дело</w:t>
      </w:r>
      <w:r w:rsidRPr="00CC21D6">
        <w:rPr>
          <w:rFonts w:ascii="Times New Roman" w:eastAsia="Calibri" w:hAnsi="Times New Roman" w:cs="Times New Roman"/>
          <w:sz w:val="28"/>
          <w:szCs w:val="28"/>
        </w:rPr>
        <w:t xml:space="preserve">вые игры, образовательные </w:t>
      </w:r>
      <w:proofErr w:type="spellStart"/>
      <w:r w:rsidRPr="00CC21D6">
        <w:rPr>
          <w:rFonts w:ascii="Times New Roman" w:eastAsia="Calibri" w:hAnsi="Times New Roman" w:cs="Times New Roman"/>
          <w:sz w:val="28"/>
          <w:szCs w:val="28"/>
        </w:rPr>
        <w:t>квэсты</w:t>
      </w:r>
      <w:proofErr w:type="spellEnd"/>
      <w:r w:rsidRPr="00CC21D6">
        <w:rPr>
          <w:rFonts w:ascii="Times New Roman" w:eastAsia="Calibri" w:hAnsi="Times New Roman" w:cs="Times New Roman"/>
          <w:sz w:val="28"/>
          <w:szCs w:val="28"/>
        </w:rPr>
        <w:t>, совместные мероприятия для родителей с детьми.</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Была проведена оценка официального сайта МБДОУ на соответствие</w:t>
      </w:r>
      <w:r>
        <w:rPr>
          <w:rFonts w:ascii="Times New Roman" w:eastAsia="Times New Roman" w:hAnsi="Times New Roman" w:cs="Times New Roman"/>
          <w:sz w:val="28"/>
          <w:szCs w:val="28"/>
          <w:lang w:eastAsia="ru-RU"/>
        </w:rPr>
        <w:t xml:space="preserve"> Приказу </w:t>
      </w:r>
      <w:proofErr w:type="spellStart"/>
      <w:r>
        <w:rPr>
          <w:rFonts w:ascii="Times New Roman" w:eastAsia="Times New Roman" w:hAnsi="Times New Roman" w:cs="Times New Roman"/>
          <w:sz w:val="28"/>
          <w:szCs w:val="28"/>
          <w:lang w:eastAsia="ru-RU"/>
        </w:rPr>
        <w:t>Рособрна</w:t>
      </w:r>
      <w:r w:rsidRPr="009751A4">
        <w:rPr>
          <w:rFonts w:ascii="Times New Roman" w:eastAsia="Times New Roman" w:hAnsi="Times New Roman" w:cs="Times New Roman"/>
          <w:sz w:val="28"/>
          <w:szCs w:val="28"/>
          <w:lang w:eastAsia="ru-RU"/>
        </w:rPr>
        <w:t>дзора</w:t>
      </w:r>
      <w:proofErr w:type="spellEnd"/>
      <w:r w:rsidRPr="009751A4">
        <w:rPr>
          <w:rFonts w:ascii="Times New Roman" w:eastAsia="Times New Roman" w:hAnsi="Times New Roman" w:cs="Times New Roman"/>
          <w:sz w:val="28"/>
          <w:szCs w:val="28"/>
          <w:lang w:eastAsia="ru-RU"/>
        </w:rPr>
        <w:t xml:space="preserve"> от 29.05.2014 N 785 "Об утверждении требований к структуре официального сайта образовательной организации в информационно - т</w:t>
      </w:r>
      <w:r>
        <w:rPr>
          <w:rFonts w:ascii="Times New Roman" w:eastAsia="Times New Roman" w:hAnsi="Times New Roman" w:cs="Times New Roman"/>
          <w:sz w:val="28"/>
          <w:szCs w:val="28"/>
          <w:lang w:eastAsia="ru-RU"/>
        </w:rPr>
        <w:t>елекоммуникационной сети "Интер</w:t>
      </w:r>
      <w:r w:rsidRPr="009751A4">
        <w:rPr>
          <w:rFonts w:ascii="Times New Roman" w:eastAsia="Times New Roman" w:hAnsi="Times New Roman" w:cs="Times New Roman"/>
          <w:sz w:val="28"/>
          <w:szCs w:val="28"/>
          <w:lang w:eastAsia="ru-RU"/>
        </w:rPr>
        <w:t>нет" и формату представления на нем информации"</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xml:space="preserve">Оценка проводилась по четырем показателям, каждый </w:t>
      </w:r>
      <w:r>
        <w:rPr>
          <w:rFonts w:ascii="Times New Roman" w:eastAsia="Times New Roman" w:hAnsi="Times New Roman" w:cs="Times New Roman"/>
          <w:sz w:val="28"/>
          <w:szCs w:val="28"/>
          <w:lang w:eastAsia="ru-RU"/>
        </w:rPr>
        <w:t>из показателей оценивался по де</w:t>
      </w:r>
      <w:r w:rsidRPr="009751A4">
        <w:rPr>
          <w:rFonts w:ascii="Times New Roman" w:eastAsia="Times New Roman" w:hAnsi="Times New Roman" w:cs="Times New Roman"/>
          <w:sz w:val="28"/>
          <w:szCs w:val="28"/>
          <w:lang w:eastAsia="ru-RU"/>
        </w:rPr>
        <w:t>сятибалльной шкале.</w:t>
      </w:r>
    </w:p>
    <w:tbl>
      <w:tblPr>
        <w:tblW w:w="5000" w:type="pct"/>
        <w:tblInd w:w="115" w:type="dxa"/>
        <w:tblLayout w:type="fixed"/>
        <w:tblCellMar>
          <w:left w:w="0" w:type="dxa"/>
          <w:right w:w="0" w:type="dxa"/>
        </w:tblCellMar>
        <w:tblLook w:val="04A0" w:firstRow="1" w:lastRow="0" w:firstColumn="1" w:lastColumn="0" w:noHBand="0" w:noVBand="1"/>
      </w:tblPr>
      <w:tblGrid>
        <w:gridCol w:w="568"/>
        <w:gridCol w:w="7405"/>
        <w:gridCol w:w="1612"/>
      </w:tblGrid>
      <w:tr w:rsidR="009751A4" w:rsidRPr="009751A4" w:rsidTr="007415FA">
        <w:trPr>
          <w:trHeight w:val="360"/>
        </w:trPr>
        <w:tc>
          <w:tcPr>
            <w:tcW w:w="296"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7415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w:t>
            </w:r>
          </w:p>
        </w:tc>
        <w:tc>
          <w:tcPr>
            <w:tcW w:w="386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Показатель</w:t>
            </w:r>
          </w:p>
        </w:tc>
        <w:tc>
          <w:tcPr>
            <w:tcW w:w="841"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center"/>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Оценка в баллах</w:t>
            </w:r>
          </w:p>
        </w:tc>
      </w:tr>
      <w:tr w:rsidR="009751A4" w:rsidRPr="009751A4" w:rsidTr="007415FA">
        <w:trPr>
          <w:trHeight w:val="90"/>
        </w:trPr>
        <w:tc>
          <w:tcPr>
            <w:tcW w:w="296"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7415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1 </w:t>
            </w:r>
          </w:p>
        </w:tc>
        <w:tc>
          <w:tcPr>
            <w:tcW w:w="386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p>
        </w:tc>
        <w:tc>
          <w:tcPr>
            <w:tcW w:w="841"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10</w:t>
            </w:r>
          </w:p>
        </w:tc>
      </w:tr>
      <w:tr w:rsidR="009751A4" w:rsidRPr="009751A4" w:rsidTr="007415FA">
        <w:trPr>
          <w:trHeight w:val="45"/>
        </w:trPr>
        <w:tc>
          <w:tcPr>
            <w:tcW w:w="296"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7415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2</w:t>
            </w:r>
          </w:p>
        </w:tc>
        <w:tc>
          <w:tcPr>
            <w:tcW w:w="386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Наличие на официальном сайте организации в сети Интернет сведений о педагогических работниках организации</w:t>
            </w:r>
          </w:p>
        </w:tc>
        <w:tc>
          <w:tcPr>
            <w:tcW w:w="841"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10</w:t>
            </w:r>
          </w:p>
        </w:tc>
      </w:tr>
      <w:tr w:rsidR="009751A4" w:rsidRPr="009751A4" w:rsidTr="007415FA">
        <w:tc>
          <w:tcPr>
            <w:tcW w:w="296"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7415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3</w:t>
            </w:r>
          </w:p>
        </w:tc>
        <w:tc>
          <w:tcPr>
            <w:tcW w:w="386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841"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10</w:t>
            </w:r>
          </w:p>
        </w:tc>
      </w:tr>
      <w:tr w:rsidR="009751A4" w:rsidRPr="009751A4" w:rsidTr="007415FA">
        <w:tc>
          <w:tcPr>
            <w:tcW w:w="296"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7415F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4</w:t>
            </w:r>
          </w:p>
        </w:tc>
        <w:tc>
          <w:tcPr>
            <w:tcW w:w="3863"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p>
        </w:tc>
        <w:tc>
          <w:tcPr>
            <w:tcW w:w="841"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10</w:t>
            </w:r>
          </w:p>
        </w:tc>
      </w:tr>
      <w:tr w:rsidR="009751A4" w:rsidRPr="009751A4" w:rsidTr="009751A4">
        <w:trPr>
          <w:trHeight w:val="75"/>
        </w:trPr>
        <w:tc>
          <w:tcPr>
            <w:tcW w:w="4159"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Итоговый балл</w:t>
            </w:r>
          </w:p>
        </w:tc>
        <w:tc>
          <w:tcPr>
            <w:tcW w:w="841"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751A4" w:rsidRPr="009751A4" w:rsidRDefault="009751A4" w:rsidP="009751A4">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10</w:t>
            </w:r>
          </w:p>
        </w:tc>
      </w:tr>
    </w:tbl>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p>
    <w:p w:rsid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Проведя анализ полученных данных, можно сказать, что открытость МБДОУ детский сад №1 «</w:t>
      </w:r>
      <w:r w:rsidR="00764855" w:rsidRPr="009751A4">
        <w:rPr>
          <w:rFonts w:ascii="Times New Roman" w:eastAsia="Times New Roman" w:hAnsi="Times New Roman" w:cs="Times New Roman"/>
          <w:sz w:val="28"/>
          <w:szCs w:val="28"/>
          <w:lang w:eastAsia="ru-RU"/>
        </w:rPr>
        <w:t>Сказка» для</w:t>
      </w:r>
      <w:r w:rsidRPr="009751A4">
        <w:rPr>
          <w:rFonts w:ascii="Times New Roman" w:eastAsia="Times New Roman" w:hAnsi="Times New Roman" w:cs="Times New Roman"/>
          <w:sz w:val="28"/>
          <w:szCs w:val="28"/>
          <w:lang w:eastAsia="ru-RU"/>
        </w:rPr>
        <w:t xml:space="preserve"> родителей и общественных организаций соответствует требованиям, а именно:</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xml:space="preserve">• Структура и оформление сайта соответствуют Приказу </w:t>
      </w:r>
      <w:proofErr w:type="spellStart"/>
      <w:r w:rsidRPr="009751A4">
        <w:rPr>
          <w:rFonts w:ascii="Times New Roman" w:eastAsia="Times New Roman" w:hAnsi="Times New Roman" w:cs="Times New Roman"/>
          <w:sz w:val="28"/>
          <w:szCs w:val="28"/>
          <w:lang w:eastAsia="ru-RU"/>
        </w:rPr>
        <w:t>Рособрнадзора</w:t>
      </w:r>
      <w:proofErr w:type="spellEnd"/>
      <w:r w:rsidRPr="009751A4">
        <w:rPr>
          <w:rFonts w:ascii="Times New Roman" w:eastAsia="Times New Roman" w:hAnsi="Times New Roman" w:cs="Times New Roman"/>
          <w:sz w:val="28"/>
          <w:szCs w:val="28"/>
          <w:lang w:eastAsia="ru-RU"/>
        </w:rPr>
        <w:t xml:space="preserve"> от 29.05.2014 N 785 "Об утверждении требований к структуре официаль</w:t>
      </w:r>
      <w:r>
        <w:rPr>
          <w:rFonts w:ascii="Times New Roman" w:eastAsia="Times New Roman" w:hAnsi="Times New Roman" w:cs="Times New Roman"/>
          <w:sz w:val="28"/>
          <w:szCs w:val="28"/>
          <w:lang w:eastAsia="ru-RU"/>
        </w:rPr>
        <w:t>ного сайта образовательной орга</w:t>
      </w:r>
      <w:r w:rsidRPr="009751A4">
        <w:rPr>
          <w:rFonts w:ascii="Times New Roman" w:eastAsia="Times New Roman" w:hAnsi="Times New Roman" w:cs="Times New Roman"/>
          <w:sz w:val="28"/>
          <w:szCs w:val="28"/>
          <w:lang w:eastAsia="ru-RU"/>
        </w:rPr>
        <w:t>низации в информационно-телекоммуникационной сет</w:t>
      </w:r>
      <w:r>
        <w:rPr>
          <w:rFonts w:ascii="Times New Roman" w:eastAsia="Times New Roman" w:hAnsi="Times New Roman" w:cs="Times New Roman"/>
          <w:sz w:val="28"/>
          <w:szCs w:val="28"/>
          <w:lang w:eastAsia="ru-RU"/>
        </w:rPr>
        <w:t>и "Интернет" и формату представ</w:t>
      </w:r>
      <w:r w:rsidRPr="009751A4">
        <w:rPr>
          <w:rFonts w:ascii="Times New Roman" w:eastAsia="Times New Roman" w:hAnsi="Times New Roman" w:cs="Times New Roman"/>
          <w:sz w:val="28"/>
          <w:szCs w:val="28"/>
          <w:lang w:eastAsia="ru-RU"/>
        </w:rPr>
        <w:t>ления на нем информации" (Зарегистрировано в Минюсте России 04.08.2014 N 33423)</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Обновление информации проводится своевременно</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Сайт полностью открыт для родителей и общественных организаций.</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На сайте полностью предоставлены сведения о педагогических работниках, данные об образовании, о пройденных курсах.</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Учреждение доступно по телефону, по электронной п</w:t>
      </w:r>
      <w:r>
        <w:rPr>
          <w:rFonts w:ascii="Times New Roman" w:eastAsia="Times New Roman" w:hAnsi="Times New Roman" w:cs="Times New Roman"/>
          <w:sz w:val="28"/>
          <w:szCs w:val="28"/>
          <w:lang w:eastAsia="ru-RU"/>
        </w:rPr>
        <w:t>очте. Все данные открыты на сай</w:t>
      </w:r>
      <w:r w:rsidRPr="009751A4">
        <w:rPr>
          <w:rFonts w:ascii="Times New Roman" w:eastAsia="Times New Roman" w:hAnsi="Times New Roman" w:cs="Times New Roman"/>
          <w:sz w:val="28"/>
          <w:szCs w:val="28"/>
          <w:lang w:eastAsia="ru-RU"/>
        </w:rPr>
        <w:t>те.</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Родители и любые общественные организации могут</w:t>
      </w:r>
      <w:r>
        <w:rPr>
          <w:rFonts w:ascii="Times New Roman" w:eastAsia="Times New Roman" w:hAnsi="Times New Roman" w:cs="Times New Roman"/>
          <w:sz w:val="28"/>
          <w:szCs w:val="28"/>
          <w:lang w:eastAsia="ru-RU"/>
        </w:rPr>
        <w:t xml:space="preserve"> вносить предложения, направлен</w:t>
      </w:r>
      <w:r w:rsidRPr="009751A4">
        <w:rPr>
          <w:rFonts w:ascii="Times New Roman" w:eastAsia="Times New Roman" w:hAnsi="Times New Roman" w:cs="Times New Roman"/>
          <w:sz w:val="28"/>
          <w:szCs w:val="28"/>
          <w:lang w:eastAsia="ru-RU"/>
        </w:rPr>
        <w:t>ные на улучшение работы организации.</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p>
    <w:p w:rsidR="009751A4" w:rsidRPr="007415FA" w:rsidRDefault="009751A4" w:rsidP="009751A4">
      <w:pPr>
        <w:widowControl w:val="0"/>
        <w:spacing w:after="0" w:line="240" w:lineRule="auto"/>
        <w:contextualSpacing/>
        <w:jc w:val="both"/>
        <w:rPr>
          <w:rFonts w:ascii="Times New Roman" w:eastAsia="Times New Roman" w:hAnsi="Times New Roman" w:cs="Times New Roman"/>
          <w:b/>
          <w:sz w:val="28"/>
          <w:szCs w:val="28"/>
          <w:lang w:eastAsia="ru-RU"/>
        </w:rPr>
      </w:pPr>
      <w:r w:rsidRPr="007415FA">
        <w:rPr>
          <w:rFonts w:ascii="Times New Roman" w:eastAsia="Times New Roman" w:hAnsi="Times New Roman" w:cs="Times New Roman"/>
          <w:b/>
          <w:sz w:val="28"/>
          <w:szCs w:val="28"/>
          <w:lang w:eastAsia="ru-RU"/>
        </w:rPr>
        <w:t xml:space="preserve">Вывод: </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1.</w:t>
      </w:r>
      <w:r w:rsidRPr="009751A4">
        <w:rPr>
          <w:rFonts w:ascii="Times New Roman" w:eastAsia="Times New Roman" w:hAnsi="Times New Roman" w:cs="Times New Roman"/>
          <w:sz w:val="28"/>
          <w:szCs w:val="28"/>
          <w:lang w:eastAsia="ru-RU"/>
        </w:rPr>
        <w:tab/>
        <w:t>Система внутренней оценки качества образования функционирует в соответствии с требованиями действующего законодательства.</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2.</w:t>
      </w:r>
      <w:r w:rsidRPr="009751A4">
        <w:rPr>
          <w:rFonts w:ascii="Times New Roman" w:eastAsia="Times New Roman" w:hAnsi="Times New Roman" w:cs="Times New Roman"/>
          <w:sz w:val="28"/>
          <w:szCs w:val="28"/>
          <w:lang w:eastAsia="ru-RU"/>
        </w:rPr>
        <w:tab/>
        <w:t>Совершенствовать взаимодействие ДОУ с семьей, искать новые эффективные формы взаимодействия (больше информировать родителей о деятельности ДОУ, вовлекать в решение проблем, учитывать их т</w:t>
      </w:r>
      <w:r>
        <w:rPr>
          <w:rFonts w:ascii="Times New Roman" w:eastAsia="Times New Roman" w:hAnsi="Times New Roman" w:cs="Times New Roman"/>
          <w:sz w:val="28"/>
          <w:szCs w:val="28"/>
          <w:lang w:eastAsia="ru-RU"/>
        </w:rPr>
        <w:t>очку зрения, организовывать кон</w:t>
      </w:r>
      <w:r w:rsidRPr="009751A4">
        <w:rPr>
          <w:rFonts w:ascii="Times New Roman" w:eastAsia="Times New Roman" w:hAnsi="Times New Roman" w:cs="Times New Roman"/>
          <w:sz w:val="28"/>
          <w:szCs w:val="28"/>
          <w:lang w:eastAsia="ru-RU"/>
        </w:rPr>
        <w:t>сультации о развитии детей дошкольного возраста, о приоритетных задачах ДОУ в свете ФГОС ДО).</w:t>
      </w:r>
    </w:p>
    <w:p w:rsidR="009751A4" w:rsidRPr="009751A4" w:rsidRDefault="009751A4" w:rsidP="009751A4">
      <w:pPr>
        <w:widowControl w:val="0"/>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3.</w:t>
      </w:r>
      <w:r w:rsidRPr="009751A4">
        <w:rPr>
          <w:rFonts w:ascii="Times New Roman" w:eastAsia="Times New Roman" w:hAnsi="Times New Roman" w:cs="Times New Roman"/>
          <w:sz w:val="28"/>
          <w:szCs w:val="28"/>
          <w:lang w:eastAsia="ru-RU"/>
        </w:rPr>
        <w:tab/>
        <w:t>Создание условий для профессионального сове</w:t>
      </w:r>
      <w:r>
        <w:rPr>
          <w:rFonts w:ascii="Times New Roman" w:eastAsia="Times New Roman" w:hAnsi="Times New Roman" w:cs="Times New Roman"/>
          <w:sz w:val="28"/>
          <w:szCs w:val="28"/>
          <w:lang w:eastAsia="ru-RU"/>
        </w:rPr>
        <w:t>ршенствования в развитии творче</w:t>
      </w:r>
      <w:r w:rsidRPr="009751A4">
        <w:rPr>
          <w:rFonts w:ascii="Times New Roman" w:eastAsia="Times New Roman" w:hAnsi="Times New Roman" w:cs="Times New Roman"/>
          <w:sz w:val="28"/>
          <w:szCs w:val="28"/>
          <w:lang w:eastAsia="ru-RU"/>
        </w:rPr>
        <w:t>ства педагогического коллектива ДОУ. Проявление активности педагогического коллектива в мероприятиях различного уровня: участие в конкурсах, семинарах, размещение информации о деятельности детского сада на сайте ДОУ и в СМИ.</w:t>
      </w:r>
    </w:p>
    <w:p w:rsidR="00DF088E" w:rsidRPr="00DF088E" w:rsidRDefault="00DF088E" w:rsidP="009751A4">
      <w:pPr>
        <w:widowControl w:val="0"/>
        <w:spacing w:after="0" w:line="240" w:lineRule="auto"/>
        <w:contextualSpacing/>
        <w:jc w:val="both"/>
        <w:rPr>
          <w:rFonts w:ascii="Times New Roman" w:eastAsia="Times New Roman" w:hAnsi="Times New Roman" w:cs="Times New Roman"/>
          <w:sz w:val="28"/>
          <w:szCs w:val="28"/>
          <w:lang w:eastAsia="ru-RU"/>
        </w:rPr>
      </w:pPr>
    </w:p>
    <w:p w:rsidR="006B31A8" w:rsidRPr="006B31A8" w:rsidRDefault="006B31A8" w:rsidP="006B31A8">
      <w:pPr>
        <w:tabs>
          <w:tab w:val="left" w:pos="1300"/>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6B31A8">
        <w:rPr>
          <w:rFonts w:ascii="Times New Roman" w:eastAsia="Times New Roman" w:hAnsi="Times New Roman" w:cs="Times New Roman"/>
          <w:b/>
          <w:sz w:val="28"/>
          <w:szCs w:val="28"/>
          <w:lang w:eastAsia="ru-RU"/>
        </w:rPr>
        <w:t>Оценка материально-технической базы.</w:t>
      </w:r>
    </w:p>
    <w:p w:rsidR="006B31A8" w:rsidRPr="006B31A8" w:rsidRDefault="006B31A8" w:rsidP="006B31A8">
      <w:pPr>
        <w:spacing w:after="0" w:line="240" w:lineRule="auto"/>
        <w:jc w:val="both"/>
        <w:outlineLvl w:val="0"/>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Территория детского сада включает в себя: индивидуальные групповые площадки, оборудованные теневыми навесами, игровыми домиками, качелями, песочницами, горками.</w:t>
      </w:r>
    </w:p>
    <w:p w:rsidR="006B31A8" w:rsidRPr="006B31A8" w:rsidRDefault="006B31A8" w:rsidP="006B31A8">
      <w:p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Спортивные площадки содержат: тропинка «Змейка», гимнастическая тропа «Зигзаг», лианы, лестница, футбольные ворота, волейбольные щиты.</w:t>
      </w:r>
    </w:p>
    <w:p w:rsidR="006B31A8" w:rsidRDefault="006B31A8" w:rsidP="006B31A8">
      <w:pPr>
        <w:spacing w:after="0" w:line="240" w:lineRule="auto"/>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В детском саду имеются помещения для медицинского обслуживания обучающихся, воспитанников и работников: медицинский кабинет, процедурный кабинет; помещения для питания обучающихся, воспитанников и работников: пищеблок, </w:t>
      </w:r>
      <w:proofErr w:type="gramStart"/>
      <w:r w:rsidRPr="006B31A8">
        <w:rPr>
          <w:rFonts w:ascii="Times New Roman" w:eastAsia="Times New Roman" w:hAnsi="Times New Roman" w:cs="Times New Roman"/>
          <w:sz w:val="28"/>
          <w:szCs w:val="28"/>
          <w:lang w:eastAsia="ru-RU"/>
        </w:rPr>
        <w:t>раздаточная</w:t>
      </w:r>
      <w:proofErr w:type="gramEnd"/>
      <w:r w:rsidRPr="006B31A8">
        <w:rPr>
          <w:rFonts w:ascii="Times New Roman" w:eastAsia="Times New Roman" w:hAnsi="Times New Roman" w:cs="Times New Roman"/>
          <w:sz w:val="28"/>
          <w:szCs w:val="28"/>
          <w:lang w:eastAsia="ru-RU"/>
        </w:rPr>
        <w:t>, обеденные и буфетные зоны в 7-ми групповых</w:t>
      </w:r>
    </w:p>
    <w:p w:rsidR="007415FA" w:rsidRPr="006B31A8" w:rsidRDefault="007415FA" w:rsidP="006B31A8">
      <w:pPr>
        <w:spacing w:after="0" w:line="240" w:lineRule="auto"/>
        <w:contextualSpacing/>
        <w:jc w:val="both"/>
        <w:rPr>
          <w:rFonts w:ascii="Times New Roman" w:eastAsia="Times New Roman" w:hAnsi="Times New Roman" w:cs="Times New Roman"/>
          <w:sz w:val="28"/>
          <w:szCs w:val="28"/>
          <w:lang w:eastAsia="ru-RU"/>
        </w:rPr>
      </w:pPr>
    </w:p>
    <w:p w:rsidR="006B31A8" w:rsidRPr="006B31A8" w:rsidRDefault="006B31A8" w:rsidP="006B31A8">
      <w:pPr>
        <w:spacing w:after="0" w:line="240" w:lineRule="auto"/>
        <w:contextualSpacing/>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3227"/>
        <w:gridCol w:w="6344"/>
      </w:tblGrid>
      <w:tr w:rsidR="006B31A8" w:rsidRPr="006B31A8" w:rsidTr="00B91F65">
        <w:tc>
          <w:tcPr>
            <w:tcW w:w="3227"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lastRenderedPageBreak/>
              <w:t>Групповые комнаты</w:t>
            </w:r>
          </w:p>
        </w:tc>
        <w:tc>
          <w:tcPr>
            <w:tcW w:w="6344"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Мягкие напольные модули, игровой и дидактический материал, предметно-пространственная среда.</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Групповые комнаты оборудованы набором: разно-ростовой (столы, стулья) и мягкой мебелью, стеллажами для дидактического и игрового материала, инструменты и приспособления для рисования, игровыми модулями (кухня, гостиная, парикмахерская, магазин, горка, мягкий модульный конструктор), спортивным и выносным инвентарем.</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Наличие в групповых: телевизора, проектора, магнитофона, ноутбука, детской художественной литературы, кукольного театра.</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В групповых комнатах создана предметно-пространственная среда согласно возрасту</w:t>
            </w:r>
          </w:p>
        </w:tc>
      </w:tr>
      <w:tr w:rsidR="006B31A8" w:rsidRPr="006B31A8" w:rsidTr="00B91F65">
        <w:tc>
          <w:tcPr>
            <w:tcW w:w="3227"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Музыкальный зал</w:t>
            </w:r>
          </w:p>
        </w:tc>
        <w:tc>
          <w:tcPr>
            <w:tcW w:w="6344"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Электронное пианино, телевизор, проектор, магнитофон, музыкальный центр, ноутбук, зеркала, стулья, пуфы, детские музыкальные инструменты, костюмы, театральные атрибуты, мольберты.</w:t>
            </w:r>
          </w:p>
        </w:tc>
      </w:tr>
      <w:tr w:rsidR="006B31A8" w:rsidRPr="006B31A8" w:rsidTr="00B91F65">
        <w:tc>
          <w:tcPr>
            <w:tcW w:w="3227"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Спортивный зал </w:t>
            </w:r>
          </w:p>
        </w:tc>
        <w:tc>
          <w:tcPr>
            <w:tcW w:w="6344"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Гимнастическая стенка, маты, гимнастические модули, синтезатор, магнитофон, батуты, гимнастическое бревно, гимнастическая скамейка, тренажеры, степ платформы, мелкое оборудование.</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p>
        </w:tc>
      </w:tr>
      <w:tr w:rsidR="006B31A8" w:rsidRPr="006B31A8" w:rsidTr="00B91F65">
        <w:tc>
          <w:tcPr>
            <w:tcW w:w="3227"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Кабинет </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психолога </w:t>
            </w:r>
          </w:p>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и логопеда</w:t>
            </w:r>
          </w:p>
        </w:tc>
        <w:tc>
          <w:tcPr>
            <w:tcW w:w="6344" w:type="dxa"/>
            <w:vAlign w:val="center"/>
          </w:tcPr>
          <w:p w:rsidR="006B31A8" w:rsidRPr="006B31A8" w:rsidRDefault="006B31A8" w:rsidP="006B31A8">
            <w:pPr>
              <w:ind w:left="170" w:right="113"/>
              <w:contextualSpacing/>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Зеркало, ноутбук и аудио система, зона релаксации, сухой душ, настольная театральная ширма, прозрачный мольберт, воздушно-пузырьковая колонна, мягкая мебель, кушетка.</w:t>
            </w:r>
          </w:p>
        </w:tc>
      </w:tr>
    </w:tbl>
    <w:p w:rsidR="009751A4" w:rsidRPr="009751A4" w:rsidRDefault="009751A4" w:rsidP="009751A4">
      <w:pPr>
        <w:spacing w:after="0" w:line="240" w:lineRule="auto"/>
        <w:contextualSpacing/>
        <w:jc w:val="both"/>
        <w:rPr>
          <w:rFonts w:ascii="Times New Roman" w:eastAsia="Times New Roman" w:hAnsi="Times New Roman" w:cs="Times New Roman"/>
          <w:sz w:val="28"/>
          <w:szCs w:val="28"/>
          <w:lang w:eastAsia="ru-RU"/>
        </w:rPr>
      </w:pPr>
    </w:p>
    <w:p w:rsidR="009751A4" w:rsidRPr="009751A4" w:rsidRDefault="009751A4" w:rsidP="009751A4">
      <w:pPr>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xml:space="preserve">     МБДОУ детский сад № 1 «Сказка» укомплектован методическими и периодическими изданиями по всем входящим в реализуемую ДОУ основную образовательную программу модулям. Учебные издания, используемые при реализации образовательной программы дошкольного образования, определяются дошкольным учреждением, с учетом требований ФГОС ДО. </w:t>
      </w:r>
    </w:p>
    <w:p w:rsidR="009751A4" w:rsidRPr="009751A4" w:rsidRDefault="009751A4" w:rsidP="009751A4">
      <w:pPr>
        <w:spacing w:after="0" w:line="240" w:lineRule="auto"/>
        <w:contextualSpacing/>
        <w:jc w:val="both"/>
        <w:rPr>
          <w:rFonts w:ascii="Times New Roman" w:eastAsia="Times New Roman" w:hAnsi="Times New Roman" w:cs="Times New Roman"/>
          <w:sz w:val="28"/>
          <w:szCs w:val="28"/>
          <w:lang w:eastAsia="ru-RU"/>
        </w:rPr>
      </w:pPr>
      <w:r w:rsidRPr="009751A4">
        <w:rPr>
          <w:rFonts w:ascii="Times New Roman" w:eastAsia="Times New Roman" w:hAnsi="Times New Roman" w:cs="Times New Roman"/>
          <w:sz w:val="28"/>
          <w:szCs w:val="28"/>
          <w:lang w:eastAsia="ru-RU"/>
        </w:rPr>
        <w:t xml:space="preserve">        Анализ соответствия оборудования и оснащения методического кабинета принципу необходимости и достаточности для реализации Программы показал, что в методическом кабинете достаточно полно представлено научно-мето</w:t>
      </w:r>
      <w:r>
        <w:rPr>
          <w:rFonts w:ascii="Times New Roman" w:eastAsia="Times New Roman" w:hAnsi="Times New Roman" w:cs="Times New Roman"/>
          <w:sz w:val="28"/>
          <w:szCs w:val="28"/>
          <w:lang w:eastAsia="ru-RU"/>
        </w:rPr>
        <w:t>дическое оснащение образователь</w:t>
      </w:r>
      <w:r w:rsidRPr="009751A4">
        <w:rPr>
          <w:rFonts w:ascii="Times New Roman" w:eastAsia="Times New Roman" w:hAnsi="Times New Roman" w:cs="Times New Roman"/>
          <w:sz w:val="28"/>
          <w:szCs w:val="28"/>
          <w:lang w:eastAsia="ru-RU"/>
        </w:rPr>
        <w:t xml:space="preserve">ного процесса дошкольного учреждения, оформлены </w:t>
      </w:r>
      <w:r>
        <w:rPr>
          <w:rFonts w:ascii="Times New Roman" w:eastAsia="Times New Roman" w:hAnsi="Times New Roman" w:cs="Times New Roman"/>
          <w:sz w:val="28"/>
          <w:szCs w:val="28"/>
          <w:lang w:eastAsia="ru-RU"/>
        </w:rPr>
        <w:t>разделы: нормативно-правовые до</w:t>
      </w:r>
      <w:r w:rsidRPr="009751A4">
        <w:rPr>
          <w:rFonts w:ascii="Times New Roman" w:eastAsia="Times New Roman" w:hAnsi="Times New Roman" w:cs="Times New Roman"/>
          <w:sz w:val="28"/>
          <w:szCs w:val="28"/>
          <w:lang w:eastAsia="ru-RU"/>
        </w:rPr>
        <w:t>кументы, программно-методическое обеспечение, пе</w:t>
      </w:r>
      <w:r>
        <w:rPr>
          <w:rFonts w:ascii="Times New Roman" w:eastAsia="Times New Roman" w:hAnsi="Times New Roman" w:cs="Times New Roman"/>
          <w:sz w:val="28"/>
          <w:szCs w:val="28"/>
          <w:lang w:eastAsia="ru-RU"/>
        </w:rPr>
        <w:t xml:space="preserve">дагогические </w:t>
      </w:r>
      <w:r>
        <w:rPr>
          <w:rFonts w:ascii="Times New Roman" w:eastAsia="Times New Roman" w:hAnsi="Times New Roman" w:cs="Times New Roman"/>
          <w:sz w:val="28"/>
          <w:szCs w:val="28"/>
          <w:lang w:eastAsia="ru-RU"/>
        </w:rPr>
        <w:lastRenderedPageBreak/>
        <w:t>периодические изда</w:t>
      </w:r>
      <w:r w:rsidRPr="009751A4">
        <w:rPr>
          <w:rFonts w:ascii="Times New Roman" w:eastAsia="Times New Roman" w:hAnsi="Times New Roman" w:cs="Times New Roman"/>
          <w:sz w:val="28"/>
          <w:szCs w:val="28"/>
          <w:lang w:eastAsia="ru-RU"/>
        </w:rPr>
        <w:t xml:space="preserve">ния, обобщен материал, иллюстрирующий лучший педагогический опыт работников. </w:t>
      </w:r>
    </w:p>
    <w:p w:rsidR="009751A4" w:rsidRDefault="009751A4" w:rsidP="009751A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2019 учебный год увеличи</w:t>
      </w:r>
      <w:r w:rsidRPr="009751A4">
        <w:rPr>
          <w:rFonts w:ascii="Times New Roman" w:eastAsia="Times New Roman" w:hAnsi="Times New Roman" w:cs="Times New Roman"/>
          <w:sz w:val="28"/>
          <w:szCs w:val="28"/>
          <w:lang w:eastAsia="ru-RU"/>
        </w:rPr>
        <w:t xml:space="preserve">лось количество наглядных пособий для всех образовательных областей. Изготовлено много пособий для формирования у детей элементарных математических представлений, Закуплены авторские дидактические пособия: блоки </w:t>
      </w:r>
      <w:proofErr w:type="spellStart"/>
      <w:r w:rsidRPr="009751A4">
        <w:rPr>
          <w:rFonts w:ascii="Times New Roman" w:eastAsia="Times New Roman" w:hAnsi="Times New Roman" w:cs="Times New Roman"/>
          <w:sz w:val="28"/>
          <w:szCs w:val="28"/>
          <w:lang w:eastAsia="ru-RU"/>
        </w:rPr>
        <w:t>Дьенеша</w:t>
      </w:r>
      <w:proofErr w:type="spellEnd"/>
      <w:r w:rsidRPr="009751A4">
        <w:rPr>
          <w:rFonts w:ascii="Times New Roman" w:eastAsia="Times New Roman" w:hAnsi="Times New Roman" w:cs="Times New Roman"/>
          <w:sz w:val="28"/>
          <w:szCs w:val="28"/>
          <w:lang w:eastAsia="ru-RU"/>
        </w:rPr>
        <w:t xml:space="preserve">, палочки </w:t>
      </w:r>
      <w:proofErr w:type="spellStart"/>
      <w:r w:rsidRPr="009751A4">
        <w:rPr>
          <w:rFonts w:ascii="Times New Roman" w:eastAsia="Times New Roman" w:hAnsi="Times New Roman" w:cs="Times New Roman"/>
          <w:sz w:val="28"/>
          <w:szCs w:val="28"/>
          <w:lang w:eastAsia="ru-RU"/>
        </w:rPr>
        <w:t>Кюизенера</w:t>
      </w:r>
      <w:proofErr w:type="spellEnd"/>
      <w:r w:rsidRPr="009751A4">
        <w:rPr>
          <w:rFonts w:ascii="Times New Roman" w:eastAsia="Times New Roman" w:hAnsi="Times New Roman" w:cs="Times New Roman"/>
          <w:sz w:val="28"/>
          <w:szCs w:val="28"/>
          <w:lang w:eastAsia="ru-RU"/>
        </w:rPr>
        <w:t xml:space="preserve"> с соответствующими методическими рекомендациями. </w:t>
      </w:r>
      <w:r>
        <w:rPr>
          <w:rFonts w:ascii="Times New Roman" w:eastAsia="Times New Roman" w:hAnsi="Times New Roman" w:cs="Times New Roman"/>
          <w:sz w:val="28"/>
          <w:szCs w:val="28"/>
          <w:lang w:eastAsia="ru-RU"/>
        </w:rPr>
        <w:t>Приобретены пособия: модель сол</w:t>
      </w:r>
      <w:r w:rsidRPr="009751A4">
        <w:rPr>
          <w:rFonts w:ascii="Times New Roman" w:eastAsia="Times New Roman" w:hAnsi="Times New Roman" w:cs="Times New Roman"/>
          <w:sz w:val="28"/>
          <w:szCs w:val="28"/>
          <w:lang w:eastAsia="ru-RU"/>
        </w:rPr>
        <w:t xml:space="preserve">нечной системы, тело человека, скелет человека, пособия на развитие мелкой моторики, цвета, формы, рамки - вкладыши </w:t>
      </w:r>
      <w:proofErr w:type="spellStart"/>
      <w:r w:rsidRPr="009751A4">
        <w:rPr>
          <w:rFonts w:ascii="Times New Roman" w:eastAsia="Times New Roman" w:hAnsi="Times New Roman" w:cs="Times New Roman"/>
          <w:sz w:val="28"/>
          <w:szCs w:val="28"/>
          <w:lang w:eastAsia="ru-RU"/>
        </w:rPr>
        <w:t>М.Монтессори</w:t>
      </w:r>
      <w:proofErr w:type="spellEnd"/>
      <w:r w:rsidRPr="009751A4">
        <w:rPr>
          <w:rFonts w:ascii="Times New Roman" w:eastAsia="Times New Roman" w:hAnsi="Times New Roman" w:cs="Times New Roman"/>
          <w:sz w:val="28"/>
          <w:szCs w:val="28"/>
          <w:lang w:eastAsia="ru-RU"/>
        </w:rPr>
        <w:t xml:space="preserve">, матрешка, музыкальные инструменты, ширмы для кукольного театра и куклы </w:t>
      </w:r>
      <w:proofErr w:type="spellStart"/>
      <w:r w:rsidRPr="009751A4">
        <w:rPr>
          <w:rFonts w:ascii="Times New Roman" w:eastAsia="Times New Roman" w:hAnsi="Times New Roman" w:cs="Times New Roman"/>
          <w:sz w:val="28"/>
          <w:szCs w:val="28"/>
          <w:lang w:eastAsia="ru-RU"/>
        </w:rPr>
        <w:t>би</w:t>
      </w:r>
      <w:proofErr w:type="spellEnd"/>
      <w:r w:rsidRPr="009751A4">
        <w:rPr>
          <w:rFonts w:ascii="Times New Roman" w:eastAsia="Times New Roman" w:hAnsi="Times New Roman" w:cs="Times New Roman"/>
          <w:sz w:val="28"/>
          <w:szCs w:val="28"/>
          <w:lang w:eastAsia="ru-RU"/>
        </w:rPr>
        <w:t>-ба-</w:t>
      </w:r>
      <w:proofErr w:type="spellStart"/>
      <w:r w:rsidRPr="009751A4">
        <w:rPr>
          <w:rFonts w:ascii="Times New Roman" w:eastAsia="Times New Roman" w:hAnsi="Times New Roman" w:cs="Times New Roman"/>
          <w:sz w:val="28"/>
          <w:szCs w:val="28"/>
          <w:lang w:eastAsia="ru-RU"/>
        </w:rPr>
        <w:t>бо</w:t>
      </w:r>
      <w:proofErr w:type="spellEnd"/>
      <w:r w:rsidRPr="009751A4">
        <w:rPr>
          <w:rFonts w:ascii="Times New Roman" w:eastAsia="Times New Roman" w:hAnsi="Times New Roman" w:cs="Times New Roman"/>
          <w:sz w:val="28"/>
          <w:szCs w:val="28"/>
          <w:lang w:eastAsia="ru-RU"/>
        </w:rPr>
        <w:t>.</w:t>
      </w:r>
      <w:r w:rsidR="006B31A8" w:rsidRPr="006B31A8">
        <w:rPr>
          <w:rFonts w:ascii="Times New Roman" w:eastAsia="Times New Roman" w:hAnsi="Times New Roman" w:cs="Times New Roman"/>
          <w:sz w:val="28"/>
          <w:szCs w:val="28"/>
          <w:lang w:eastAsia="ru-RU"/>
        </w:rPr>
        <w:t xml:space="preserve">       </w:t>
      </w:r>
    </w:p>
    <w:p w:rsidR="009751A4" w:rsidRDefault="009751A4" w:rsidP="006B31A8">
      <w:pPr>
        <w:spacing w:after="0" w:line="240" w:lineRule="auto"/>
        <w:contextualSpacing/>
        <w:jc w:val="both"/>
        <w:rPr>
          <w:rFonts w:ascii="Times New Roman" w:eastAsia="Times New Roman" w:hAnsi="Times New Roman" w:cs="Times New Roman"/>
          <w:sz w:val="28"/>
          <w:szCs w:val="28"/>
          <w:lang w:eastAsia="ru-RU"/>
        </w:rPr>
      </w:pPr>
    </w:p>
    <w:p w:rsidR="006B31A8" w:rsidRPr="007415FA" w:rsidRDefault="006B31A8" w:rsidP="006B31A8">
      <w:pPr>
        <w:shd w:val="clear" w:color="auto" w:fill="FFFFFF"/>
        <w:spacing w:after="0" w:line="240" w:lineRule="auto"/>
        <w:ind w:left="-142"/>
        <w:contextualSpacing/>
        <w:jc w:val="both"/>
        <w:rPr>
          <w:rFonts w:ascii="Times New Roman" w:eastAsia="Times New Roman" w:hAnsi="Times New Roman" w:cs="Times New Roman"/>
          <w:b/>
          <w:sz w:val="28"/>
          <w:szCs w:val="28"/>
          <w:lang w:eastAsia="ru-RU"/>
        </w:rPr>
      </w:pPr>
      <w:r w:rsidRPr="007415FA">
        <w:rPr>
          <w:rFonts w:ascii="Times New Roman" w:eastAsia="Times New Roman" w:hAnsi="Times New Roman" w:cs="Times New Roman"/>
          <w:b/>
          <w:sz w:val="28"/>
          <w:szCs w:val="28"/>
          <w:lang w:eastAsia="ru-RU"/>
        </w:rPr>
        <w:t>Вывод:</w:t>
      </w:r>
    </w:p>
    <w:p w:rsidR="006B31A8" w:rsidRPr="006B31A8" w:rsidRDefault="006B31A8" w:rsidP="006B31A8">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Материально – техническое обеспечение соответствует требованиям, предъявляемым к зданию и помещениям ДОУ.</w:t>
      </w:r>
    </w:p>
    <w:p w:rsidR="006B31A8" w:rsidRPr="006B31A8" w:rsidRDefault="006B31A8" w:rsidP="006B31A8">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Развивающая предметно – пространственная среда в ДОУ соответствует принципам информативности, вариативности, комплексирования и гибкого зонирования, </w:t>
      </w:r>
      <w:proofErr w:type="spellStart"/>
      <w:r w:rsidRPr="006B31A8">
        <w:rPr>
          <w:rFonts w:ascii="Times New Roman" w:eastAsia="Times New Roman" w:hAnsi="Times New Roman" w:cs="Times New Roman"/>
          <w:sz w:val="28"/>
          <w:szCs w:val="28"/>
          <w:lang w:eastAsia="ru-RU"/>
        </w:rPr>
        <w:t>полифункциональности</w:t>
      </w:r>
      <w:proofErr w:type="spellEnd"/>
      <w:r w:rsidRPr="006B31A8">
        <w:rPr>
          <w:rFonts w:ascii="Times New Roman" w:eastAsia="Times New Roman" w:hAnsi="Times New Roman" w:cs="Times New Roman"/>
          <w:sz w:val="28"/>
          <w:szCs w:val="28"/>
          <w:lang w:eastAsia="ru-RU"/>
        </w:rPr>
        <w:t>, стабильности и динамичности; требованиям обеспечения процессов присмотра и ухода за детьми.</w:t>
      </w:r>
    </w:p>
    <w:p w:rsidR="006B31A8" w:rsidRPr="006B31A8" w:rsidRDefault="006B31A8" w:rsidP="006B31A8">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 xml:space="preserve">       При создании РППС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6B31A8" w:rsidRDefault="006B31A8" w:rsidP="006B31A8">
      <w:pPr>
        <w:shd w:val="clear" w:color="auto" w:fill="FFFFFF"/>
        <w:spacing w:after="0" w:line="240" w:lineRule="auto"/>
        <w:ind w:left="-142"/>
        <w:contextualSpacing/>
        <w:jc w:val="both"/>
        <w:rPr>
          <w:rFonts w:ascii="Times New Roman" w:eastAsia="Times New Roman" w:hAnsi="Times New Roman" w:cs="Times New Roman"/>
          <w:sz w:val="28"/>
          <w:szCs w:val="28"/>
          <w:lang w:eastAsia="ru-RU"/>
        </w:rPr>
      </w:pPr>
      <w:r w:rsidRPr="006B31A8">
        <w:rPr>
          <w:rFonts w:ascii="Times New Roman" w:eastAsia="Times New Roman" w:hAnsi="Times New Roman" w:cs="Times New Roman"/>
          <w:sz w:val="28"/>
          <w:szCs w:val="28"/>
          <w:lang w:eastAsia="ru-RU"/>
        </w:rPr>
        <w:t>Оборудование и оснащение групповых помещений и методического кабинета соответствует требованиям СанПиН, эстетическим требованиям, соответствует принципу необходимости и достаточности для реализации основной общеразвивающей программы ДОУ.</w:t>
      </w:r>
    </w:p>
    <w:p w:rsidR="006B31A8" w:rsidRDefault="006B31A8" w:rsidP="00DF088E">
      <w:pPr>
        <w:tabs>
          <w:tab w:val="left" w:pos="1300"/>
          <w:tab w:val="num" w:pos="3698"/>
        </w:tabs>
        <w:spacing w:after="0" w:line="240" w:lineRule="auto"/>
        <w:ind w:firstLine="709"/>
        <w:jc w:val="both"/>
        <w:rPr>
          <w:rFonts w:ascii="Times New Roman" w:eastAsia="Times New Roman" w:hAnsi="Times New Roman" w:cs="Times New Roman"/>
          <w:sz w:val="28"/>
          <w:szCs w:val="28"/>
          <w:lang w:eastAsia="ru-RU"/>
        </w:rPr>
      </w:pPr>
    </w:p>
    <w:p w:rsidR="006B31A8" w:rsidRDefault="00DF088E" w:rsidP="00DF088E">
      <w:pPr>
        <w:tabs>
          <w:tab w:val="left" w:pos="1300"/>
        </w:tabs>
        <w:spacing w:after="0" w:line="240" w:lineRule="auto"/>
        <w:ind w:firstLine="709"/>
        <w:jc w:val="both"/>
        <w:rPr>
          <w:rFonts w:ascii="Times New Roman" w:eastAsia="Times New Roman" w:hAnsi="Times New Roman" w:cs="Times New Roman"/>
          <w:b/>
          <w:sz w:val="28"/>
          <w:szCs w:val="28"/>
          <w:lang w:eastAsia="ru-RU"/>
        </w:rPr>
      </w:pPr>
      <w:r w:rsidRPr="00AA7A96">
        <w:rPr>
          <w:rFonts w:ascii="Times New Roman" w:eastAsia="Times New Roman" w:hAnsi="Times New Roman" w:cs="Times New Roman"/>
          <w:b/>
          <w:sz w:val="28"/>
          <w:szCs w:val="28"/>
          <w:lang w:eastAsia="ru-RU"/>
        </w:rPr>
        <w:t>1.8. Результаты коррекционной работы.</w:t>
      </w:r>
      <w:r w:rsidRPr="00775A8E">
        <w:rPr>
          <w:rFonts w:ascii="Times New Roman" w:eastAsia="Times New Roman" w:hAnsi="Times New Roman" w:cs="Times New Roman"/>
          <w:b/>
          <w:sz w:val="28"/>
          <w:szCs w:val="28"/>
          <w:lang w:eastAsia="ru-RU"/>
        </w:rPr>
        <w:t xml:space="preserve"> </w:t>
      </w:r>
    </w:p>
    <w:p w:rsidR="00AA7A96" w:rsidRPr="00775A8E" w:rsidRDefault="00AA7A96" w:rsidP="00DF088E">
      <w:pPr>
        <w:tabs>
          <w:tab w:val="left" w:pos="1300"/>
        </w:tabs>
        <w:spacing w:after="0" w:line="240" w:lineRule="auto"/>
        <w:ind w:firstLine="709"/>
        <w:jc w:val="both"/>
        <w:rPr>
          <w:rFonts w:ascii="Times New Roman" w:eastAsia="Times New Roman" w:hAnsi="Times New Roman" w:cs="Times New Roman"/>
          <w:b/>
          <w:sz w:val="28"/>
          <w:szCs w:val="28"/>
          <w:lang w:eastAsia="ru-RU"/>
        </w:rPr>
      </w:pP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В 2019-2020 учебном году коррекционно-логопедическая работа на </w:t>
      </w:r>
      <w:proofErr w:type="spellStart"/>
      <w:r w:rsidRPr="00AA7A96">
        <w:rPr>
          <w:rFonts w:ascii="Times New Roman" w:eastAsia="Calibri" w:hAnsi="Times New Roman" w:cs="Times New Roman"/>
          <w:sz w:val="28"/>
          <w:szCs w:val="28"/>
        </w:rPr>
        <w:t>логопункте</w:t>
      </w:r>
      <w:proofErr w:type="spellEnd"/>
      <w:r w:rsidRPr="00AA7A96">
        <w:rPr>
          <w:rFonts w:ascii="Times New Roman" w:eastAsia="Calibri" w:hAnsi="Times New Roman" w:cs="Times New Roman"/>
          <w:sz w:val="28"/>
          <w:szCs w:val="28"/>
        </w:rPr>
        <w:t xml:space="preserve"> ДОУ строилась на основе программы по преодолению фонематического недоразвития речи, а также на основе перспективного планирования для детей с ФНР, согласно результатам проведенного первичного обследования.</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В период с 1 по 15 сентября 2019 г. было  проведено первичное логопедическое обследование  детей подготовительных групп.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На основании результатов углубленного логопедического обследования всех компонентов речи, на </w:t>
      </w:r>
      <w:proofErr w:type="spellStart"/>
      <w:r w:rsidRPr="00AA7A96">
        <w:rPr>
          <w:rFonts w:ascii="Times New Roman" w:eastAsia="Calibri" w:hAnsi="Times New Roman" w:cs="Times New Roman"/>
          <w:sz w:val="28"/>
          <w:szCs w:val="28"/>
        </w:rPr>
        <w:t>логопункт</w:t>
      </w:r>
      <w:proofErr w:type="spellEnd"/>
      <w:r w:rsidRPr="00AA7A96">
        <w:rPr>
          <w:rFonts w:ascii="Times New Roman" w:eastAsia="Calibri" w:hAnsi="Times New Roman" w:cs="Times New Roman"/>
          <w:sz w:val="28"/>
          <w:szCs w:val="28"/>
        </w:rPr>
        <w:t xml:space="preserve"> ДОУ зачислены 25 детей, 3 – поставлены в очередь, из них: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8 ФН, 20 Ф.Д.</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Дополнительно получали логопедическую помощь 1 ОНР.</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lastRenderedPageBreak/>
        <w:t xml:space="preserve">В результате коррекционной работы по устранению дефектов произношения улучшилась речь детей. Количество воспитанников получающих логопедическую помощь в течение </w:t>
      </w:r>
      <w:proofErr w:type="gramStart"/>
      <w:r w:rsidRPr="00AA7A96">
        <w:rPr>
          <w:rFonts w:ascii="Times New Roman" w:eastAsia="Calibri" w:hAnsi="Times New Roman" w:cs="Times New Roman"/>
          <w:sz w:val="28"/>
          <w:szCs w:val="28"/>
        </w:rPr>
        <w:t>учебного</w:t>
      </w:r>
      <w:proofErr w:type="gramEnd"/>
      <w:r w:rsidRPr="00AA7A96">
        <w:rPr>
          <w:rFonts w:ascii="Times New Roman" w:eastAsia="Calibri" w:hAnsi="Times New Roman" w:cs="Times New Roman"/>
          <w:sz w:val="28"/>
          <w:szCs w:val="28"/>
        </w:rPr>
        <w:t xml:space="preserve"> года 28 и них: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Количество воспитанников, выведенных с чистой речью 11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Со значительным улучшением 16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Без значительных  улучшений 1</w:t>
      </w:r>
    </w:p>
    <w:p w:rsidR="00AA7A96" w:rsidRPr="00AA7A96" w:rsidRDefault="00AA7A96" w:rsidP="00AA7A96">
      <w:pPr>
        <w:spacing w:after="0" w:line="240" w:lineRule="auto"/>
        <w:jc w:val="both"/>
        <w:rPr>
          <w:rFonts w:ascii="Times New Roman" w:eastAsia="Calibri" w:hAnsi="Times New Roman" w:cs="Times New Roman"/>
          <w:b/>
          <w:sz w:val="28"/>
          <w:szCs w:val="28"/>
        </w:rPr>
      </w:pPr>
      <w:r w:rsidRPr="00AA7A96">
        <w:rPr>
          <w:rFonts w:ascii="Times New Roman" w:eastAsia="Calibri" w:hAnsi="Times New Roman" w:cs="Times New Roman"/>
          <w:b/>
          <w:sz w:val="28"/>
          <w:szCs w:val="28"/>
        </w:rPr>
        <w:t>Итоговая диагностика в мае 2019 года показала:</w:t>
      </w:r>
    </w:p>
    <w:tbl>
      <w:tblPr>
        <w:tblStyle w:val="33"/>
        <w:tblW w:w="0" w:type="auto"/>
        <w:tblLook w:val="04A0" w:firstRow="1" w:lastRow="0" w:firstColumn="1" w:lastColumn="0" w:noHBand="0" w:noVBand="1"/>
      </w:tblPr>
      <w:tblGrid>
        <w:gridCol w:w="3190"/>
        <w:gridCol w:w="3190"/>
        <w:gridCol w:w="3191"/>
      </w:tblGrid>
      <w:tr w:rsidR="00AA7A96" w:rsidRPr="00AA7A96" w:rsidTr="00AA7A96">
        <w:tc>
          <w:tcPr>
            <w:tcW w:w="3190" w:type="dxa"/>
            <w:tcBorders>
              <w:top w:val="single" w:sz="4" w:space="0" w:color="auto"/>
              <w:left w:val="single" w:sz="4" w:space="0" w:color="auto"/>
              <w:bottom w:val="single" w:sz="4" w:space="0" w:color="auto"/>
              <w:right w:val="single" w:sz="4" w:space="0" w:color="auto"/>
            </w:tcBorders>
            <w:hideMark/>
          </w:tcPr>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Поставлены все звуки</w:t>
            </w:r>
          </w:p>
        </w:tc>
        <w:tc>
          <w:tcPr>
            <w:tcW w:w="3190" w:type="dxa"/>
            <w:tcBorders>
              <w:top w:val="single" w:sz="4" w:space="0" w:color="auto"/>
              <w:left w:val="single" w:sz="4" w:space="0" w:color="auto"/>
              <w:bottom w:val="single" w:sz="4" w:space="0" w:color="auto"/>
              <w:right w:val="single" w:sz="4" w:space="0" w:color="auto"/>
            </w:tcBorders>
            <w:hideMark/>
          </w:tcPr>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 xml:space="preserve">Со значительными улучшениями </w:t>
            </w:r>
          </w:p>
        </w:tc>
        <w:tc>
          <w:tcPr>
            <w:tcW w:w="3191" w:type="dxa"/>
            <w:tcBorders>
              <w:top w:val="single" w:sz="4" w:space="0" w:color="auto"/>
              <w:left w:val="single" w:sz="4" w:space="0" w:color="auto"/>
              <w:bottom w:val="single" w:sz="4" w:space="0" w:color="auto"/>
              <w:right w:val="single" w:sz="4" w:space="0" w:color="auto"/>
            </w:tcBorders>
            <w:hideMark/>
          </w:tcPr>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 xml:space="preserve">Без значительных </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улучшений</w:t>
            </w:r>
          </w:p>
        </w:tc>
      </w:tr>
      <w:tr w:rsidR="00AA7A96" w:rsidRPr="00AA7A96" w:rsidTr="00AA7A96">
        <w:tc>
          <w:tcPr>
            <w:tcW w:w="3190" w:type="dxa"/>
            <w:tcBorders>
              <w:top w:val="single" w:sz="4" w:space="0" w:color="auto"/>
              <w:left w:val="single" w:sz="4" w:space="0" w:color="auto"/>
              <w:bottom w:val="single" w:sz="4" w:space="0" w:color="auto"/>
              <w:right w:val="single" w:sz="4" w:space="0" w:color="auto"/>
            </w:tcBorders>
            <w:hideMark/>
          </w:tcPr>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Доронина Вероника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Шишова Вероника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Дегтяренко Миша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Козлов Юра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Смирнова Аня</w:t>
            </w:r>
          </w:p>
          <w:p w:rsidR="00AA7A96" w:rsidRPr="00AA7A96" w:rsidRDefault="00AA7A96" w:rsidP="00AA7A96">
            <w:pPr>
              <w:jc w:val="both"/>
              <w:rPr>
                <w:rFonts w:ascii="Times New Roman" w:hAnsi="Times New Roman"/>
                <w:sz w:val="28"/>
                <w:szCs w:val="28"/>
              </w:rPr>
            </w:pPr>
            <w:proofErr w:type="spellStart"/>
            <w:r w:rsidRPr="00AA7A96">
              <w:rPr>
                <w:rFonts w:ascii="Times New Roman" w:hAnsi="Times New Roman"/>
                <w:sz w:val="28"/>
                <w:szCs w:val="28"/>
              </w:rPr>
              <w:t>Хребтова</w:t>
            </w:r>
            <w:proofErr w:type="spellEnd"/>
            <w:r w:rsidRPr="00AA7A96">
              <w:rPr>
                <w:rFonts w:ascii="Times New Roman" w:hAnsi="Times New Roman"/>
                <w:sz w:val="28"/>
                <w:szCs w:val="28"/>
              </w:rPr>
              <w:t xml:space="preserve"> Даша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Кулакова Катя</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Макаров Захар</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Любых Богдан</w:t>
            </w:r>
          </w:p>
          <w:p w:rsidR="00AA7A96" w:rsidRPr="00AA7A96" w:rsidRDefault="00AA7A96" w:rsidP="00AA7A96">
            <w:pPr>
              <w:jc w:val="both"/>
              <w:rPr>
                <w:rFonts w:ascii="Times New Roman" w:hAnsi="Times New Roman"/>
                <w:sz w:val="28"/>
                <w:szCs w:val="28"/>
              </w:rPr>
            </w:pPr>
            <w:proofErr w:type="spellStart"/>
            <w:r w:rsidRPr="00AA7A96">
              <w:rPr>
                <w:rFonts w:ascii="Times New Roman" w:hAnsi="Times New Roman"/>
                <w:sz w:val="28"/>
                <w:szCs w:val="28"/>
              </w:rPr>
              <w:t>Бельевикова</w:t>
            </w:r>
            <w:proofErr w:type="spellEnd"/>
            <w:r w:rsidRPr="00AA7A96">
              <w:rPr>
                <w:rFonts w:ascii="Times New Roman" w:hAnsi="Times New Roman"/>
                <w:sz w:val="28"/>
                <w:szCs w:val="28"/>
              </w:rPr>
              <w:t xml:space="preserve"> Аня</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Сущев Кирилл</w:t>
            </w:r>
          </w:p>
        </w:tc>
        <w:tc>
          <w:tcPr>
            <w:tcW w:w="3190" w:type="dxa"/>
            <w:tcBorders>
              <w:top w:val="single" w:sz="4" w:space="0" w:color="auto"/>
              <w:left w:val="single" w:sz="4" w:space="0" w:color="auto"/>
              <w:bottom w:val="single" w:sz="4" w:space="0" w:color="auto"/>
              <w:right w:val="single" w:sz="4" w:space="0" w:color="auto"/>
            </w:tcBorders>
          </w:tcPr>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Арсеньев Кирилл</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Филков Семен</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Никитин Глеб</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Германова Лера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Комаров Саша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Феофанов Кирилл</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Травина Настя</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Мельников Руслан</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Ягодин Кирилл</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Лешин Никита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Борисова Арина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Петрова Наташа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Пчелкин Олег</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Смирнов Егор</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Паутов Гриша</w:t>
            </w:r>
          </w:p>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Доронин Максим</w:t>
            </w:r>
          </w:p>
          <w:p w:rsidR="00AA7A96" w:rsidRPr="00AA7A96" w:rsidRDefault="00AA7A96" w:rsidP="00AA7A96">
            <w:pPr>
              <w:jc w:val="both"/>
              <w:rPr>
                <w:rFonts w:ascii="Times New Roman" w:hAnsi="Times New Roman"/>
                <w:sz w:val="28"/>
                <w:szCs w:val="28"/>
              </w:rPr>
            </w:pPr>
          </w:p>
          <w:p w:rsidR="00AA7A96" w:rsidRPr="00AA7A96" w:rsidRDefault="00AA7A96" w:rsidP="00AA7A96">
            <w:pPr>
              <w:jc w:val="both"/>
              <w:rPr>
                <w:rFonts w:ascii="Times New Roman" w:hAnsi="Times New Roman"/>
                <w:sz w:val="28"/>
                <w:szCs w:val="28"/>
              </w:rPr>
            </w:pPr>
          </w:p>
        </w:tc>
        <w:tc>
          <w:tcPr>
            <w:tcW w:w="3191" w:type="dxa"/>
            <w:tcBorders>
              <w:top w:val="single" w:sz="4" w:space="0" w:color="auto"/>
              <w:left w:val="single" w:sz="4" w:space="0" w:color="auto"/>
              <w:bottom w:val="single" w:sz="4" w:space="0" w:color="auto"/>
              <w:right w:val="single" w:sz="4" w:space="0" w:color="auto"/>
            </w:tcBorders>
          </w:tcPr>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Матаков Максим</w:t>
            </w:r>
          </w:p>
          <w:p w:rsidR="00AA7A96" w:rsidRPr="00AA7A96" w:rsidRDefault="00AA7A96" w:rsidP="00AA7A96">
            <w:pPr>
              <w:jc w:val="both"/>
              <w:rPr>
                <w:rFonts w:ascii="Times New Roman" w:hAnsi="Times New Roman"/>
                <w:sz w:val="28"/>
                <w:szCs w:val="28"/>
              </w:rPr>
            </w:pPr>
          </w:p>
        </w:tc>
      </w:tr>
      <w:tr w:rsidR="00AA7A96" w:rsidRPr="00AA7A96" w:rsidTr="00AA7A96">
        <w:tc>
          <w:tcPr>
            <w:tcW w:w="3190" w:type="dxa"/>
            <w:tcBorders>
              <w:top w:val="single" w:sz="4" w:space="0" w:color="auto"/>
              <w:left w:val="single" w:sz="4" w:space="0" w:color="auto"/>
              <w:bottom w:val="single" w:sz="4" w:space="0" w:color="auto"/>
              <w:right w:val="single" w:sz="4" w:space="0" w:color="auto"/>
            </w:tcBorders>
            <w:hideMark/>
          </w:tcPr>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11чел</w:t>
            </w:r>
          </w:p>
        </w:tc>
        <w:tc>
          <w:tcPr>
            <w:tcW w:w="3190" w:type="dxa"/>
            <w:tcBorders>
              <w:top w:val="single" w:sz="4" w:space="0" w:color="auto"/>
              <w:left w:val="single" w:sz="4" w:space="0" w:color="auto"/>
              <w:bottom w:val="single" w:sz="4" w:space="0" w:color="auto"/>
              <w:right w:val="single" w:sz="4" w:space="0" w:color="auto"/>
            </w:tcBorders>
            <w:hideMark/>
          </w:tcPr>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16</w:t>
            </w:r>
          </w:p>
        </w:tc>
        <w:tc>
          <w:tcPr>
            <w:tcW w:w="3191" w:type="dxa"/>
            <w:tcBorders>
              <w:top w:val="single" w:sz="4" w:space="0" w:color="auto"/>
              <w:left w:val="single" w:sz="4" w:space="0" w:color="auto"/>
              <w:bottom w:val="single" w:sz="4" w:space="0" w:color="auto"/>
              <w:right w:val="single" w:sz="4" w:space="0" w:color="auto"/>
            </w:tcBorders>
            <w:hideMark/>
          </w:tcPr>
          <w:p w:rsidR="00AA7A96" w:rsidRPr="00AA7A96" w:rsidRDefault="00AA7A96" w:rsidP="00AA7A96">
            <w:pPr>
              <w:jc w:val="both"/>
              <w:rPr>
                <w:rFonts w:ascii="Times New Roman" w:hAnsi="Times New Roman"/>
                <w:sz w:val="28"/>
                <w:szCs w:val="28"/>
              </w:rPr>
            </w:pPr>
            <w:r w:rsidRPr="00AA7A96">
              <w:rPr>
                <w:rFonts w:ascii="Times New Roman" w:hAnsi="Times New Roman"/>
                <w:sz w:val="28"/>
                <w:szCs w:val="28"/>
              </w:rPr>
              <w:t>1</w:t>
            </w:r>
          </w:p>
        </w:tc>
      </w:tr>
    </w:tbl>
    <w:p w:rsidR="00AA7A96" w:rsidRPr="00AA7A96" w:rsidRDefault="00AA7A96" w:rsidP="00AA7A96">
      <w:pPr>
        <w:spacing w:after="0" w:line="240" w:lineRule="auto"/>
        <w:jc w:val="both"/>
        <w:rPr>
          <w:rFonts w:ascii="Times New Roman" w:eastAsia="Calibri" w:hAnsi="Times New Roman" w:cs="Times New Roman"/>
          <w:sz w:val="28"/>
          <w:szCs w:val="28"/>
        </w:rPr>
      </w:pP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Рекомендовано дальнейшее обучение: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в школе – 28,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в школьном </w:t>
      </w:r>
      <w:proofErr w:type="spellStart"/>
      <w:r w:rsidRPr="00AA7A96">
        <w:rPr>
          <w:rFonts w:ascii="Times New Roman" w:eastAsia="Calibri" w:hAnsi="Times New Roman" w:cs="Times New Roman"/>
          <w:sz w:val="28"/>
          <w:szCs w:val="28"/>
        </w:rPr>
        <w:t>логопункте</w:t>
      </w:r>
      <w:proofErr w:type="spellEnd"/>
      <w:r w:rsidRPr="00AA7A96">
        <w:rPr>
          <w:rFonts w:ascii="Times New Roman" w:eastAsia="Calibri" w:hAnsi="Times New Roman" w:cs="Times New Roman"/>
          <w:sz w:val="28"/>
          <w:szCs w:val="28"/>
        </w:rPr>
        <w:t xml:space="preserve"> – 17,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С </w:t>
      </w:r>
      <w:proofErr w:type="gramStart"/>
      <w:r w:rsidRPr="00AA7A96">
        <w:rPr>
          <w:rFonts w:ascii="Times New Roman" w:eastAsia="Calibri" w:hAnsi="Times New Roman" w:cs="Times New Roman"/>
          <w:sz w:val="28"/>
          <w:szCs w:val="28"/>
        </w:rPr>
        <w:t>дошкольниками</w:t>
      </w:r>
      <w:proofErr w:type="gramEnd"/>
      <w:r w:rsidRPr="00AA7A96">
        <w:rPr>
          <w:rFonts w:ascii="Times New Roman" w:eastAsia="Calibri" w:hAnsi="Times New Roman" w:cs="Times New Roman"/>
          <w:sz w:val="28"/>
          <w:szCs w:val="28"/>
        </w:rPr>
        <w:t xml:space="preserve"> не зачисленными на </w:t>
      </w:r>
      <w:proofErr w:type="spellStart"/>
      <w:r w:rsidRPr="00AA7A96">
        <w:rPr>
          <w:rFonts w:ascii="Times New Roman" w:eastAsia="Calibri" w:hAnsi="Times New Roman" w:cs="Times New Roman"/>
          <w:sz w:val="28"/>
          <w:szCs w:val="28"/>
        </w:rPr>
        <w:t>логопункт</w:t>
      </w:r>
      <w:proofErr w:type="spellEnd"/>
      <w:r w:rsidRPr="00AA7A96">
        <w:rPr>
          <w:rFonts w:ascii="Times New Roman" w:eastAsia="Calibri" w:hAnsi="Times New Roman" w:cs="Times New Roman"/>
          <w:sz w:val="28"/>
          <w:szCs w:val="28"/>
        </w:rPr>
        <w:t xml:space="preserve">, успешно практикуется такая форма работы, как занятия-консультации, проводимые в присутствии родителей воспитанников ДОУ, что позволяет охватить коррекционно-логопедической помощью дополнительное число воспитанников.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За текущий период оказано  более 20 индивидуальных консультаций</w:t>
      </w:r>
      <w:proofErr w:type="gramStart"/>
      <w:r w:rsidRPr="00AA7A96">
        <w:rPr>
          <w:rFonts w:ascii="Times New Roman" w:eastAsia="Calibri" w:hAnsi="Times New Roman" w:cs="Times New Roman"/>
          <w:sz w:val="28"/>
          <w:szCs w:val="28"/>
        </w:rPr>
        <w:t xml:space="preserve"> .</w:t>
      </w:r>
      <w:proofErr w:type="gramEnd"/>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Согласно годовому плану работы учителя-логопеда на учебный год выполнены все намеченные мероприятия.</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Пропаганда логопедических занятий:</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 выступления на родительских собраниях: </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*«Речевая готовность ребенка к школе»</w:t>
      </w:r>
      <w:r>
        <w:rPr>
          <w:rFonts w:ascii="Times New Roman" w:eastAsia="Calibri" w:hAnsi="Times New Roman" w:cs="Times New Roman"/>
          <w:sz w:val="28"/>
          <w:szCs w:val="28"/>
        </w:rPr>
        <w:t xml:space="preserve"> </w:t>
      </w:r>
      <w:r w:rsidRPr="00AA7A9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A7A96">
        <w:rPr>
          <w:rFonts w:ascii="Times New Roman" w:eastAsia="Calibri" w:hAnsi="Times New Roman" w:cs="Times New Roman"/>
          <w:sz w:val="28"/>
          <w:szCs w:val="28"/>
        </w:rPr>
        <w:t>группа «Цветик-семицветик»</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«Развитие речи через семейные традиции»</w:t>
      </w:r>
      <w:r>
        <w:rPr>
          <w:rFonts w:ascii="Times New Roman" w:eastAsia="Calibri" w:hAnsi="Times New Roman" w:cs="Times New Roman"/>
          <w:sz w:val="28"/>
          <w:szCs w:val="28"/>
        </w:rPr>
        <w:t xml:space="preserve"> </w:t>
      </w:r>
      <w:r w:rsidRPr="00AA7A9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A7A96">
        <w:rPr>
          <w:rFonts w:ascii="Times New Roman" w:eastAsia="Calibri" w:hAnsi="Times New Roman" w:cs="Times New Roman"/>
          <w:sz w:val="28"/>
          <w:szCs w:val="28"/>
        </w:rPr>
        <w:t>«Цветик-семицветик»</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«Речевое развитие детей 4-5 лет»</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lastRenderedPageBreak/>
        <w:t>Даны рекомендации по использованию логопедических игр в домашних условиях, обращено внимание на необходимость развития фонематического восприятия, мелкой моторики, обогащения словарного запаса, необходимости давать дошкольникам правильный образец речи.</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размещение на сайте и стенде ДОУ логопедического материала для родителей:</w:t>
      </w:r>
    </w:p>
    <w:p w:rsidR="00AA7A96" w:rsidRPr="00AA7A96" w:rsidRDefault="00AA7A96" w:rsidP="005A700E">
      <w:pPr>
        <w:pStyle w:val="a3"/>
        <w:numPr>
          <w:ilvl w:val="0"/>
          <w:numId w:val="30"/>
        </w:num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«Советы учителя-логопеда»,</w:t>
      </w:r>
    </w:p>
    <w:p w:rsidR="00AA7A96" w:rsidRPr="00AA7A96" w:rsidRDefault="00AA7A96" w:rsidP="005A700E">
      <w:pPr>
        <w:pStyle w:val="a3"/>
        <w:numPr>
          <w:ilvl w:val="0"/>
          <w:numId w:val="29"/>
        </w:num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«Как организовать логопедические занятия дома»;</w:t>
      </w:r>
    </w:p>
    <w:p w:rsidR="00AA7A96" w:rsidRPr="00AA7A96" w:rsidRDefault="00AA7A96" w:rsidP="005A700E">
      <w:pPr>
        <w:pStyle w:val="a3"/>
        <w:numPr>
          <w:ilvl w:val="0"/>
          <w:numId w:val="29"/>
        </w:num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«О пользе артикуляционной гимнастики в развитии ребенка дошкольного возраста»; </w:t>
      </w:r>
    </w:p>
    <w:p w:rsidR="00AA7A96" w:rsidRPr="00AA7A96" w:rsidRDefault="00AA7A96" w:rsidP="005A700E">
      <w:pPr>
        <w:pStyle w:val="a3"/>
        <w:numPr>
          <w:ilvl w:val="0"/>
          <w:numId w:val="29"/>
        </w:num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«Развитие фонематического слуха»;</w:t>
      </w:r>
    </w:p>
    <w:p w:rsidR="00AA7A96" w:rsidRPr="00AA7A96" w:rsidRDefault="00AA7A96" w:rsidP="00AA7A96">
      <w:pPr>
        <w:spacing w:after="0" w:line="240" w:lineRule="auto"/>
        <w:jc w:val="both"/>
        <w:rPr>
          <w:rFonts w:ascii="Times New Roman" w:eastAsia="Calibri" w:hAnsi="Times New Roman" w:cs="Times New Roman"/>
          <w:sz w:val="28"/>
          <w:szCs w:val="28"/>
        </w:rPr>
      </w:pPr>
      <w:r w:rsidRPr="00AA7A96">
        <w:rPr>
          <w:rFonts w:ascii="Times New Roman" w:eastAsia="Calibri" w:hAnsi="Times New Roman" w:cs="Times New Roman"/>
          <w:sz w:val="28"/>
          <w:szCs w:val="28"/>
        </w:rPr>
        <w:t xml:space="preserve">- проведены консультации в рамках работы консультативного пункта для семей, воспитывающих детей дошкольного возраста на дому, </w:t>
      </w:r>
      <w:proofErr w:type="gramStart"/>
      <w:r w:rsidRPr="00AA7A96">
        <w:rPr>
          <w:rFonts w:ascii="Times New Roman" w:eastAsia="Calibri" w:hAnsi="Times New Roman" w:cs="Times New Roman"/>
          <w:sz w:val="28"/>
          <w:szCs w:val="28"/>
        </w:rPr>
        <w:t>согласно положения</w:t>
      </w:r>
      <w:proofErr w:type="gramEnd"/>
      <w:r w:rsidRPr="00AA7A96">
        <w:rPr>
          <w:rFonts w:ascii="Times New Roman" w:eastAsia="Calibri" w:hAnsi="Times New Roman" w:cs="Times New Roman"/>
          <w:sz w:val="28"/>
          <w:szCs w:val="28"/>
        </w:rPr>
        <w:t xml:space="preserve"> – 1 консультация в месяц;</w:t>
      </w:r>
    </w:p>
    <w:p w:rsidR="00AA7A96" w:rsidRPr="00AA7A96" w:rsidRDefault="00AA7A96" w:rsidP="00AA7A96">
      <w:pPr>
        <w:spacing w:after="0" w:line="240" w:lineRule="auto"/>
        <w:jc w:val="both"/>
        <w:rPr>
          <w:rFonts w:ascii="Times New Roman" w:eastAsia="Calibri" w:hAnsi="Times New Roman" w:cs="Times New Roman"/>
          <w:sz w:val="28"/>
          <w:szCs w:val="28"/>
        </w:rPr>
      </w:pPr>
    </w:p>
    <w:p w:rsidR="005850D3" w:rsidRDefault="00AA7A96" w:rsidP="00AA7A96">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AA7A96">
        <w:rPr>
          <w:rFonts w:ascii="Times New Roman" w:eastAsia="Calibri" w:hAnsi="Times New Roman" w:cs="Times New Roman"/>
          <w:sz w:val="28"/>
          <w:szCs w:val="28"/>
        </w:rPr>
        <w:t>Таким образом, годовой план организационно-методической и коррекционно-развивающей работы и все поставленные задачи повышения эффективности логопедической  работы на учебный год выполнен</w:t>
      </w:r>
      <w:r w:rsidR="00DF088E" w:rsidRPr="00AA7A96">
        <w:rPr>
          <w:rFonts w:ascii="Times New Roman" w:eastAsia="Times New Roman" w:hAnsi="Times New Roman" w:cs="Times New Roman"/>
          <w:bCs/>
          <w:sz w:val="28"/>
          <w:szCs w:val="28"/>
          <w:bdr w:val="none" w:sz="0" w:space="0" w:color="auto" w:frame="1"/>
          <w:lang w:val="en-US" w:eastAsia="ru-RU"/>
        </w:rPr>
        <w:t> </w:t>
      </w:r>
      <w:r w:rsidR="00DF088E" w:rsidRPr="00DF088E">
        <w:rPr>
          <w:rFonts w:ascii="Times New Roman" w:eastAsia="Times New Roman" w:hAnsi="Times New Roman" w:cs="Times New Roman"/>
          <w:bCs/>
          <w:sz w:val="28"/>
          <w:szCs w:val="28"/>
          <w:bdr w:val="none" w:sz="0" w:space="0" w:color="auto" w:frame="1"/>
          <w:lang w:eastAsia="ru-RU"/>
        </w:rPr>
        <w:br/>
      </w:r>
    </w:p>
    <w:p w:rsidR="00DF088E" w:rsidRPr="00DF088E" w:rsidRDefault="00DF088E" w:rsidP="005850D3">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F088E">
        <w:rPr>
          <w:rFonts w:ascii="Times New Roman" w:eastAsia="Times New Roman" w:hAnsi="Times New Roman" w:cs="Times New Roman"/>
          <w:b/>
          <w:bCs/>
          <w:sz w:val="28"/>
          <w:szCs w:val="28"/>
          <w:bdr w:val="none" w:sz="0" w:space="0" w:color="auto" w:frame="1"/>
          <w:lang w:eastAsia="ru-RU"/>
        </w:rPr>
        <w:t>РАЗДЕЛ II</w:t>
      </w:r>
    </w:p>
    <w:p w:rsidR="00575EFA" w:rsidRDefault="00575EFA"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575EFA" w:rsidRDefault="00575EFA"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Информационно-аналитическая справка </w:t>
      </w:r>
      <w:r w:rsidR="00E73654">
        <w:rPr>
          <w:rFonts w:ascii="Times New Roman" w:eastAsia="Times New Roman" w:hAnsi="Times New Roman" w:cs="Times New Roman"/>
          <w:b/>
          <w:bCs/>
          <w:sz w:val="28"/>
          <w:szCs w:val="28"/>
          <w:bdr w:val="none" w:sz="0" w:space="0" w:color="auto" w:frame="1"/>
          <w:lang w:eastAsia="ru-RU"/>
        </w:rPr>
        <w:t xml:space="preserve">о выполнении годового плана 2019-2020 </w:t>
      </w:r>
      <w:r>
        <w:rPr>
          <w:rFonts w:ascii="Times New Roman" w:eastAsia="Times New Roman" w:hAnsi="Times New Roman" w:cs="Times New Roman"/>
          <w:b/>
          <w:bCs/>
          <w:sz w:val="28"/>
          <w:szCs w:val="28"/>
          <w:bdr w:val="none" w:sz="0" w:space="0" w:color="auto" w:frame="1"/>
          <w:lang w:eastAsia="ru-RU"/>
        </w:rPr>
        <w:t>уч.</w:t>
      </w:r>
      <w:r w:rsidR="003F0BA9">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
          <w:bCs/>
          <w:sz w:val="28"/>
          <w:szCs w:val="28"/>
          <w:bdr w:val="none" w:sz="0" w:space="0" w:color="auto" w:frame="1"/>
          <w:lang w:eastAsia="ru-RU"/>
        </w:rPr>
        <w:t>года</w:t>
      </w:r>
    </w:p>
    <w:p w:rsidR="00575EFA" w:rsidRDefault="00E73654" w:rsidP="00575EFA">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В 2019-2020</w:t>
      </w:r>
      <w:r w:rsidR="00575EFA" w:rsidRPr="003F0BA9">
        <w:rPr>
          <w:rFonts w:ascii="Times New Roman" w:eastAsia="Times New Roman" w:hAnsi="Times New Roman" w:cs="Times New Roman"/>
          <w:bCs/>
          <w:sz w:val="28"/>
          <w:szCs w:val="28"/>
          <w:bdr w:val="none" w:sz="0" w:space="0" w:color="auto" w:frame="1"/>
          <w:lang w:eastAsia="ru-RU"/>
        </w:rPr>
        <w:t xml:space="preserve"> учебном году основная деятельность ДОУ </w:t>
      </w:r>
      <w:r w:rsidR="003F0BA9" w:rsidRPr="003F0BA9">
        <w:rPr>
          <w:rFonts w:ascii="Times New Roman" w:eastAsia="Times New Roman" w:hAnsi="Times New Roman" w:cs="Times New Roman"/>
          <w:bCs/>
          <w:sz w:val="28"/>
          <w:szCs w:val="28"/>
          <w:bdr w:val="none" w:sz="0" w:space="0" w:color="auto" w:frame="1"/>
          <w:lang w:eastAsia="ru-RU"/>
        </w:rPr>
        <w:t>была направлена на достижение следующей цели и задач.</w:t>
      </w:r>
    </w:p>
    <w:p w:rsidR="00E73654" w:rsidRPr="00E73654" w:rsidRDefault="00E73654" w:rsidP="00E73654">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E73654">
        <w:rPr>
          <w:rFonts w:ascii="Times New Roman" w:eastAsia="Times New Roman" w:hAnsi="Times New Roman" w:cs="Times New Roman"/>
          <w:bCs/>
          <w:sz w:val="28"/>
          <w:szCs w:val="28"/>
          <w:bdr w:val="none" w:sz="0" w:space="0" w:color="auto" w:frame="1"/>
          <w:lang w:eastAsia="ru-RU"/>
        </w:rPr>
        <w:t>Цель ра</w:t>
      </w:r>
      <w:r>
        <w:rPr>
          <w:rFonts w:ascii="Times New Roman" w:eastAsia="Times New Roman" w:hAnsi="Times New Roman" w:cs="Times New Roman"/>
          <w:bCs/>
          <w:sz w:val="28"/>
          <w:szCs w:val="28"/>
          <w:bdr w:val="none" w:sz="0" w:space="0" w:color="auto" w:frame="1"/>
          <w:lang w:eastAsia="ru-RU"/>
        </w:rPr>
        <w:t xml:space="preserve">боты педагогического коллектива </w:t>
      </w:r>
      <w:r w:rsidRPr="00E73654">
        <w:rPr>
          <w:rFonts w:ascii="Times New Roman" w:eastAsia="Times New Roman" w:hAnsi="Times New Roman" w:cs="Times New Roman"/>
          <w:bCs/>
          <w:sz w:val="28"/>
          <w:szCs w:val="28"/>
          <w:bdr w:val="none" w:sz="0" w:space="0" w:color="auto" w:frame="1"/>
          <w:lang w:eastAsia="ru-RU"/>
        </w:rPr>
        <w:t>на 2019-2020 учебный год.</w:t>
      </w:r>
    </w:p>
    <w:p w:rsidR="00E73654" w:rsidRPr="00E73654" w:rsidRDefault="00E73654" w:rsidP="00E73654">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E73654">
        <w:rPr>
          <w:rFonts w:ascii="Times New Roman" w:eastAsia="Times New Roman" w:hAnsi="Times New Roman" w:cs="Times New Roman"/>
          <w:bCs/>
          <w:sz w:val="28"/>
          <w:szCs w:val="28"/>
          <w:bdr w:val="none" w:sz="0" w:space="0" w:color="auto" w:frame="1"/>
          <w:lang w:eastAsia="ru-RU"/>
        </w:rPr>
        <w:t>Построение образовательной деятельности на основе современных образовательных технологий, обеспечивающих развитие различных форм инициативы, активности и самостоятельности дошкольников в условиях реализации ФГОС ДО.</w:t>
      </w:r>
    </w:p>
    <w:p w:rsidR="00E73654" w:rsidRPr="00E73654" w:rsidRDefault="00E73654" w:rsidP="00E73654">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E73654">
        <w:rPr>
          <w:rFonts w:ascii="Times New Roman" w:eastAsia="Times New Roman" w:hAnsi="Times New Roman" w:cs="Times New Roman"/>
          <w:bCs/>
          <w:sz w:val="28"/>
          <w:szCs w:val="28"/>
          <w:bdr w:val="none" w:sz="0" w:space="0" w:color="auto" w:frame="1"/>
          <w:lang w:eastAsia="ru-RU"/>
        </w:rPr>
        <w:t>За</w:t>
      </w:r>
      <w:r>
        <w:rPr>
          <w:rFonts w:ascii="Times New Roman" w:eastAsia="Times New Roman" w:hAnsi="Times New Roman" w:cs="Times New Roman"/>
          <w:bCs/>
          <w:sz w:val="28"/>
          <w:szCs w:val="28"/>
          <w:bdr w:val="none" w:sz="0" w:space="0" w:color="auto" w:frame="1"/>
          <w:lang w:eastAsia="ru-RU"/>
        </w:rPr>
        <w:t>дачи педагогического коллектива на 2019-2020 учебный год.</w:t>
      </w:r>
    </w:p>
    <w:p w:rsidR="00764855" w:rsidRDefault="00E73654" w:rsidP="005A700E">
      <w:pPr>
        <w:pStyle w:val="a3"/>
        <w:numPr>
          <w:ilvl w:val="0"/>
          <w:numId w:val="22"/>
        </w:num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764855">
        <w:rPr>
          <w:rFonts w:ascii="Times New Roman" w:eastAsia="Times New Roman" w:hAnsi="Times New Roman" w:cs="Times New Roman"/>
          <w:bCs/>
          <w:sz w:val="28"/>
          <w:szCs w:val="28"/>
          <w:bdr w:val="none" w:sz="0" w:space="0" w:color="auto" w:frame="1"/>
          <w:lang w:eastAsia="ru-RU"/>
        </w:rPr>
        <w:t>продолжить работу по созданию условий и внедрению инновационных технологий (ИКТ, ТРИЗ, игровые технологии, технология детского дизайна), для повышения профессион</w:t>
      </w:r>
      <w:r w:rsidR="00764855">
        <w:rPr>
          <w:rFonts w:ascii="Times New Roman" w:eastAsia="Times New Roman" w:hAnsi="Times New Roman" w:cs="Times New Roman"/>
          <w:bCs/>
          <w:sz w:val="28"/>
          <w:szCs w:val="28"/>
          <w:bdr w:val="none" w:sz="0" w:space="0" w:color="auto" w:frame="1"/>
          <w:lang w:eastAsia="ru-RU"/>
        </w:rPr>
        <w:t>альной компетенции педагогов.</w:t>
      </w:r>
    </w:p>
    <w:p w:rsidR="00764855" w:rsidRDefault="00E73654" w:rsidP="005A700E">
      <w:pPr>
        <w:pStyle w:val="a3"/>
        <w:numPr>
          <w:ilvl w:val="0"/>
          <w:numId w:val="22"/>
        </w:num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764855">
        <w:rPr>
          <w:rFonts w:ascii="Times New Roman" w:eastAsia="Times New Roman" w:hAnsi="Times New Roman" w:cs="Times New Roman"/>
          <w:bCs/>
          <w:sz w:val="28"/>
          <w:szCs w:val="28"/>
          <w:bdr w:val="none" w:sz="0" w:space="0" w:color="auto" w:frame="1"/>
          <w:lang w:eastAsia="ru-RU"/>
        </w:rPr>
        <w:t>внедрять в работу ДОУ эффективные формы сотрудничества педагогов с семьями воспитанников для обеспечения психолого-педагогической поддержки и повышения компетентности родителей в вопросах развития и образования, охраны и укрепления здоровья детей.</w:t>
      </w:r>
    </w:p>
    <w:p w:rsidR="00764855" w:rsidRDefault="00E73654" w:rsidP="005A700E">
      <w:pPr>
        <w:pStyle w:val="a3"/>
        <w:numPr>
          <w:ilvl w:val="0"/>
          <w:numId w:val="22"/>
        </w:num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764855">
        <w:rPr>
          <w:rFonts w:ascii="Times New Roman" w:eastAsia="Times New Roman" w:hAnsi="Times New Roman" w:cs="Times New Roman"/>
          <w:bCs/>
          <w:sz w:val="28"/>
          <w:szCs w:val="28"/>
          <w:bdr w:val="none" w:sz="0" w:space="0" w:color="auto" w:frame="1"/>
          <w:lang w:eastAsia="ru-RU"/>
        </w:rPr>
        <w:t>Развивать у детей самостоятельности и инициативу, через совершенствование навыков общения и взаимодействия со сверстниками.</w:t>
      </w:r>
    </w:p>
    <w:p w:rsidR="00764855" w:rsidRPr="00764855" w:rsidRDefault="00764855" w:rsidP="00764855">
      <w:pPr>
        <w:pStyle w:val="a3"/>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E73654" w:rsidRPr="00E73654" w:rsidRDefault="00E73654" w:rsidP="00E73654">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E73654" w:rsidRPr="00E73654" w:rsidRDefault="00E73654" w:rsidP="00E73654">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0758C" w:rsidRPr="00346D7E" w:rsidRDefault="0040758C" w:rsidP="0040758C">
      <w:pPr>
        <w:tabs>
          <w:tab w:val="left" w:pos="284"/>
        </w:tabs>
        <w:spacing w:after="0" w:line="240" w:lineRule="auto"/>
        <w:jc w:val="both"/>
        <w:rPr>
          <w:rFonts w:ascii="Times New Roman" w:eastAsia="Times New Roman" w:hAnsi="Times New Roman" w:cs="Times New Roman"/>
          <w:sz w:val="28"/>
          <w:szCs w:val="28"/>
          <w:lang w:eastAsia="ru-RU"/>
        </w:rPr>
      </w:pPr>
    </w:p>
    <w:p w:rsidR="0040758C" w:rsidRPr="00346D7E" w:rsidRDefault="0043469C" w:rsidP="0040758C">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sz w:val="28"/>
          <w:szCs w:val="28"/>
          <w:lang w:eastAsia="ru-RU"/>
        </w:rPr>
        <w:lastRenderedPageBreak/>
        <w:t>2.1. Реализация годовых задач.</w:t>
      </w:r>
    </w:p>
    <w:p w:rsidR="0043469C" w:rsidRDefault="0043469C" w:rsidP="00E7365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46D7E">
        <w:rPr>
          <w:rFonts w:ascii="Times New Roman" w:eastAsia="Times New Roman" w:hAnsi="Times New Roman" w:cs="Times New Roman"/>
          <w:b/>
          <w:sz w:val="28"/>
          <w:szCs w:val="28"/>
          <w:lang w:eastAsia="ru-RU"/>
        </w:rPr>
        <w:t>Для реализации первой годовой задачи</w:t>
      </w:r>
      <w:r w:rsidRPr="00346D7E">
        <w:rPr>
          <w:rFonts w:ascii="Times New Roman" w:eastAsia="Times New Roman" w:hAnsi="Times New Roman" w:cs="Times New Roman"/>
          <w:sz w:val="28"/>
          <w:szCs w:val="28"/>
          <w:lang w:eastAsia="ru-RU"/>
        </w:rPr>
        <w:t xml:space="preserve"> (</w:t>
      </w:r>
      <w:r w:rsidR="00E73654" w:rsidRPr="00E73654">
        <w:rPr>
          <w:rFonts w:ascii="Times New Roman" w:eastAsia="Times New Roman" w:hAnsi="Times New Roman" w:cs="Times New Roman"/>
          <w:bCs/>
          <w:sz w:val="28"/>
          <w:szCs w:val="28"/>
          <w:bdr w:val="none" w:sz="0" w:space="0" w:color="auto" w:frame="1"/>
          <w:lang w:eastAsia="ru-RU"/>
        </w:rPr>
        <w:t>Продолжить работу по созданию условий и внедрению инновационных технологий (ИКТ, ТРИЗ, игровые технологии, технология детского дизайна), для повышения профессион</w:t>
      </w:r>
      <w:r w:rsidR="00E73654">
        <w:rPr>
          <w:rFonts w:ascii="Times New Roman" w:eastAsia="Times New Roman" w:hAnsi="Times New Roman" w:cs="Times New Roman"/>
          <w:bCs/>
          <w:sz w:val="28"/>
          <w:szCs w:val="28"/>
          <w:bdr w:val="none" w:sz="0" w:space="0" w:color="auto" w:frame="1"/>
          <w:lang w:eastAsia="ru-RU"/>
        </w:rPr>
        <w:t>альной компетенции педагогов)</w:t>
      </w:r>
      <w:r w:rsidRPr="00346D7E">
        <w:rPr>
          <w:rFonts w:ascii="Times New Roman" w:eastAsia="Times New Roman" w:hAnsi="Times New Roman" w:cs="Times New Roman"/>
          <w:sz w:val="28"/>
          <w:szCs w:val="28"/>
          <w:lang w:eastAsia="ru-RU"/>
        </w:rPr>
        <w:t xml:space="preserve"> были проведены следующие мероприятия: </w:t>
      </w:r>
    </w:p>
    <w:p w:rsidR="00E73654" w:rsidRDefault="00BA5099" w:rsidP="005A700E">
      <w:pPr>
        <w:pStyle w:val="a3"/>
        <w:numPr>
          <w:ilvl w:val="0"/>
          <w:numId w:val="24"/>
        </w:num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Мастер-класс «Использование технологии ТРИЗ в обучении дошкольников творческому рассказыванию по сюжетной картине» (Жибарева С.А.)</w:t>
      </w:r>
    </w:p>
    <w:p w:rsidR="00BA5099" w:rsidRDefault="00BA5099" w:rsidP="005A700E">
      <w:pPr>
        <w:pStyle w:val="a3"/>
        <w:numPr>
          <w:ilvl w:val="0"/>
          <w:numId w:val="24"/>
        </w:num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Семинар-практикум «Как игры помогают педагогу решать образовательные задачи» (</w:t>
      </w:r>
      <w:proofErr w:type="spellStart"/>
      <w:r>
        <w:rPr>
          <w:rFonts w:ascii="Times New Roman" w:eastAsia="Times New Roman" w:hAnsi="Times New Roman" w:cs="Times New Roman"/>
          <w:bCs/>
          <w:sz w:val="28"/>
          <w:szCs w:val="28"/>
          <w:bdr w:val="none" w:sz="0" w:space="0" w:color="auto" w:frame="1"/>
          <w:lang w:eastAsia="ru-RU"/>
        </w:rPr>
        <w:t>Лашичева</w:t>
      </w:r>
      <w:proofErr w:type="spellEnd"/>
      <w:r>
        <w:rPr>
          <w:rFonts w:ascii="Times New Roman" w:eastAsia="Times New Roman" w:hAnsi="Times New Roman" w:cs="Times New Roman"/>
          <w:bCs/>
          <w:sz w:val="28"/>
          <w:szCs w:val="28"/>
          <w:bdr w:val="none" w:sz="0" w:space="0" w:color="auto" w:frame="1"/>
          <w:lang w:eastAsia="ru-RU"/>
        </w:rPr>
        <w:t xml:space="preserve"> Т.А.)</w:t>
      </w:r>
    </w:p>
    <w:p w:rsidR="00BA5099" w:rsidRDefault="00BA5099" w:rsidP="005A700E">
      <w:pPr>
        <w:pStyle w:val="a3"/>
        <w:numPr>
          <w:ilvl w:val="0"/>
          <w:numId w:val="24"/>
        </w:num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Педсовет «Роль современных педагогических технологий (ТРИЗ, игровые технологии, технологии детского дизайна) в формировании условий повышения качества образовательного процесса в ДОУ» (Жибарева С.А., </w:t>
      </w:r>
      <w:proofErr w:type="spellStart"/>
      <w:r>
        <w:rPr>
          <w:rFonts w:ascii="Times New Roman" w:eastAsia="Times New Roman" w:hAnsi="Times New Roman" w:cs="Times New Roman"/>
          <w:bCs/>
          <w:sz w:val="28"/>
          <w:szCs w:val="28"/>
          <w:bdr w:val="none" w:sz="0" w:space="0" w:color="auto" w:frame="1"/>
          <w:lang w:eastAsia="ru-RU"/>
        </w:rPr>
        <w:t>Крыжановская</w:t>
      </w:r>
      <w:proofErr w:type="spellEnd"/>
      <w:r>
        <w:rPr>
          <w:rFonts w:ascii="Times New Roman" w:eastAsia="Times New Roman" w:hAnsi="Times New Roman" w:cs="Times New Roman"/>
          <w:bCs/>
          <w:sz w:val="28"/>
          <w:szCs w:val="28"/>
          <w:bdr w:val="none" w:sz="0" w:space="0" w:color="auto" w:frame="1"/>
          <w:lang w:eastAsia="ru-RU"/>
        </w:rPr>
        <w:t xml:space="preserve"> М.А., Соколова А.В., </w:t>
      </w:r>
      <w:proofErr w:type="spellStart"/>
      <w:r>
        <w:rPr>
          <w:rFonts w:ascii="Times New Roman" w:eastAsia="Times New Roman" w:hAnsi="Times New Roman" w:cs="Times New Roman"/>
          <w:bCs/>
          <w:sz w:val="28"/>
          <w:szCs w:val="28"/>
          <w:bdr w:val="none" w:sz="0" w:space="0" w:color="auto" w:frame="1"/>
          <w:lang w:eastAsia="ru-RU"/>
        </w:rPr>
        <w:t>Гетун</w:t>
      </w:r>
      <w:proofErr w:type="spellEnd"/>
      <w:r>
        <w:rPr>
          <w:rFonts w:ascii="Times New Roman" w:eastAsia="Times New Roman" w:hAnsi="Times New Roman" w:cs="Times New Roman"/>
          <w:bCs/>
          <w:sz w:val="28"/>
          <w:szCs w:val="28"/>
          <w:bdr w:val="none" w:sz="0" w:space="0" w:color="auto" w:frame="1"/>
          <w:lang w:eastAsia="ru-RU"/>
        </w:rPr>
        <w:t xml:space="preserve"> Ю.В., Морозова И.В.)</w:t>
      </w:r>
    </w:p>
    <w:p w:rsidR="00BA5099" w:rsidRDefault="00BA5099" w:rsidP="005A700E">
      <w:pPr>
        <w:pStyle w:val="a3"/>
        <w:numPr>
          <w:ilvl w:val="0"/>
          <w:numId w:val="24"/>
        </w:num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Консультация «Синквейн – новая технология в развитии речи дошкольников» (Куракина Л.В.)</w:t>
      </w:r>
    </w:p>
    <w:p w:rsidR="00EC296B" w:rsidRPr="00BA5099" w:rsidRDefault="00EC296B" w:rsidP="005A700E">
      <w:pPr>
        <w:pStyle w:val="a3"/>
        <w:numPr>
          <w:ilvl w:val="0"/>
          <w:numId w:val="24"/>
        </w:num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Участие в дошкольной конференции </w:t>
      </w:r>
      <w:r w:rsidRPr="00EC296B">
        <w:rPr>
          <w:rFonts w:ascii="Times New Roman" w:eastAsia="Times New Roman" w:hAnsi="Times New Roman" w:cs="Times New Roman"/>
          <w:bCs/>
          <w:sz w:val="28"/>
          <w:szCs w:val="28"/>
          <w:bdr w:val="none" w:sz="0" w:space="0" w:color="auto" w:frame="1"/>
          <w:lang w:eastAsia="ru-RU"/>
        </w:rPr>
        <w:t>«Современные образовательные процессы»</w:t>
      </w:r>
      <w:r>
        <w:rPr>
          <w:rFonts w:ascii="Times New Roman" w:eastAsia="Times New Roman" w:hAnsi="Times New Roman" w:cs="Times New Roman"/>
          <w:bCs/>
          <w:sz w:val="28"/>
          <w:szCs w:val="28"/>
          <w:bdr w:val="none" w:sz="0" w:space="0" w:color="auto" w:frame="1"/>
          <w:lang w:eastAsia="ru-RU"/>
        </w:rPr>
        <w:t xml:space="preserve"> с выступлением </w:t>
      </w:r>
      <w:r w:rsidRPr="00EC296B">
        <w:rPr>
          <w:rFonts w:ascii="Times New Roman" w:eastAsia="Times New Roman" w:hAnsi="Times New Roman" w:cs="Times New Roman"/>
          <w:bCs/>
          <w:sz w:val="28"/>
          <w:szCs w:val="28"/>
          <w:bdr w:val="none" w:sz="0" w:space="0" w:color="auto" w:frame="1"/>
          <w:lang w:eastAsia="ru-RU"/>
        </w:rPr>
        <w:t>«Актуальность дополнительного образования в МБДОУ детском саду №1 «Сказка» на современном этапе развития образования»</w:t>
      </w:r>
      <w:r>
        <w:rPr>
          <w:rFonts w:ascii="Times New Roman" w:eastAsia="Times New Roman" w:hAnsi="Times New Roman" w:cs="Times New Roman"/>
          <w:bCs/>
          <w:sz w:val="28"/>
          <w:szCs w:val="28"/>
          <w:bdr w:val="none" w:sz="0" w:space="0" w:color="auto" w:frame="1"/>
          <w:lang w:eastAsia="ru-RU"/>
        </w:rPr>
        <w:t xml:space="preserve"> (Жибарева С.А.)</w:t>
      </w:r>
    </w:p>
    <w:p w:rsidR="00E73654" w:rsidRDefault="00E73654" w:rsidP="00F67538">
      <w:pPr>
        <w:tabs>
          <w:tab w:val="left" w:pos="284"/>
        </w:tabs>
        <w:spacing w:after="0" w:line="240" w:lineRule="auto"/>
        <w:jc w:val="both"/>
        <w:rPr>
          <w:rFonts w:ascii="Times New Roman" w:eastAsia="Times New Roman" w:hAnsi="Times New Roman" w:cs="Times New Roman"/>
          <w:sz w:val="28"/>
          <w:szCs w:val="28"/>
          <w:lang w:eastAsia="ru-RU"/>
        </w:rPr>
      </w:pPr>
    </w:p>
    <w:p w:rsidR="00E73654" w:rsidRDefault="00E73654" w:rsidP="00F67538">
      <w:pPr>
        <w:tabs>
          <w:tab w:val="left" w:pos="284"/>
        </w:tabs>
        <w:spacing w:after="0" w:line="240" w:lineRule="auto"/>
        <w:jc w:val="both"/>
        <w:rPr>
          <w:rFonts w:ascii="Times New Roman" w:eastAsia="Times New Roman" w:hAnsi="Times New Roman" w:cs="Times New Roman"/>
          <w:sz w:val="28"/>
          <w:szCs w:val="28"/>
          <w:lang w:eastAsia="ru-RU"/>
        </w:rPr>
      </w:pPr>
    </w:p>
    <w:p w:rsidR="00F67538" w:rsidRDefault="00F67538"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b/>
          <w:sz w:val="28"/>
          <w:szCs w:val="28"/>
          <w:lang w:eastAsia="ru-RU"/>
        </w:rPr>
        <w:t>Для реализации второй годовой задачи</w:t>
      </w:r>
      <w:r w:rsidRPr="00346D7E">
        <w:rPr>
          <w:rFonts w:ascii="Times New Roman" w:eastAsia="Times New Roman" w:hAnsi="Times New Roman" w:cs="Times New Roman"/>
          <w:sz w:val="28"/>
          <w:szCs w:val="28"/>
          <w:lang w:eastAsia="ru-RU"/>
        </w:rPr>
        <w:t xml:space="preserve"> (</w:t>
      </w:r>
      <w:r w:rsidR="00E73654" w:rsidRPr="00E73654">
        <w:rPr>
          <w:rFonts w:ascii="Times New Roman" w:eastAsia="Times New Roman" w:hAnsi="Times New Roman" w:cs="Times New Roman"/>
          <w:sz w:val="28"/>
          <w:szCs w:val="28"/>
          <w:lang w:eastAsia="ru-RU"/>
        </w:rPr>
        <w:t>Внедрять в работу ДОУ эффективные формы сотрудничества педагогов с семьями воспитанников для обеспечения психолого-педагогической поддержки и повышения компетентности родителей в вопросах развития и образования, охраны и укрепления здоровья детей.</w:t>
      </w:r>
      <w:r w:rsidRPr="00346D7E">
        <w:rPr>
          <w:rFonts w:ascii="Times New Roman" w:eastAsia="Times New Roman" w:hAnsi="Times New Roman" w:cs="Times New Roman"/>
          <w:sz w:val="28"/>
          <w:szCs w:val="28"/>
          <w:lang w:eastAsia="ru-RU"/>
        </w:rPr>
        <w:t xml:space="preserve">) были проведены следующие мероприятия: </w:t>
      </w:r>
    </w:p>
    <w:p w:rsidR="00E73654" w:rsidRDefault="00E73654" w:rsidP="005A700E">
      <w:pPr>
        <w:pStyle w:val="a3"/>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sidRPr="00764855">
        <w:rPr>
          <w:rFonts w:ascii="Times New Roman" w:eastAsia="Times New Roman" w:hAnsi="Times New Roman" w:cs="Times New Roman"/>
          <w:sz w:val="28"/>
          <w:szCs w:val="28"/>
          <w:lang w:eastAsia="ru-RU"/>
        </w:rPr>
        <w:t>Педсовет «Современные подходы к развитию взаимодействия детского сада с семьями воспитанников</w:t>
      </w:r>
      <w:r w:rsidR="00764855" w:rsidRPr="00764855">
        <w:rPr>
          <w:rFonts w:ascii="Times New Roman" w:eastAsia="Times New Roman" w:hAnsi="Times New Roman" w:cs="Times New Roman"/>
          <w:sz w:val="28"/>
          <w:szCs w:val="28"/>
          <w:lang w:eastAsia="ru-RU"/>
        </w:rPr>
        <w:t>. Взаимодействие семьи и ДОУ посредством проектной деятел</w:t>
      </w:r>
      <w:r w:rsidR="00764855">
        <w:rPr>
          <w:rFonts w:ascii="Times New Roman" w:eastAsia="Times New Roman" w:hAnsi="Times New Roman" w:cs="Times New Roman"/>
          <w:sz w:val="28"/>
          <w:szCs w:val="28"/>
          <w:lang w:eastAsia="ru-RU"/>
        </w:rPr>
        <w:t>ь</w:t>
      </w:r>
      <w:r w:rsidR="00764855" w:rsidRPr="00764855">
        <w:rPr>
          <w:rFonts w:ascii="Times New Roman" w:eastAsia="Times New Roman" w:hAnsi="Times New Roman" w:cs="Times New Roman"/>
          <w:sz w:val="28"/>
          <w:szCs w:val="28"/>
          <w:lang w:eastAsia="ru-RU"/>
        </w:rPr>
        <w:t>ности»</w:t>
      </w:r>
      <w:r w:rsidR="00764855">
        <w:rPr>
          <w:rFonts w:ascii="Times New Roman" w:eastAsia="Times New Roman" w:hAnsi="Times New Roman" w:cs="Times New Roman"/>
          <w:sz w:val="28"/>
          <w:szCs w:val="28"/>
          <w:lang w:eastAsia="ru-RU"/>
        </w:rPr>
        <w:t xml:space="preserve"> (Жибарева С.А., Соловьева Н.В., </w:t>
      </w:r>
      <w:proofErr w:type="spellStart"/>
      <w:r w:rsidR="00764855">
        <w:rPr>
          <w:rFonts w:ascii="Times New Roman" w:eastAsia="Times New Roman" w:hAnsi="Times New Roman" w:cs="Times New Roman"/>
          <w:sz w:val="28"/>
          <w:szCs w:val="28"/>
          <w:lang w:eastAsia="ru-RU"/>
        </w:rPr>
        <w:t>Шишмакова</w:t>
      </w:r>
      <w:proofErr w:type="spellEnd"/>
      <w:r w:rsidR="00764855">
        <w:rPr>
          <w:rFonts w:ascii="Times New Roman" w:eastAsia="Times New Roman" w:hAnsi="Times New Roman" w:cs="Times New Roman"/>
          <w:sz w:val="28"/>
          <w:szCs w:val="28"/>
          <w:lang w:eastAsia="ru-RU"/>
        </w:rPr>
        <w:t xml:space="preserve"> А.В.)</w:t>
      </w:r>
    </w:p>
    <w:p w:rsidR="00764855" w:rsidRPr="00764855" w:rsidRDefault="00BA5099" w:rsidP="005A700E">
      <w:pPr>
        <w:pStyle w:val="a3"/>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родительские собрания, конкурсы, выставки, проекты</w:t>
      </w:r>
    </w:p>
    <w:p w:rsidR="00E73654" w:rsidRDefault="00E73654" w:rsidP="00F67538">
      <w:pPr>
        <w:tabs>
          <w:tab w:val="left" w:pos="284"/>
        </w:tabs>
        <w:spacing w:after="0" w:line="240" w:lineRule="auto"/>
        <w:jc w:val="both"/>
        <w:rPr>
          <w:rFonts w:ascii="Times New Roman" w:eastAsia="Times New Roman" w:hAnsi="Times New Roman" w:cs="Times New Roman"/>
          <w:sz w:val="28"/>
          <w:szCs w:val="28"/>
          <w:lang w:eastAsia="ru-RU"/>
        </w:rPr>
      </w:pPr>
    </w:p>
    <w:p w:rsidR="00F67538" w:rsidRPr="00346D7E" w:rsidRDefault="00F67538" w:rsidP="00F67538">
      <w:pPr>
        <w:tabs>
          <w:tab w:val="left" w:pos="284"/>
        </w:tabs>
        <w:spacing w:after="0" w:line="240" w:lineRule="auto"/>
        <w:jc w:val="both"/>
        <w:rPr>
          <w:rFonts w:ascii="Times New Roman" w:eastAsia="Times New Roman" w:hAnsi="Times New Roman" w:cs="Times New Roman"/>
          <w:sz w:val="28"/>
          <w:szCs w:val="28"/>
          <w:lang w:eastAsia="ru-RU"/>
        </w:rPr>
      </w:pPr>
      <w:r w:rsidRPr="00346D7E">
        <w:rPr>
          <w:rFonts w:ascii="Times New Roman" w:eastAsia="Times New Roman" w:hAnsi="Times New Roman" w:cs="Times New Roman"/>
          <w:b/>
          <w:sz w:val="28"/>
          <w:szCs w:val="28"/>
          <w:lang w:eastAsia="ru-RU"/>
        </w:rPr>
        <w:t>Для реализации третьей годовой задачи</w:t>
      </w:r>
      <w:r w:rsidRPr="00346D7E">
        <w:rPr>
          <w:rFonts w:ascii="Times New Roman" w:eastAsia="Times New Roman" w:hAnsi="Times New Roman" w:cs="Times New Roman"/>
          <w:sz w:val="28"/>
          <w:szCs w:val="28"/>
          <w:lang w:eastAsia="ru-RU"/>
        </w:rPr>
        <w:t xml:space="preserve"> (</w:t>
      </w:r>
      <w:r w:rsidR="00E73654" w:rsidRPr="00E73654">
        <w:rPr>
          <w:rFonts w:ascii="Times New Roman" w:eastAsia="Times New Roman" w:hAnsi="Times New Roman" w:cs="Times New Roman"/>
          <w:sz w:val="28"/>
          <w:szCs w:val="28"/>
          <w:lang w:eastAsia="ru-RU"/>
        </w:rPr>
        <w:t>Развивать у детей самостоятельности и инициативу, через совершенствование навыков общения и взаимодействия со сверстниками.</w:t>
      </w:r>
      <w:r w:rsidRPr="00346D7E">
        <w:rPr>
          <w:rFonts w:ascii="Times New Roman" w:eastAsia="Times New Roman" w:hAnsi="Times New Roman" w:cs="Times New Roman"/>
          <w:sz w:val="28"/>
          <w:szCs w:val="28"/>
          <w:lang w:eastAsia="ru-RU"/>
        </w:rPr>
        <w:t xml:space="preserve">) были проведены следующие мероприятия: </w:t>
      </w:r>
    </w:p>
    <w:p w:rsidR="00E73654" w:rsidRDefault="00764855" w:rsidP="005A700E">
      <w:pPr>
        <w:pStyle w:val="a3"/>
        <w:numPr>
          <w:ilvl w:val="0"/>
          <w:numId w:val="23"/>
        </w:numPr>
        <w:tabs>
          <w:tab w:val="center" w:pos="7938"/>
          <w:tab w:val="left" w:pos="11310"/>
        </w:tabs>
        <w:spacing w:after="0" w:line="240" w:lineRule="auto"/>
        <w:jc w:val="both"/>
        <w:rPr>
          <w:rFonts w:ascii="Times New Roman" w:eastAsia="Times New Roman" w:hAnsi="Times New Roman" w:cs="Times New Roman"/>
          <w:sz w:val="28"/>
          <w:szCs w:val="28"/>
          <w:lang w:eastAsia="ru-RU"/>
        </w:rPr>
      </w:pPr>
      <w:r w:rsidRPr="00764855">
        <w:rPr>
          <w:rFonts w:ascii="Times New Roman" w:eastAsia="Times New Roman" w:hAnsi="Times New Roman" w:cs="Times New Roman"/>
          <w:sz w:val="28"/>
          <w:szCs w:val="28"/>
          <w:lang w:eastAsia="ru-RU"/>
        </w:rPr>
        <w:t>Консультация учителя-логопеда «Учимся играя. Система игр и упражнения по обучению детей грамоте»</w:t>
      </w:r>
    </w:p>
    <w:p w:rsidR="00764855" w:rsidRDefault="00BA5099" w:rsidP="005A700E">
      <w:pPr>
        <w:pStyle w:val="a3"/>
        <w:numPr>
          <w:ilvl w:val="0"/>
          <w:numId w:val="23"/>
        </w:numPr>
        <w:tabs>
          <w:tab w:val="center" w:pos="7938"/>
          <w:tab w:val="left" w:pos="113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Семинар-практикум «Вопросы поддержки детской инициативы и самостоятельности в рамках реализации ФГОС ДО»</w:t>
      </w:r>
    </w:p>
    <w:p w:rsidR="00BA5099" w:rsidRDefault="00BA5099" w:rsidP="005A700E">
      <w:pPr>
        <w:pStyle w:val="a3"/>
        <w:numPr>
          <w:ilvl w:val="0"/>
          <w:numId w:val="23"/>
        </w:numPr>
        <w:tabs>
          <w:tab w:val="center" w:pos="7938"/>
          <w:tab w:val="left" w:pos="113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чтецов к Дню защитника Отечества</w:t>
      </w:r>
    </w:p>
    <w:p w:rsidR="00BA5099" w:rsidRPr="00764855" w:rsidRDefault="00BA5099" w:rsidP="005A700E">
      <w:pPr>
        <w:pStyle w:val="a3"/>
        <w:numPr>
          <w:ilvl w:val="0"/>
          <w:numId w:val="23"/>
        </w:numPr>
        <w:tabs>
          <w:tab w:val="center" w:pos="7938"/>
          <w:tab w:val="left" w:pos="113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Педсовет «Речевое развитие дошкольников: проблемы, пути решения»</w:t>
      </w:r>
    </w:p>
    <w:p w:rsidR="00E73654" w:rsidRDefault="00E73654"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p>
    <w:p w:rsidR="00BA5099" w:rsidRDefault="00764855"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 плана работы с социальными партнерами был проведен круглый стол с учителями начальной школы  №1,2,12 «Вечер вопросов и ответов»</w:t>
      </w:r>
    </w:p>
    <w:p w:rsidR="00E441E4" w:rsidRPr="00E441E4" w:rsidRDefault="00E441E4"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r w:rsidRPr="00E441E4">
        <w:rPr>
          <w:rFonts w:ascii="Times New Roman" w:eastAsia="Times New Roman" w:hAnsi="Times New Roman" w:cs="Times New Roman"/>
          <w:sz w:val="28"/>
          <w:szCs w:val="28"/>
          <w:lang w:eastAsia="ru-RU"/>
        </w:rPr>
        <w:t xml:space="preserve">        В рамках реализации регионального проекта «Секреты успешных родителей», являемся инновационной площадкой, которая направлена на повышение компетенции родителей в вопросах воспитания и развития детей. </w:t>
      </w:r>
    </w:p>
    <w:p w:rsidR="00E441E4" w:rsidRPr="00E441E4" w:rsidRDefault="007C663A"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2019-2020</w:t>
      </w:r>
      <w:r w:rsidR="00E441E4" w:rsidRPr="00E441E4">
        <w:rPr>
          <w:rFonts w:ascii="Times New Roman" w:eastAsia="Times New Roman" w:hAnsi="Times New Roman" w:cs="Times New Roman"/>
          <w:sz w:val="28"/>
          <w:szCs w:val="28"/>
          <w:lang w:eastAsia="ru-RU"/>
        </w:rPr>
        <w:t xml:space="preserve"> учебном году на </w:t>
      </w:r>
      <w:r>
        <w:rPr>
          <w:rFonts w:ascii="Times New Roman" w:eastAsia="Times New Roman" w:hAnsi="Times New Roman" w:cs="Times New Roman"/>
          <w:sz w:val="28"/>
          <w:szCs w:val="28"/>
          <w:lang w:eastAsia="ru-RU"/>
        </w:rPr>
        <w:t>базе нашего детского сада прошла итоговая  встреча</w:t>
      </w:r>
      <w:r w:rsidR="00E441E4" w:rsidRPr="00E441E4">
        <w:rPr>
          <w:rFonts w:ascii="Times New Roman" w:eastAsia="Times New Roman" w:hAnsi="Times New Roman" w:cs="Times New Roman"/>
          <w:sz w:val="28"/>
          <w:szCs w:val="28"/>
          <w:lang w:eastAsia="ru-RU"/>
        </w:rPr>
        <w:t>:</w:t>
      </w:r>
    </w:p>
    <w:tbl>
      <w:tblPr>
        <w:tblStyle w:val="2"/>
        <w:tblW w:w="0" w:type="auto"/>
        <w:tblLook w:val="04A0" w:firstRow="1" w:lastRow="0" w:firstColumn="1" w:lastColumn="0" w:noHBand="0" w:noVBand="1"/>
      </w:tblPr>
      <w:tblGrid>
        <w:gridCol w:w="1809"/>
        <w:gridCol w:w="7762"/>
      </w:tblGrid>
      <w:tr w:rsidR="00E441E4" w:rsidRPr="00E441E4" w:rsidTr="00B91F65">
        <w:tc>
          <w:tcPr>
            <w:tcW w:w="1809"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Дата</w:t>
            </w:r>
          </w:p>
        </w:tc>
        <w:tc>
          <w:tcPr>
            <w:tcW w:w="7762" w:type="dxa"/>
          </w:tcPr>
          <w:p w:rsidR="00E441E4" w:rsidRPr="00E441E4" w:rsidRDefault="00E441E4" w:rsidP="00E441E4">
            <w:pPr>
              <w:tabs>
                <w:tab w:val="center" w:pos="7938"/>
                <w:tab w:val="left" w:pos="11310"/>
              </w:tabs>
              <w:contextualSpacing/>
              <w:jc w:val="both"/>
              <w:rPr>
                <w:rFonts w:ascii="Times New Roman" w:hAnsi="Times New Roman"/>
                <w:sz w:val="28"/>
                <w:szCs w:val="28"/>
              </w:rPr>
            </w:pPr>
            <w:r w:rsidRPr="00E441E4">
              <w:rPr>
                <w:rFonts w:ascii="Times New Roman" w:hAnsi="Times New Roman"/>
                <w:sz w:val="28"/>
                <w:szCs w:val="28"/>
              </w:rPr>
              <w:t>Название встречи</w:t>
            </w:r>
          </w:p>
        </w:tc>
      </w:tr>
      <w:tr w:rsidR="00E441E4" w:rsidRPr="00E441E4" w:rsidTr="00B91F65">
        <w:tc>
          <w:tcPr>
            <w:tcW w:w="1809" w:type="dxa"/>
          </w:tcPr>
          <w:p w:rsidR="00E441E4" w:rsidRPr="00E441E4" w:rsidRDefault="007C663A" w:rsidP="00E441E4">
            <w:pPr>
              <w:tabs>
                <w:tab w:val="center" w:pos="7938"/>
                <w:tab w:val="left" w:pos="11310"/>
              </w:tabs>
              <w:contextualSpacing/>
              <w:jc w:val="both"/>
              <w:rPr>
                <w:rFonts w:ascii="Times New Roman" w:hAnsi="Times New Roman"/>
                <w:sz w:val="28"/>
                <w:szCs w:val="28"/>
              </w:rPr>
            </w:pPr>
            <w:r>
              <w:rPr>
                <w:rFonts w:ascii="Times New Roman" w:hAnsi="Times New Roman"/>
                <w:sz w:val="28"/>
                <w:szCs w:val="28"/>
              </w:rPr>
              <w:t>24.10.2019</w:t>
            </w:r>
          </w:p>
        </w:tc>
        <w:tc>
          <w:tcPr>
            <w:tcW w:w="7762" w:type="dxa"/>
          </w:tcPr>
          <w:p w:rsidR="00E441E4" w:rsidRPr="00E441E4" w:rsidRDefault="007C663A" w:rsidP="00E441E4">
            <w:pPr>
              <w:tabs>
                <w:tab w:val="center" w:pos="7938"/>
                <w:tab w:val="left" w:pos="11310"/>
              </w:tabs>
              <w:contextualSpacing/>
              <w:jc w:val="both"/>
              <w:rPr>
                <w:rFonts w:ascii="Times New Roman" w:hAnsi="Times New Roman"/>
                <w:sz w:val="28"/>
                <w:szCs w:val="28"/>
              </w:rPr>
            </w:pPr>
            <w:r>
              <w:rPr>
                <w:rFonts w:ascii="Times New Roman" w:hAnsi="Times New Roman"/>
                <w:sz w:val="28"/>
                <w:szCs w:val="28"/>
              </w:rPr>
              <w:t>«Давайте жить дружно»</w:t>
            </w:r>
          </w:p>
        </w:tc>
      </w:tr>
    </w:tbl>
    <w:p w:rsidR="00E441E4" w:rsidRPr="00E441E4" w:rsidRDefault="00E441E4" w:rsidP="00E441E4">
      <w:pPr>
        <w:tabs>
          <w:tab w:val="center" w:pos="7938"/>
          <w:tab w:val="left" w:pos="11310"/>
        </w:tabs>
        <w:spacing w:after="0" w:line="240" w:lineRule="auto"/>
        <w:contextualSpacing/>
        <w:jc w:val="both"/>
        <w:rPr>
          <w:rFonts w:ascii="Times New Roman" w:eastAsia="Times New Roman" w:hAnsi="Times New Roman" w:cs="Times New Roman"/>
          <w:sz w:val="28"/>
          <w:szCs w:val="28"/>
          <w:lang w:eastAsia="ru-RU"/>
        </w:rPr>
      </w:pPr>
    </w:p>
    <w:p w:rsidR="007C663A" w:rsidRDefault="00B540EF" w:rsidP="00575EFA">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775A8E">
        <w:rPr>
          <w:rFonts w:ascii="Times New Roman" w:eastAsia="Times New Roman" w:hAnsi="Times New Roman" w:cs="Times New Roman"/>
          <w:b/>
          <w:bCs/>
          <w:sz w:val="28"/>
          <w:szCs w:val="28"/>
          <w:bdr w:val="none" w:sz="0" w:space="0" w:color="auto" w:frame="1"/>
          <w:lang w:eastAsia="ru-RU"/>
        </w:rPr>
        <w:t>Вывод:</w:t>
      </w:r>
      <w:r>
        <w:rPr>
          <w:rFonts w:ascii="Times New Roman" w:eastAsia="Times New Roman" w:hAnsi="Times New Roman" w:cs="Times New Roman"/>
          <w:bCs/>
          <w:sz w:val="28"/>
          <w:szCs w:val="28"/>
          <w:bdr w:val="none" w:sz="0" w:space="0" w:color="auto" w:frame="1"/>
          <w:lang w:eastAsia="ru-RU"/>
        </w:rPr>
        <w:t xml:space="preserve"> итоговые данные показывают, что основные годовые задачи были выполнены, но </w:t>
      </w:r>
      <w:proofErr w:type="gramStart"/>
      <w:r w:rsidR="007C663A">
        <w:rPr>
          <w:rFonts w:ascii="Times New Roman" w:eastAsia="Times New Roman" w:hAnsi="Times New Roman" w:cs="Times New Roman"/>
          <w:bCs/>
          <w:sz w:val="28"/>
          <w:szCs w:val="28"/>
          <w:bdr w:val="none" w:sz="0" w:space="0" w:color="auto" w:frame="1"/>
          <w:lang w:eastAsia="ru-RU"/>
        </w:rPr>
        <w:t>многие мероприятия, запланированные на март-май не состоялись</w:t>
      </w:r>
      <w:proofErr w:type="gramEnd"/>
      <w:r w:rsidR="007C663A">
        <w:rPr>
          <w:rFonts w:ascii="Times New Roman" w:eastAsia="Times New Roman" w:hAnsi="Times New Roman" w:cs="Times New Roman"/>
          <w:bCs/>
          <w:sz w:val="28"/>
          <w:szCs w:val="28"/>
          <w:bdr w:val="none" w:sz="0" w:space="0" w:color="auto" w:frame="1"/>
          <w:lang w:eastAsia="ru-RU"/>
        </w:rPr>
        <w:t xml:space="preserve">, в связи с эпидемиологической ситуацией в стране. </w:t>
      </w:r>
      <w:r w:rsidR="00820630">
        <w:rPr>
          <w:rFonts w:ascii="Times New Roman" w:eastAsia="Times New Roman" w:hAnsi="Times New Roman" w:cs="Times New Roman"/>
          <w:bCs/>
          <w:sz w:val="28"/>
          <w:szCs w:val="28"/>
          <w:bdr w:val="none" w:sz="0" w:space="0" w:color="auto" w:frame="1"/>
          <w:lang w:eastAsia="ru-RU"/>
        </w:rPr>
        <w:t>Данные мероприятия необходимо включить в годовой план на следующий учебный год.</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В период с </w:t>
      </w:r>
      <w:r w:rsidRPr="003726FA">
        <w:rPr>
          <w:rFonts w:ascii="Times New Roman" w:eastAsia="Times New Roman" w:hAnsi="Times New Roman" w:cs="Times New Roman"/>
          <w:color w:val="000000" w:themeColor="text1"/>
          <w:sz w:val="28"/>
          <w:szCs w:val="28"/>
          <w:lang w:eastAsia="ru-RU"/>
        </w:rPr>
        <w:t>6 апреля по 29 мая 2020 года </w:t>
      </w:r>
      <w:r w:rsidRPr="003726FA">
        <w:rPr>
          <w:rFonts w:ascii="Times New Roman" w:eastAsia="Times New Roman" w:hAnsi="Times New Roman" w:cs="Times New Roman"/>
          <w:color w:val="000000"/>
          <w:sz w:val="28"/>
          <w:szCs w:val="28"/>
          <w:lang w:eastAsia="ru-RU"/>
        </w:rPr>
        <w:t xml:space="preserve">деятельность </w:t>
      </w:r>
      <w:r w:rsidR="00A43B74">
        <w:rPr>
          <w:rFonts w:ascii="Times New Roman" w:eastAsia="Times New Roman" w:hAnsi="Times New Roman" w:cs="Times New Roman"/>
          <w:color w:val="000000"/>
          <w:sz w:val="28"/>
          <w:szCs w:val="28"/>
          <w:lang w:eastAsia="ru-RU"/>
        </w:rPr>
        <w:t>детского сада</w:t>
      </w:r>
      <w:r>
        <w:rPr>
          <w:rFonts w:ascii="Times New Roman" w:eastAsia="Times New Roman" w:hAnsi="Times New Roman" w:cs="Times New Roman"/>
          <w:color w:val="000000"/>
          <w:sz w:val="28"/>
          <w:szCs w:val="28"/>
          <w:lang w:eastAsia="ru-RU"/>
        </w:rPr>
        <w:t xml:space="preserve"> </w:t>
      </w:r>
      <w:r w:rsidRPr="003726FA">
        <w:rPr>
          <w:rFonts w:ascii="Times New Roman" w:eastAsia="Times New Roman" w:hAnsi="Times New Roman" w:cs="Times New Roman"/>
          <w:color w:val="000000"/>
          <w:sz w:val="28"/>
          <w:szCs w:val="28"/>
          <w:lang w:eastAsia="ru-RU"/>
        </w:rPr>
        <w:t xml:space="preserve"> была приостановлена в соответствии:</w:t>
      </w:r>
    </w:p>
    <w:p w:rsidR="003726FA" w:rsidRPr="003726FA" w:rsidRDefault="003726FA" w:rsidP="005A700E">
      <w:pPr>
        <w:numPr>
          <w:ilvl w:val="0"/>
          <w:numId w:val="25"/>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с Указом Президента Российской Федерации от 25.03.2020 № 206 «Об объявлении в Российской Федерации нерабочими днями»;</w:t>
      </w:r>
    </w:p>
    <w:p w:rsidR="003726FA" w:rsidRPr="003726FA" w:rsidRDefault="003726FA" w:rsidP="005A700E">
      <w:pPr>
        <w:numPr>
          <w:ilvl w:val="0"/>
          <w:numId w:val="25"/>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 xml:space="preserve">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3726FA">
        <w:rPr>
          <w:rFonts w:ascii="Times New Roman" w:eastAsia="Times New Roman" w:hAnsi="Times New Roman" w:cs="Times New Roman"/>
          <w:color w:val="000000"/>
          <w:sz w:val="28"/>
          <w:szCs w:val="28"/>
          <w:lang w:eastAsia="ru-RU"/>
        </w:rPr>
        <w:t>коронавирусной</w:t>
      </w:r>
      <w:proofErr w:type="spellEnd"/>
      <w:r w:rsidRPr="003726FA">
        <w:rPr>
          <w:rFonts w:ascii="Times New Roman" w:eastAsia="Times New Roman" w:hAnsi="Times New Roman" w:cs="Times New Roman"/>
          <w:color w:val="000000"/>
          <w:sz w:val="28"/>
          <w:szCs w:val="28"/>
          <w:lang w:eastAsia="ru-RU"/>
        </w:rPr>
        <w:t xml:space="preserve"> инфекции (COVID-19)»;</w:t>
      </w:r>
    </w:p>
    <w:p w:rsidR="003726FA" w:rsidRPr="00FC1D2C" w:rsidRDefault="003726FA" w:rsidP="005A700E">
      <w:pPr>
        <w:numPr>
          <w:ilvl w:val="0"/>
          <w:numId w:val="25"/>
        </w:numPr>
        <w:spacing w:after="0" w:line="240" w:lineRule="auto"/>
        <w:ind w:left="0" w:firstLine="0"/>
        <w:jc w:val="both"/>
        <w:rPr>
          <w:rFonts w:ascii="Times New Roman" w:eastAsia="Times New Roman" w:hAnsi="Times New Roman" w:cs="Times New Roman"/>
          <w:color w:val="000000"/>
          <w:sz w:val="28"/>
          <w:szCs w:val="28"/>
          <w:lang w:eastAsia="ru-RU"/>
        </w:rPr>
      </w:pPr>
      <w:r w:rsidRPr="00FC1D2C">
        <w:rPr>
          <w:rFonts w:ascii="Times New Roman" w:eastAsia="Times New Roman" w:hAnsi="Times New Roman" w:cs="Times New Roman"/>
          <w:color w:val="000000"/>
          <w:sz w:val="28"/>
          <w:szCs w:val="28"/>
          <w:lang w:eastAsia="ru-RU"/>
        </w:rPr>
        <w:t xml:space="preserve">постановлением губернатора </w:t>
      </w:r>
      <w:r w:rsidR="00A43B74" w:rsidRPr="00FC1D2C">
        <w:rPr>
          <w:rFonts w:ascii="Times New Roman" w:eastAsia="Times New Roman" w:hAnsi="Times New Roman" w:cs="Times New Roman"/>
          <w:color w:val="000000"/>
          <w:sz w:val="28"/>
          <w:szCs w:val="28"/>
          <w:lang w:eastAsia="ru-RU"/>
        </w:rPr>
        <w:t>Ярославской области</w:t>
      </w:r>
      <w:r w:rsidRPr="00FC1D2C">
        <w:rPr>
          <w:rFonts w:ascii="Times New Roman" w:eastAsia="Times New Roman" w:hAnsi="Times New Roman" w:cs="Times New Roman"/>
          <w:color w:val="000000"/>
          <w:sz w:val="28"/>
          <w:szCs w:val="28"/>
          <w:lang w:eastAsia="ru-RU"/>
        </w:rPr>
        <w:t xml:space="preserve"> </w:t>
      </w:r>
    </w:p>
    <w:p w:rsidR="003726FA" w:rsidRPr="005850D3" w:rsidRDefault="003726FA" w:rsidP="005850D3">
      <w:pPr>
        <w:spacing w:after="0" w:line="240" w:lineRule="auto"/>
        <w:ind w:right="450"/>
        <w:jc w:val="both"/>
        <w:rPr>
          <w:rFonts w:ascii="Times New Roman" w:eastAsia="Times New Roman" w:hAnsi="Times New Roman" w:cs="Times New Roman"/>
          <w:color w:val="000000"/>
          <w:sz w:val="28"/>
          <w:szCs w:val="28"/>
          <w:lang w:eastAsia="ru-RU"/>
        </w:rPr>
      </w:pPr>
      <w:r w:rsidRPr="005850D3">
        <w:rPr>
          <w:rFonts w:ascii="Times New Roman" w:eastAsia="Times New Roman" w:hAnsi="Times New Roman" w:cs="Times New Roman"/>
          <w:color w:val="000000"/>
          <w:sz w:val="28"/>
          <w:szCs w:val="28"/>
          <w:lang w:eastAsia="ru-RU"/>
        </w:rPr>
        <w:t>С целью обеспечить методическую и консультативную помощь родителям педагогический коллектив ДОО организовал с ними дистанционную работу, а также дистанционные занятия с детьми по всем направлениям развития. Работа проводилась с учетом годовых задач, в соответствии с годовым планом работы ДОО и комплексно-тематическим планированием на 2019/20 учебный год.</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b/>
          <w:bCs/>
          <w:color w:val="000000"/>
          <w:sz w:val="28"/>
          <w:szCs w:val="28"/>
          <w:lang w:eastAsia="ru-RU"/>
        </w:rPr>
        <w:t>Ресурсы, которые использовали</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С целью охватить максимальное количество родителей воспитанников ДОО, обеспечить им оперативную консультационную помощь и вовлечь в образовательный процесс, повысить качество дистанционных занятий с детьми воспитатели и специалисты детского сада использовали разные ресурсы:</w:t>
      </w:r>
    </w:p>
    <w:p w:rsidR="003726FA" w:rsidRPr="003726FA" w:rsidRDefault="003726FA" w:rsidP="005A700E">
      <w:pPr>
        <w:numPr>
          <w:ilvl w:val="0"/>
          <w:numId w:val="26"/>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сайт, страницы детского сада в «</w:t>
      </w:r>
      <w:proofErr w:type="spellStart"/>
      <w:r w:rsidRPr="003726FA">
        <w:rPr>
          <w:rFonts w:ascii="Times New Roman" w:eastAsia="Times New Roman" w:hAnsi="Times New Roman" w:cs="Times New Roman"/>
          <w:color w:val="000000"/>
          <w:sz w:val="28"/>
          <w:szCs w:val="28"/>
          <w:lang w:eastAsia="ru-RU"/>
        </w:rPr>
        <w:t>ВКонтакте</w:t>
      </w:r>
      <w:proofErr w:type="spellEnd"/>
      <w:r w:rsidRPr="003726FA">
        <w:rPr>
          <w:rFonts w:ascii="Times New Roman" w:eastAsia="Times New Roman" w:hAnsi="Times New Roman" w:cs="Times New Roman"/>
          <w:color w:val="000000"/>
          <w:sz w:val="28"/>
          <w:szCs w:val="28"/>
          <w:lang w:eastAsia="ru-RU"/>
        </w:rPr>
        <w:t>» и «</w:t>
      </w:r>
      <w:proofErr w:type="spellStart"/>
      <w:r w:rsidRPr="003726FA">
        <w:rPr>
          <w:rFonts w:ascii="Times New Roman" w:eastAsia="Times New Roman" w:hAnsi="Times New Roman" w:cs="Times New Roman"/>
          <w:color w:val="000000"/>
          <w:sz w:val="28"/>
          <w:szCs w:val="28"/>
          <w:lang w:eastAsia="ru-RU"/>
        </w:rPr>
        <w:t>Инстаграме</w:t>
      </w:r>
      <w:proofErr w:type="spellEnd"/>
      <w:r w:rsidRPr="003726FA">
        <w:rPr>
          <w:rFonts w:ascii="Times New Roman" w:eastAsia="Times New Roman" w:hAnsi="Times New Roman" w:cs="Times New Roman"/>
          <w:color w:val="000000"/>
          <w:sz w:val="28"/>
          <w:szCs w:val="28"/>
          <w:lang w:eastAsia="ru-RU"/>
        </w:rPr>
        <w:t>»;</w:t>
      </w:r>
    </w:p>
    <w:p w:rsidR="003726FA" w:rsidRPr="003726FA" w:rsidRDefault="003726FA" w:rsidP="005A700E">
      <w:pPr>
        <w:numPr>
          <w:ilvl w:val="0"/>
          <w:numId w:val="26"/>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чаты в </w:t>
      </w:r>
      <w:proofErr w:type="spellStart"/>
      <w:r w:rsidRPr="003726FA">
        <w:rPr>
          <w:rFonts w:ascii="Times New Roman" w:eastAsia="Times New Roman" w:hAnsi="Times New Roman" w:cs="Times New Roman"/>
          <w:color w:val="000000"/>
          <w:sz w:val="28"/>
          <w:szCs w:val="28"/>
          <w:lang w:eastAsia="ru-RU"/>
        </w:rPr>
        <w:t>мессенджерах</w:t>
      </w:r>
      <w:proofErr w:type="spellEnd"/>
      <w:r w:rsidRPr="003726FA">
        <w:rPr>
          <w:rFonts w:ascii="Times New Roman" w:eastAsia="Times New Roman" w:hAnsi="Times New Roman" w:cs="Times New Roman"/>
          <w:color w:val="000000"/>
          <w:sz w:val="28"/>
          <w:szCs w:val="28"/>
          <w:lang w:eastAsia="ru-RU"/>
        </w:rPr>
        <w:t xml:space="preserve"> </w:t>
      </w:r>
      <w:proofErr w:type="spellStart"/>
      <w:r w:rsidRPr="003726FA">
        <w:rPr>
          <w:rFonts w:ascii="Times New Roman" w:eastAsia="Times New Roman" w:hAnsi="Times New Roman" w:cs="Times New Roman"/>
          <w:color w:val="000000"/>
          <w:sz w:val="28"/>
          <w:szCs w:val="28"/>
          <w:lang w:eastAsia="ru-RU"/>
        </w:rPr>
        <w:t>Skype</w:t>
      </w:r>
      <w:proofErr w:type="spellEnd"/>
      <w:r w:rsidRPr="003726FA">
        <w:rPr>
          <w:rFonts w:ascii="Times New Roman" w:eastAsia="Times New Roman" w:hAnsi="Times New Roman" w:cs="Times New Roman"/>
          <w:color w:val="000000"/>
          <w:sz w:val="28"/>
          <w:szCs w:val="28"/>
          <w:lang w:eastAsia="ru-RU"/>
        </w:rPr>
        <w:t xml:space="preserve">, </w:t>
      </w:r>
      <w:proofErr w:type="spellStart"/>
      <w:r w:rsidRPr="003726FA">
        <w:rPr>
          <w:rFonts w:ascii="Times New Roman" w:eastAsia="Times New Roman" w:hAnsi="Times New Roman" w:cs="Times New Roman"/>
          <w:color w:val="000000"/>
          <w:sz w:val="28"/>
          <w:szCs w:val="28"/>
          <w:lang w:eastAsia="ru-RU"/>
        </w:rPr>
        <w:t>WatsApp</w:t>
      </w:r>
      <w:proofErr w:type="spellEnd"/>
      <w:r w:rsidRPr="003726FA">
        <w:rPr>
          <w:rFonts w:ascii="Times New Roman" w:eastAsia="Times New Roman" w:hAnsi="Times New Roman" w:cs="Times New Roman"/>
          <w:color w:val="000000"/>
          <w:sz w:val="28"/>
          <w:szCs w:val="28"/>
          <w:lang w:eastAsia="ru-RU"/>
        </w:rPr>
        <w:t xml:space="preserve">, </w:t>
      </w:r>
      <w:proofErr w:type="spellStart"/>
      <w:r w:rsidRPr="003726FA">
        <w:rPr>
          <w:rFonts w:ascii="Times New Roman" w:eastAsia="Times New Roman" w:hAnsi="Times New Roman" w:cs="Times New Roman"/>
          <w:color w:val="000000"/>
          <w:sz w:val="28"/>
          <w:szCs w:val="28"/>
          <w:lang w:eastAsia="ru-RU"/>
        </w:rPr>
        <w:t>Viber</w:t>
      </w:r>
      <w:proofErr w:type="spellEnd"/>
      <w:r w:rsidRPr="003726FA">
        <w:rPr>
          <w:rFonts w:ascii="Times New Roman" w:eastAsia="Times New Roman" w:hAnsi="Times New Roman" w:cs="Times New Roman"/>
          <w:color w:val="000000"/>
          <w:sz w:val="28"/>
          <w:szCs w:val="28"/>
          <w:lang w:eastAsia="ru-RU"/>
        </w:rPr>
        <w:br/>
        <w:t>(в каждой возрастной группе);</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b/>
          <w:bCs/>
          <w:color w:val="000000"/>
          <w:sz w:val="28"/>
          <w:szCs w:val="28"/>
          <w:lang w:eastAsia="ru-RU"/>
        </w:rPr>
        <w:t>Формы взаимодействия, которые организовали с родителями</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В ходе дистанционной работы педагоги организовали разные формы взаимодействия с родителями:</w:t>
      </w:r>
    </w:p>
    <w:p w:rsidR="003726FA" w:rsidRPr="003726FA" w:rsidRDefault="003726FA" w:rsidP="005A700E">
      <w:pPr>
        <w:numPr>
          <w:ilvl w:val="0"/>
          <w:numId w:val="27"/>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 xml:space="preserve">тематические </w:t>
      </w:r>
      <w:proofErr w:type="spellStart"/>
      <w:r w:rsidRPr="003726FA">
        <w:rPr>
          <w:rFonts w:ascii="Times New Roman" w:eastAsia="Times New Roman" w:hAnsi="Times New Roman" w:cs="Times New Roman"/>
          <w:color w:val="000000"/>
          <w:sz w:val="28"/>
          <w:szCs w:val="28"/>
          <w:lang w:eastAsia="ru-RU"/>
        </w:rPr>
        <w:t>видеоконсультации</w:t>
      </w:r>
      <w:proofErr w:type="spellEnd"/>
      <w:r w:rsidRPr="003726FA">
        <w:rPr>
          <w:rFonts w:ascii="Times New Roman" w:eastAsia="Times New Roman" w:hAnsi="Times New Roman" w:cs="Times New Roman"/>
          <w:color w:val="000000"/>
          <w:sz w:val="28"/>
          <w:szCs w:val="28"/>
          <w:lang w:eastAsia="ru-RU"/>
        </w:rPr>
        <w:t xml:space="preserve"> в </w:t>
      </w:r>
      <w:proofErr w:type="spellStart"/>
      <w:r w:rsidRPr="003726FA">
        <w:rPr>
          <w:rFonts w:ascii="Times New Roman" w:eastAsia="Times New Roman" w:hAnsi="Times New Roman" w:cs="Times New Roman"/>
          <w:color w:val="000000"/>
          <w:sz w:val="28"/>
          <w:szCs w:val="28"/>
          <w:lang w:eastAsia="ru-RU"/>
        </w:rPr>
        <w:t>YouTube</w:t>
      </w:r>
      <w:proofErr w:type="spellEnd"/>
      <w:r w:rsidRPr="003726FA">
        <w:rPr>
          <w:rFonts w:ascii="Times New Roman" w:eastAsia="Times New Roman" w:hAnsi="Times New Roman" w:cs="Times New Roman"/>
          <w:color w:val="000000"/>
          <w:sz w:val="28"/>
          <w:szCs w:val="28"/>
          <w:lang w:eastAsia="ru-RU"/>
        </w:rPr>
        <w:t>;</w:t>
      </w:r>
    </w:p>
    <w:p w:rsidR="003726FA" w:rsidRPr="003726FA" w:rsidRDefault="003726FA" w:rsidP="005A700E">
      <w:pPr>
        <w:numPr>
          <w:ilvl w:val="0"/>
          <w:numId w:val="27"/>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lastRenderedPageBreak/>
        <w:t>видеозаписи тематических мастер-классов в </w:t>
      </w:r>
      <w:proofErr w:type="spellStart"/>
      <w:r w:rsidRPr="003726FA">
        <w:rPr>
          <w:rFonts w:ascii="Times New Roman" w:eastAsia="Times New Roman" w:hAnsi="Times New Roman" w:cs="Times New Roman"/>
          <w:color w:val="000000"/>
          <w:sz w:val="28"/>
          <w:szCs w:val="28"/>
          <w:lang w:eastAsia="ru-RU"/>
        </w:rPr>
        <w:t>YouTube</w:t>
      </w:r>
      <w:proofErr w:type="spellEnd"/>
      <w:r w:rsidRPr="003726FA">
        <w:rPr>
          <w:rFonts w:ascii="Times New Roman" w:eastAsia="Times New Roman" w:hAnsi="Times New Roman" w:cs="Times New Roman"/>
          <w:color w:val="000000"/>
          <w:sz w:val="28"/>
          <w:szCs w:val="28"/>
          <w:lang w:eastAsia="ru-RU"/>
        </w:rPr>
        <w:t>;</w:t>
      </w:r>
    </w:p>
    <w:p w:rsidR="003726FA" w:rsidRPr="003726FA" w:rsidRDefault="003726FA" w:rsidP="005A700E">
      <w:pPr>
        <w:numPr>
          <w:ilvl w:val="0"/>
          <w:numId w:val="27"/>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консультационные материалы и рекомендации на своих страницах на сайте детского сада;</w:t>
      </w:r>
    </w:p>
    <w:p w:rsidR="003726FA" w:rsidRPr="003726FA" w:rsidRDefault="003726FA" w:rsidP="005A700E">
      <w:pPr>
        <w:numPr>
          <w:ilvl w:val="0"/>
          <w:numId w:val="27"/>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тематические конкурсы, акции и </w:t>
      </w:r>
      <w:proofErr w:type="spellStart"/>
      <w:r w:rsidRPr="003726FA">
        <w:rPr>
          <w:rFonts w:ascii="Times New Roman" w:eastAsia="Times New Roman" w:hAnsi="Times New Roman" w:cs="Times New Roman"/>
          <w:color w:val="000000"/>
          <w:sz w:val="28"/>
          <w:szCs w:val="28"/>
          <w:lang w:eastAsia="ru-RU"/>
        </w:rPr>
        <w:t>флешмобы</w:t>
      </w:r>
      <w:proofErr w:type="spellEnd"/>
      <w:r w:rsidRPr="003726FA">
        <w:rPr>
          <w:rFonts w:ascii="Times New Roman" w:eastAsia="Times New Roman" w:hAnsi="Times New Roman" w:cs="Times New Roman"/>
          <w:color w:val="000000"/>
          <w:sz w:val="28"/>
          <w:szCs w:val="28"/>
          <w:lang w:eastAsia="ru-RU"/>
        </w:rPr>
        <w:t xml:space="preserve"> в «</w:t>
      </w:r>
      <w:proofErr w:type="spellStart"/>
      <w:r w:rsidRPr="003726FA">
        <w:rPr>
          <w:rFonts w:ascii="Times New Roman" w:eastAsia="Times New Roman" w:hAnsi="Times New Roman" w:cs="Times New Roman"/>
          <w:color w:val="000000"/>
          <w:sz w:val="28"/>
          <w:szCs w:val="28"/>
          <w:lang w:eastAsia="ru-RU"/>
        </w:rPr>
        <w:t>ВКонтакте</w:t>
      </w:r>
      <w:proofErr w:type="spellEnd"/>
      <w:r w:rsidRPr="003726FA">
        <w:rPr>
          <w:rFonts w:ascii="Times New Roman" w:eastAsia="Times New Roman" w:hAnsi="Times New Roman" w:cs="Times New Roman"/>
          <w:color w:val="000000"/>
          <w:sz w:val="28"/>
          <w:szCs w:val="28"/>
          <w:lang w:eastAsia="ru-RU"/>
        </w:rPr>
        <w:t>» и «</w:t>
      </w:r>
      <w:proofErr w:type="spellStart"/>
      <w:r w:rsidRPr="003726FA">
        <w:rPr>
          <w:rFonts w:ascii="Times New Roman" w:eastAsia="Times New Roman" w:hAnsi="Times New Roman" w:cs="Times New Roman"/>
          <w:color w:val="000000"/>
          <w:sz w:val="28"/>
          <w:szCs w:val="28"/>
          <w:lang w:eastAsia="ru-RU"/>
        </w:rPr>
        <w:t>Инстаграме</w:t>
      </w:r>
      <w:proofErr w:type="spellEnd"/>
      <w:r w:rsidRPr="003726FA">
        <w:rPr>
          <w:rFonts w:ascii="Times New Roman" w:eastAsia="Times New Roman" w:hAnsi="Times New Roman" w:cs="Times New Roman"/>
          <w:color w:val="000000"/>
          <w:sz w:val="28"/>
          <w:szCs w:val="28"/>
          <w:lang w:eastAsia="ru-RU"/>
        </w:rPr>
        <w:t>».</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Кроме того, на сайте ДОО был создан раздел «</w:t>
      </w:r>
      <w:r w:rsidR="00A43B74">
        <w:rPr>
          <w:rFonts w:ascii="Times New Roman" w:eastAsia="Times New Roman" w:hAnsi="Times New Roman" w:cs="Times New Roman"/>
          <w:color w:val="000000"/>
          <w:sz w:val="28"/>
          <w:szCs w:val="28"/>
          <w:lang w:eastAsia="ru-RU"/>
        </w:rPr>
        <w:t>Мы вместе. Сидим дома</w:t>
      </w:r>
      <w:r w:rsidRPr="003726FA">
        <w:rPr>
          <w:rFonts w:ascii="Times New Roman" w:eastAsia="Times New Roman" w:hAnsi="Times New Roman" w:cs="Times New Roman"/>
          <w:color w:val="000000"/>
          <w:sz w:val="28"/>
          <w:szCs w:val="28"/>
          <w:lang w:eastAsia="ru-RU"/>
        </w:rPr>
        <w:t>». Педагоги разместили в этом разделе перечень ссылок на различные сайты по вопросам развития, воспитания, оздоровления детей дошкольного возраста, которыми родители могли воспользоваться по своему усмотрению.</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b/>
          <w:bCs/>
          <w:color w:val="000000"/>
          <w:sz w:val="28"/>
          <w:szCs w:val="28"/>
          <w:lang w:eastAsia="ru-RU"/>
        </w:rPr>
        <w:t>Виды детской деятельности, которые провели дистанционно</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В рамках дистанционной работы с детьми педагоги и специалисты детского сада организовали разные виды деятельности:</w:t>
      </w:r>
    </w:p>
    <w:p w:rsidR="003726FA" w:rsidRPr="003726FA" w:rsidRDefault="003726FA" w:rsidP="005A700E">
      <w:pPr>
        <w:numPr>
          <w:ilvl w:val="0"/>
          <w:numId w:val="28"/>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игровую деятельность;</w:t>
      </w:r>
    </w:p>
    <w:p w:rsidR="003726FA" w:rsidRPr="003726FA" w:rsidRDefault="003726FA" w:rsidP="005A700E">
      <w:pPr>
        <w:numPr>
          <w:ilvl w:val="0"/>
          <w:numId w:val="28"/>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восприятие художественной литературы и фольклора;</w:t>
      </w:r>
    </w:p>
    <w:p w:rsidR="003726FA" w:rsidRPr="003726FA" w:rsidRDefault="003726FA" w:rsidP="005A700E">
      <w:pPr>
        <w:numPr>
          <w:ilvl w:val="0"/>
          <w:numId w:val="28"/>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позна</w:t>
      </w:r>
      <w:r w:rsidR="00A43B74">
        <w:rPr>
          <w:rFonts w:ascii="Times New Roman" w:eastAsia="Times New Roman" w:hAnsi="Times New Roman" w:cs="Times New Roman"/>
          <w:color w:val="000000"/>
          <w:sz w:val="28"/>
          <w:szCs w:val="28"/>
          <w:lang w:eastAsia="ru-RU"/>
        </w:rPr>
        <w:t>вательную деятельность</w:t>
      </w:r>
      <w:r w:rsidRPr="003726FA">
        <w:rPr>
          <w:rFonts w:ascii="Times New Roman" w:eastAsia="Times New Roman" w:hAnsi="Times New Roman" w:cs="Times New Roman"/>
          <w:color w:val="000000"/>
          <w:sz w:val="28"/>
          <w:szCs w:val="28"/>
          <w:lang w:eastAsia="ru-RU"/>
        </w:rPr>
        <w:t>;</w:t>
      </w:r>
    </w:p>
    <w:p w:rsidR="003726FA" w:rsidRPr="003726FA" w:rsidRDefault="003726FA" w:rsidP="005A700E">
      <w:pPr>
        <w:numPr>
          <w:ilvl w:val="0"/>
          <w:numId w:val="28"/>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изобразительную деятельность (рисование, лепку, аппликацию);</w:t>
      </w:r>
    </w:p>
    <w:p w:rsidR="003726FA" w:rsidRPr="003726FA" w:rsidRDefault="003726FA" w:rsidP="005A700E">
      <w:pPr>
        <w:numPr>
          <w:ilvl w:val="0"/>
          <w:numId w:val="28"/>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музыкальную деятельность (слушание музыки, пение);</w:t>
      </w:r>
    </w:p>
    <w:p w:rsidR="003726FA" w:rsidRPr="003726FA" w:rsidRDefault="003726FA" w:rsidP="005A700E">
      <w:pPr>
        <w:numPr>
          <w:ilvl w:val="0"/>
          <w:numId w:val="28"/>
        </w:numPr>
        <w:spacing w:after="0" w:line="240" w:lineRule="auto"/>
        <w:ind w:left="0" w:firstLine="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 xml:space="preserve">двигательную деятельность (утренняя гимнастика, </w:t>
      </w:r>
      <w:proofErr w:type="gramStart"/>
      <w:r w:rsidRPr="003726FA">
        <w:rPr>
          <w:rFonts w:ascii="Times New Roman" w:eastAsia="Times New Roman" w:hAnsi="Times New Roman" w:cs="Times New Roman"/>
          <w:color w:val="000000"/>
          <w:sz w:val="28"/>
          <w:szCs w:val="28"/>
          <w:lang w:eastAsia="ru-RU"/>
        </w:rPr>
        <w:t>танцевальный</w:t>
      </w:r>
      <w:proofErr w:type="gramEnd"/>
      <w:r w:rsidRPr="003726FA">
        <w:rPr>
          <w:rFonts w:ascii="Times New Roman" w:eastAsia="Times New Roman" w:hAnsi="Times New Roman" w:cs="Times New Roman"/>
          <w:color w:val="000000"/>
          <w:sz w:val="28"/>
          <w:szCs w:val="28"/>
          <w:lang w:eastAsia="ru-RU"/>
        </w:rPr>
        <w:t xml:space="preserve"> </w:t>
      </w:r>
      <w:proofErr w:type="spellStart"/>
      <w:r w:rsidRPr="003726FA">
        <w:rPr>
          <w:rFonts w:ascii="Times New Roman" w:eastAsia="Times New Roman" w:hAnsi="Times New Roman" w:cs="Times New Roman"/>
          <w:color w:val="000000"/>
          <w:sz w:val="28"/>
          <w:szCs w:val="28"/>
          <w:lang w:eastAsia="ru-RU"/>
        </w:rPr>
        <w:t>флешмоб</w:t>
      </w:r>
      <w:proofErr w:type="spellEnd"/>
      <w:r w:rsidRPr="003726FA">
        <w:rPr>
          <w:rFonts w:ascii="Times New Roman" w:eastAsia="Times New Roman" w:hAnsi="Times New Roman" w:cs="Times New Roman"/>
          <w:color w:val="000000"/>
          <w:sz w:val="28"/>
          <w:szCs w:val="28"/>
          <w:lang w:eastAsia="ru-RU"/>
        </w:rPr>
        <w:t>).</w:t>
      </w:r>
    </w:p>
    <w:p w:rsidR="00555EC7"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 xml:space="preserve">Часть мероприятий к 75-летию Дня Победы, которые были запланированы на апрель и май, педагоги провели по плану в формате онлайн. </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b/>
          <w:bCs/>
          <w:color w:val="000000"/>
          <w:sz w:val="28"/>
          <w:szCs w:val="28"/>
          <w:lang w:eastAsia="ru-RU"/>
        </w:rPr>
        <w:t>Обратная связь с родителями</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color w:val="000000"/>
          <w:sz w:val="28"/>
          <w:szCs w:val="28"/>
          <w:lang w:eastAsia="ru-RU"/>
        </w:rPr>
        <w:t>В течение всего периода дистанционной работы педагоги и специалисты детского сада обеспечивали обратную связь с родителями: отвечали на вопросы, давали индивидуальные рекомендации. По результатам всех тематических мероприятий, в которых участвовали дети и родители, педагоги оформляли фотоотчеты и размещали их в социальных сетях и на сайте ДОО.</w:t>
      </w:r>
    </w:p>
    <w:p w:rsidR="003726FA" w:rsidRPr="003726FA" w:rsidRDefault="003726FA" w:rsidP="003726FA">
      <w:pPr>
        <w:spacing w:after="0" w:line="240" w:lineRule="auto"/>
        <w:ind w:right="450"/>
        <w:jc w:val="both"/>
        <w:rPr>
          <w:rFonts w:ascii="Times New Roman" w:eastAsia="Times New Roman" w:hAnsi="Times New Roman" w:cs="Times New Roman"/>
          <w:color w:val="000000"/>
          <w:sz w:val="28"/>
          <w:szCs w:val="28"/>
          <w:lang w:eastAsia="ru-RU"/>
        </w:rPr>
      </w:pPr>
      <w:r w:rsidRPr="003726FA">
        <w:rPr>
          <w:rFonts w:ascii="Times New Roman" w:eastAsia="Times New Roman" w:hAnsi="Times New Roman" w:cs="Times New Roman"/>
          <w:b/>
          <w:bCs/>
          <w:color w:val="000000"/>
          <w:sz w:val="28"/>
          <w:szCs w:val="28"/>
          <w:lang w:eastAsia="ru-RU"/>
        </w:rPr>
        <w:t>Вывод:</w:t>
      </w:r>
      <w:r w:rsidRPr="003726FA">
        <w:rPr>
          <w:rFonts w:ascii="Times New Roman" w:eastAsia="Times New Roman" w:hAnsi="Times New Roman" w:cs="Times New Roman"/>
          <w:color w:val="000000"/>
          <w:sz w:val="28"/>
          <w:szCs w:val="28"/>
          <w:lang w:eastAsia="ru-RU"/>
        </w:rPr>
        <w:t> в период с 6 апреля по 29 мая 2020 года педагоги ДОО оказали родителям консультативную помощь по вопросам организации занятий, игр и досуга ребенка в домашних условиях, дистанционно провели консультации, акции, конкурсы и </w:t>
      </w:r>
      <w:proofErr w:type="spellStart"/>
      <w:r w:rsidRPr="003726FA">
        <w:rPr>
          <w:rFonts w:ascii="Times New Roman" w:eastAsia="Times New Roman" w:hAnsi="Times New Roman" w:cs="Times New Roman"/>
          <w:color w:val="000000"/>
          <w:sz w:val="28"/>
          <w:szCs w:val="28"/>
          <w:lang w:eastAsia="ru-RU"/>
        </w:rPr>
        <w:t>флешмобы</w:t>
      </w:r>
      <w:proofErr w:type="spellEnd"/>
      <w:r w:rsidRPr="003726FA">
        <w:rPr>
          <w:rFonts w:ascii="Times New Roman" w:eastAsia="Times New Roman" w:hAnsi="Times New Roman" w:cs="Times New Roman"/>
          <w:color w:val="000000"/>
          <w:sz w:val="28"/>
          <w:szCs w:val="28"/>
          <w:lang w:eastAsia="ru-RU"/>
        </w:rPr>
        <w:t>. Освоили работу в </w:t>
      </w:r>
      <w:proofErr w:type="spellStart"/>
      <w:r w:rsidRPr="003726FA">
        <w:rPr>
          <w:rFonts w:ascii="Times New Roman" w:eastAsia="Times New Roman" w:hAnsi="Times New Roman" w:cs="Times New Roman"/>
          <w:color w:val="000000"/>
          <w:sz w:val="28"/>
          <w:szCs w:val="28"/>
          <w:lang w:eastAsia="ru-RU"/>
        </w:rPr>
        <w:t>мессенджерах</w:t>
      </w:r>
      <w:proofErr w:type="spellEnd"/>
      <w:r w:rsidRPr="003726FA">
        <w:rPr>
          <w:rFonts w:ascii="Times New Roman" w:eastAsia="Times New Roman" w:hAnsi="Times New Roman" w:cs="Times New Roman"/>
          <w:color w:val="000000"/>
          <w:sz w:val="28"/>
          <w:szCs w:val="28"/>
          <w:lang w:eastAsia="ru-RU"/>
        </w:rPr>
        <w:t>, социальных сетях. С учетом успехов и проблем, которые возникли в процессе работы, намечены задачи на 2020/21 учебный год: создать электронный банк образовательных ресурсов, продолжать использовать новый формат взаимодействия с семьями воспитанников, повышать ИКТ-компетентность педагогов.</w:t>
      </w:r>
    </w:p>
    <w:p w:rsidR="003726FA" w:rsidRDefault="003726FA" w:rsidP="00575EFA">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7C663A" w:rsidRDefault="007C663A" w:rsidP="00346D7E">
      <w:pPr>
        <w:tabs>
          <w:tab w:val="center" w:pos="7938"/>
          <w:tab w:val="left" w:pos="11310"/>
        </w:tabs>
        <w:ind w:left="720"/>
        <w:rPr>
          <w:rFonts w:ascii="Times New Roman" w:eastAsia="Calibri" w:hAnsi="Times New Roman" w:cs="Times New Roman"/>
          <w:b/>
          <w:sz w:val="28"/>
          <w:szCs w:val="28"/>
        </w:rPr>
      </w:pPr>
    </w:p>
    <w:p w:rsidR="00FC1D2C" w:rsidRDefault="00FC1D2C" w:rsidP="00346D7E">
      <w:pPr>
        <w:tabs>
          <w:tab w:val="center" w:pos="7938"/>
          <w:tab w:val="left" w:pos="11310"/>
        </w:tabs>
        <w:ind w:left="720"/>
        <w:rPr>
          <w:rFonts w:ascii="Times New Roman" w:eastAsia="Calibri" w:hAnsi="Times New Roman" w:cs="Times New Roman"/>
          <w:b/>
          <w:sz w:val="28"/>
          <w:szCs w:val="28"/>
        </w:rPr>
      </w:pPr>
    </w:p>
    <w:p w:rsidR="00FC1D2C" w:rsidRDefault="00FC1D2C" w:rsidP="00346D7E">
      <w:pPr>
        <w:tabs>
          <w:tab w:val="center" w:pos="7938"/>
          <w:tab w:val="left" w:pos="11310"/>
        </w:tabs>
        <w:ind w:left="720"/>
        <w:rPr>
          <w:rFonts w:ascii="Times New Roman" w:eastAsia="Calibri" w:hAnsi="Times New Roman" w:cs="Times New Roman"/>
          <w:b/>
          <w:sz w:val="28"/>
          <w:szCs w:val="28"/>
        </w:rPr>
      </w:pPr>
    </w:p>
    <w:p w:rsidR="00346D7E" w:rsidRPr="00775A8E" w:rsidRDefault="00346D7E" w:rsidP="00346D7E">
      <w:pPr>
        <w:tabs>
          <w:tab w:val="center" w:pos="7938"/>
          <w:tab w:val="left" w:pos="11310"/>
        </w:tabs>
        <w:ind w:left="720"/>
        <w:rPr>
          <w:rFonts w:ascii="Times New Roman" w:eastAsia="Calibri" w:hAnsi="Times New Roman" w:cs="Times New Roman"/>
          <w:b/>
          <w:sz w:val="28"/>
          <w:szCs w:val="28"/>
        </w:rPr>
      </w:pPr>
      <w:r w:rsidRPr="00EC296B">
        <w:rPr>
          <w:rFonts w:ascii="Times New Roman" w:eastAsia="Calibri" w:hAnsi="Times New Roman" w:cs="Times New Roman"/>
          <w:b/>
          <w:sz w:val="28"/>
          <w:szCs w:val="28"/>
        </w:rPr>
        <w:lastRenderedPageBreak/>
        <w:t>Участие педагог</w:t>
      </w:r>
      <w:r w:rsidR="00EC296B">
        <w:rPr>
          <w:rFonts w:ascii="Times New Roman" w:eastAsia="Calibri" w:hAnsi="Times New Roman" w:cs="Times New Roman"/>
          <w:b/>
          <w:sz w:val="28"/>
          <w:szCs w:val="28"/>
        </w:rPr>
        <w:t xml:space="preserve">ов в интернет </w:t>
      </w:r>
      <w:proofErr w:type="gramStart"/>
      <w:r w:rsidR="00EC296B">
        <w:rPr>
          <w:rFonts w:ascii="Times New Roman" w:eastAsia="Calibri" w:hAnsi="Times New Roman" w:cs="Times New Roman"/>
          <w:b/>
          <w:sz w:val="28"/>
          <w:szCs w:val="28"/>
        </w:rPr>
        <w:t>конкурсах</w:t>
      </w:r>
      <w:proofErr w:type="gramEnd"/>
      <w:r w:rsidR="00EC296B">
        <w:rPr>
          <w:rFonts w:ascii="Times New Roman" w:eastAsia="Calibri" w:hAnsi="Times New Roman" w:cs="Times New Roman"/>
          <w:b/>
          <w:sz w:val="28"/>
          <w:szCs w:val="28"/>
        </w:rPr>
        <w:t xml:space="preserve">  за 2019-2020</w:t>
      </w:r>
      <w:r w:rsidRPr="00EC296B">
        <w:rPr>
          <w:rFonts w:ascii="Times New Roman" w:eastAsia="Calibri" w:hAnsi="Times New Roman" w:cs="Times New Roman"/>
          <w:b/>
          <w:sz w:val="28"/>
          <w:szCs w:val="28"/>
        </w:rPr>
        <w:t xml:space="preserve"> год.</w:t>
      </w:r>
    </w:p>
    <w:tbl>
      <w:tblPr>
        <w:tblStyle w:val="a6"/>
        <w:tblW w:w="10348" w:type="dxa"/>
        <w:tblInd w:w="-601" w:type="dxa"/>
        <w:tblLayout w:type="fixed"/>
        <w:tblLook w:val="04A0" w:firstRow="1" w:lastRow="0" w:firstColumn="1" w:lastColumn="0" w:noHBand="0" w:noVBand="1"/>
      </w:tblPr>
      <w:tblGrid>
        <w:gridCol w:w="1985"/>
        <w:gridCol w:w="1559"/>
        <w:gridCol w:w="2268"/>
        <w:gridCol w:w="2785"/>
        <w:gridCol w:w="1751"/>
      </w:tblGrid>
      <w:tr w:rsidR="00EC296B" w:rsidRPr="00EC296B" w:rsidTr="00F34F43">
        <w:trPr>
          <w:trHeight w:val="695"/>
        </w:trPr>
        <w:tc>
          <w:tcPr>
            <w:tcW w:w="19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b/>
                <w:sz w:val="28"/>
                <w:szCs w:val="28"/>
                <w:lang w:eastAsia="ru-RU"/>
              </w:rPr>
            </w:pPr>
            <w:r w:rsidRPr="00EC296B">
              <w:rPr>
                <w:rFonts w:ascii="Times New Roman" w:eastAsia="Times New Roman" w:hAnsi="Times New Roman" w:cs="Times New Roman"/>
                <w:b/>
                <w:sz w:val="28"/>
                <w:szCs w:val="28"/>
                <w:lang w:eastAsia="ru-RU"/>
              </w:rPr>
              <w:t>ФИО педагога</w:t>
            </w:r>
          </w:p>
        </w:tc>
        <w:tc>
          <w:tcPr>
            <w:tcW w:w="1559"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b/>
                <w:sz w:val="28"/>
                <w:szCs w:val="28"/>
                <w:lang w:eastAsia="ru-RU"/>
              </w:rPr>
            </w:pPr>
            <w:r w:rsidRPr="00EC296B">
              <w:rPr>
                <w:rFonts w:ascii="Times New Roman" w:eastAsia="Times New Roman" w:hAnsi="Times New Roman" w:cs="Times New Roman"/>
                <w:b/>
                <w:sz w:val="28"/>
                <w:szCs w:val="28"/>
                <w:lang w:eastAsia="ru-RU"/>
              </w:rPr>
              <w:t>Дата участия</w:t>
            </w:r>
          </w:p>
        </w:tc>
        <w:tc>
          <w:tcPr>
            <w:tcW w:w="2268"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b/>
                <w:sz w:val="28"/>
                <w:szCs w:val="28"/>
                <w:lang w:eastAsia="ru-RU"/>
              </w:rPr>
            </w:pPr>
            <w:r w:rsidRPr="00EC296B">
              <w:rPr>
                <w:rFonts w:ascii="Times New Roman" w:eastAsia="Times New Roman" w:hAnsi="Times New Roman" w:cs="Times New Roman"/>
                <w:b/>
                <w:sz w:val="28"/>
                <w:szCs w:val="28"/>
                <w:lang w:eastAsia="ru-RU"/>
              </w:rPr>
              <w:t>Уровень</w:t>
            </w:r>
          </w:p>
        </w:tc>
        <w:tc>
          <w:tcPr>
            <w:tcW w:w="27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b/>
                <w:sz w:val="28"/>
                <w:szCs w:val="28"/>
                <w:lang w:eastAsia="ru-RU"/>
              </w:rPr>
            </w:pPr>
            <w:r w:rsidRPr="00EC296B">
              <w:rPr>
                <w:rFonts w:ascii="Times New Roman" w:eastAsia="Times New Roman" w:hAnsi="Times New Roman" w:cs="Times New Roman"/>
                <w:b/>
                <w:sz w:val="28"/>
                <w:szCs w:val="28"/>
                <w:lang w:eastAsia="ru-RU"/>
              </w:rPr>
              <w:t xml:space="preserve">Наименование конкурса </w:t>
            </w:r>
          </w:p>
        </w:tc>
        <w:tc>
          <w:tcPr>
            <w:tcW w:w="1751"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b/>
                <w:sz w:val="28"/>
                <w:szCs w:val="28"/>
                <w:lang w:eastAsia="ru-RU"/>
              </w:rPr>
            </w:pPr>
            <w:r w:rsidRPr="00EC296B">
              <w:rPr>
                <w:rFonts w:ascii="Times New Roman" w:eastAsia="Times New Roman" w:hAnsi="Times New Roman" w:cs="Times New Roman"/>
                <w:b/>
                <w:sz w:val="28"/>
                <w:szCs w:val="28"/>
                <w:lang w:eastAsia="ru-RU"/>
              </w:rPr>
              <w:t>Результат</w:t>
            </w:r>
          </w:p>
        </w:tc>
      </w:tr>
      <w:tr w:rsidR="00EC296B" w:rsidRPr="00EC296B" w:rsidTr="00F34F43">
        <w:trPr>
          <w:trHeight w:val="417"/>
        </w:trPr>
        <w:tc>
          <w:tcPr>
            <w:tcW w:w="1985" w:type="dxa"/>
          </w:tcPr>
          <w:p w:rsid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Соколова А.В.</w:t>
            </w:r>
          </w:p>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Силина И.А.</w:t>
            </w:r>
          </w:p>
        </w:tc>
        <w:tc>
          <w:tcPr>
            <w:tcW w:w="1559"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10.11.2019</w:t>
            </w:r>
          </w:p>
        </w:tc>
        <w:tc>
          <w:tcPr>
            <w:tcW w:w="2268"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 Всероссийский  творческий конкурс</w:t>
            </w:r>
          </w:p>
        </w:tc>
        <w:tc>
          <w:tcPr>
            <w:tcW w:w="27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Всероссийский конкурс «Зазвенела осень листопадом»</w:t>
            </w:r>
          </w:p>
        </w:tc>
        <w:tc>
          <w:tcPr>
            <w:tcW w:w="1751"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Сертификат куратора</w:t>
            </w:r>
          </w:p>
        </w:tc>
      </w:tr>
      <w:tr w:rsidR="00EC296B" w:rsidRPr="00EC296B" w:rsidTr="00F34F43">
        <w:trPr>
          <w:trHeight w:val="417"/>
        </w:trPr>
        <w:tc>
          <w:tcPr>
            <w:tcW w:w="19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p>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Соколова А.В.</w:t>
            </w:r>
          </w:p>
          <w:p w:rsidR="00EC296B" w:rsidRPr="00EC296B" w:rsidRDefault="00EC296B" w:rsidP="00FC1D2C">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Морозова И.В.</w:t>
            </w:r>
          </w:p>
        </w:tc>
        <w:tc>
          <w:tcPr>
            <w:tcW w:w="1559"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04.09.2019</w:t>
            </w:r>
          </w:p>
        </w:tc>
        <w:tc>
          <w:tcPr>
            <w:tcW w:w="2268"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Всероссийский  творческий конкурс</w:t>
            </w:r>
          </w:p>
        </w:tc>
        <w:tc>
          <w:tcPr>
            <w:tcW w:w="27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«Овощной переполох»</w:t>
            </w:r>
          </w:p>
        </w:tc>
        <w:tc>
          <w:tcPr>
            <w:tcW w:w="1751"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Диплом призера 3 степени</w:t>
            </w:r>
          </w:p>
        </w:tc>
      </w:tr>
      <w:tr w:rsidR="00213D72" w:rsidRPr="00EC296B" w:rsidTr="00F34F43">
        <w:trPr>
          <w:trHeight w:val="417"/>
        </w:trPr>
        <w:tc>
          <w:tcPr>
            <w:tcW w:w="1985" w:type="dxa"/>
            <w:vMerge w:val="restart"/>
          </w:tcPr>
          <w:p w:rsidR="00213D72"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p>
          <w:p w:rsidR="00213D72"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p>
          <w:p w:rsidR="00213D72"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p>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proofErr w:type="spellStart"/>
            <w:r w:rsidRPr="00EC296B">
              <w:rPr>
                <w:rFonts w:ascii="Times New Roman" w:eastAsia="Times New Roman" w:hAnsi="Times New Roman" w:cs="Times New Roman"/>
                <w:sz w:val="28"/>
                <w:szCs w:val="28"/>
                <w:lang w:eastAsia="ru-RU"/>
              </w:rPr>
              <w:t>Рычагова</w:t>
            </w:r>
            <w:proofErr w:type="spellEnd"/>
            <w:r w:rsidRPr="00EC296B">
              <w:rPr>
                <w:rFonts w:ascii="Times New Roman" w:eastAsia="Times New Roman" w:hAnsi="Times New Roman" w:cs="Times New Roman"/>
                <w:sz w:val="28"/>
                <w:szCs w:val="28"/>
                <w:lang w:eastAsia="ru-RU"/>
              </w:rPr>
              <w:t xml:space="preserve"> Е.С.</w:t>
            </w:r>
          </w:p>
        </w:tc>
        <w:tc>
          <w:tcPr>
            <w:tcW w:w="1559" w:type="dxa"/>
          </w:tcPr>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Сентябрь 2019</w:t>
            </w:r>
          </w:p>
        </w:tc>
        <w:tc>
          <w:tcPr>
            <w:tcW w:w="2268" w:type="dxa"/>
          </w:tcPr>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Всероссийский</w:t>
            </w:r>
          </w:p>
        </w:tc>
        <w:tc>
          <w:tcPr>
            <w:tcW w:w="2785" w:type="dxa"/>
          </w:tcPr>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Конкурс </w:t>
            </w:r>
            <w:proofErr w:type="spellStart"/>
            <w:r w:rsidRPr="00EC296B">
              <w:rPr>
                <w:rFonts w:ascii="Times New Roman" w:eastAsia="Times New Roman" w:hAnsi="Times New Roman" w:cs="Times New Roman"/>
                <w:sz w:val="28"/>
                <w:szCs w:val="28"/>
                <w:lang w:eastAsia="ru-RU"/>
              </w:rPr>
              <w:t>флэшмобов</w:t>
            </w:r>
            <w:proofErr w:type="spellEnd"/>
            <w:r w:rsidRPr="00EC296B">
              <w:rPr>
                <w:rFonts w:ascii="Times New Roman" w:eastAsia="Times New Roman" w:hAnsi="Times New Roman" w:cs="Times New Roman"/>
                <w:sz w:val="28"/>
                <w:szCs w:val="28"/>
                <w:lang w:eastAsia="ru-RU"/>
              </w:rPr>
              <w:t xml:space="preserve"> фестиваля энергосбережения и экологии </w:t>
            </w:r>
          </w:p>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proofErr w:type="spellStart"/>
            <w:r w:rsidRPr="00EC296B">
              <w:rPr>
                <w:rFonts w:ascii="Times New Roman" w:eastAsia="Times New Roman" w:hAnsi="Times New Roman" w:cs="Times New Roman"/>
                <w:sz w:val="28"/>
                <w:szCs w:val="28"/>
                <w:lang w:eastAsia="ru-RU"/>
              </w:rPr>
              <w:t>Вместеярче</w:t>
            </w:r>
            <w:proofErr w:type="spellEnd"/>
          </w:p>
        </w:tc>
        <w:tc>
          <w:tcPr>
            <w:tcW w:w="1751" w:type="dxa"/>
          </w:tcPr>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Сертификат участника</w:t>
            </w:r>
          </w:p>
        </w:tc>
      </w:tr>
      <w:tr w:rsidR="00213D72" w:rsidRPr="00EC296B" w:rsidTr="00F34F43">
        <w:trPr>
          <w:trHeight w:val="417"/>
        </w:trPr>
        <w:tc>
          <w:tcPr>
            <w:tcW w:w="1985" w:type="dxa"/>
            <w:vMerge/>
          </w:tcPr>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p>
        </w:tc>
        <w:tc>
          <w:tcPr>
            <w:tcW w:w="1559" w:type="dxa"/>
          </w:tcPr>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25.10.1019</w:t>
            </w:r>
          </w:p>
        </w:tc>
        <w:tc>
          <w:tcPr>
            <w:tcW w:w="2268" w:type="dxa"/>
          </w:tcPr>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Всероссийский</w:t>
            </w:r>
          </w:p>
        </w:tc>
        <w:tc>
          <w:tcPr>
            <w:tcW w:w="2785" w:type="dxa"/>
          </w:tcPr>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«Образовательный ресурс»</w:t>
            </w:r>
          </w:p>
        </w:tc>
        <w:tc>
          <w:tcPr>
            <w:tcW w:w="1751" w:type="dxa"/>
          </w:tcPr>
          <w:p w:rsidR="00213D72"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Диплом 1 место</w:t>
            </w:r>
          </w:p>
        </w:tc>
      </w:tr>
      <w:tr w:rsidR="00EC296B" w:rsidRPr="00EC296B" w:rsidTr="00F34F43">
        <w:trPr>
          <w:trHeight w:val="417"/>
        </w:trPr>
        <w:tc>
          <w:tcPr>
            <w:tcW w:w="19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proofErr w:type="spellStart"/>
            <w:r w:rsidRPr="00EC296B">
              <w:rPr>
                <w:rFonts w:ascii="Times New Roman" w:eastAsia="Times New Roman" w:hAnsi="Times New Roman" w:cs="Times New Roman"/>
                <w:sz w:val="28"/>
                <w:szCs w:val="28"/>
                <w:lang w:eastAsia="ru-RU"/>
              </w:rPr>
              <w:t>Крыжановская</w:t>
            </w:r>
            <w:proofErr w:type="spellEnd"/>
            <w:r w:rsidRPr="00EC296B">
              <w:rPr>
                <w:rFonts w:ascii="Times New Roman" w:eastAsia="Times New Roman" w:hAnsi="Times New Roman" w:cs="Times New Roman"/>
                <w:sz w:val="28"/>
                <w:szCs w:val="28"/>
                <w:lang w:eastAsia="ru-RU"/>
              </w:rPr>
              <w:t xml:space="preserve"> М.А.</w:t>
            </w:r>
          </w:p>
        </w:tc>
        <w:tc>
          <w:tcPr>
            <w:tcW w:w="1559"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29.10.2019</w:t>
            </w:r>
          </w:p>
        </w:tc>
        <w:tc>
          <w:tcPr>
            <w:tcW w:w="2268" w:type="dxa"/>
          </w:tcPr>
          <w:p w:rsidR="00EC296B" w:rsidRPr="00EC296B" w:rsidRDefault="00213D72"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C296B" w:rsidRPr="00EC296B">
              <w:rPr>
                <w:rFonts w:ascii="Times New Roman" w:eastAsia="Times New Roman" w:hAnsi="Times New Roman" w:cs="Times New Roman"/>
                <w:sz w:val="28"/>
                <w:szCs w:val="28"/>
                <w:lang w:eastAsia="ru-RU"/>
              </w:rPr>
              <w:t>сероссийский</w:t>
            </w:r>
          </w:p>
        </w:tc>
        <w:tc>
          <w:tcPr>
            <w:tcW w:w="27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«Игровые технологии в организации детей среднего возраста</w:t>
            </w:r>
          </w:p>
        </w:tc>
        <w:tc>
          <w:tcPr>
            <w:tcW w:w="1751"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Диплом </w:t>
            </w:r>
          </w:p>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Победитель </w:t>
            </w:r>
          </w:p>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1 место</w:t>
            </w:r>
          </w:p>
        </w:tc>
      </w:tr>
      <w:tr w:rsidR="00EC296B" w:rsidRPr="00EC296B" w:rsidTr="00F34F43">
        <w:trPr>
          <w:trHeight w:val="417"/>
        </w:trPr>
        <w:tc>
          <w:tcPr>
            <w:tcW w:w="19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Юрчанова В.В.</w:t>
            </w:r>
          </w:p>
        </w:tc>
        <w:tc>
          <w:tcPr>
            <w:tcW w:w="1559"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Ноябрь 2019</w:t>
            </w:r>
          </w:p>
        </w:tc>
        <w:tc>
          <w:tcPr>
            <w:tcW w:w="2268"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Международный</w:t>
            </w:r>
          </w:p>
        </w:tc>
        <w:tc>
          <w:tcPr>
            <w:tcW w:w="2785" w:type="dxa"/>
          </w:tcPr>
          <w:p w:rsidR="00EC296B" w:rsidRPr="00EC296B" w:rsidRDefault="00EC296B" w:rsidP="00EC296B">
            <w:pPr>
              <w:tabs>
                <w:tab w:val="center" w:pos="7938"/>
                <w:tab w:val="left" w:pos="11310"/>
              </w:tabs>
              <w:contextualSpacing/>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 Творческий конкурс «Фестиваль талантов»</w:t>
            </w:r>
          </w:p>
        </w:tc>
        <w:tc>
          <w:tcPr>
            <w:tcW w:w="1751"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Диплом </w:t>
            </w:r>
          </w:p>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1 степени</w:t>
            </w:r>
          </w:p>
        </w:tc>
      </w:tr>
      <w:tr w:rsidR="00EC296B" w:rsidRPr="00EC296B" w:rsidTr="00F34F43">
        <w:trPr>
          <w:trHeight w:val="417"/>
        </w:trPr>
        <w:tc>
          <w:tcPr>
            <w:tcW w:w="19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Юрчанова В.В.</w:t>
            </w:r>
          </w:p>
        </w:tc>
        <w:tc>
          <w:tcPr>
            <w:tcW w:w="1559"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18.11.2019</w:t>
            </w:r>
          </w:p>
        </w:tc>
        <w:tc>
          <w:tcPr>
            <w:tcW w:w="2268"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Всероссийский</w:t>
            </w:r>
          </w:p>
        </w:tc>
        <w:tc>
          <w:tcPr>
            <w:tcW w:w="27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Интеллектуальный турнир «</w:t>
            </w:r>
            <w:proofErr w:type="spellStart"/>
            <w:r w:rsidRPr="00EC296B">
              <w:rPr>
                <w:rFonts w:ascii="Times New Roman" w:eastAsia="Times New Roman" w:hAnsi="Times New Roman" w:cs="Times New Roman"/>
                <w:sz w:val="28"/>
                <w:szCs w:val="28"/>
                <w:lang w:eastAsia="ru-RU"/>
              </w:rPr>
              <w:t>Умничка</w:t>
            </w:r>
            <w:proofErr w:type="spellEnd"/>
            <w:r w:rsidRPr="00EC296B">
              <w:rPr>
                <w:rFonts w:ascii="Times New Roman" w:eastAsia="Times New Roman" w:hAnsi="Times New Roman" w:cs="Times New Roman"/>
                <w:sz w:val="28"/>
                <w:szCs w:val="28"/>
                <w:lang w:eastAsia="ru-RU"/>
              </w:rPr>
              <w:t>»</w:t>
            </w:r>
          </w:p>
        </w:tc>
        <w:tc>
          <w:tcPr>
            <w:tcW w:w="1751"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Диплом</w:t>
            </w:r>
          </w:p>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 победителя</w:t>
            </w:r>
          </w:p>
        </w:tc>
      </w:tr>
      <w:tr w:rsidR="00EC296B" w:rsidRPr="00EC296B" w:rsidTr="00F34F43">
        <w:trPr>
          <w:trHeight w:val="417"/>
        </w:trPr>
        <w:tc>
          <w:tcPr>
            <w:tcW w:w="19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Васильева Н.А.</w:t>
            </w:r>
          </w:p>
        </w:tc>
        <w:tc>
          <w:tcPr>
            <w:tcW w:w="1559"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30.10.2019</w:t>
            </w:r>
          </w:p>
        </w:tc>
        <w:tc>
          <w:tcPr>
            <w:tcW w:w="2268"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Всероссийский</w:t>
            </w:r>
          </w:p>
        </w:tc>
        <w:tc>
          <w:tcPr>
            <w:tcW w:w="27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Педагогический конкурс «Образовательный ресурс» </w:t>
            </w:r>
          </w:p>
        </w:tc>
        <w:tc>
          <w:tcPr>
            <w:tcW w:w="1751"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Диплом участника</w:t>
            </w:r>
          </w:p>
        </w:tc>
      </w:tr>
      <w:tr w:rsidR="00EC296B" w:rsidRPr="00EC296B" w:rsidTr="00F34F43">
        <w:trPr>
          <w:trHeight w:val="417"/>
        </w:trPr>
        <w:tc>
          <w:tcPr>
            <w:tcW w:w="19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Морозова И.В.</w:t>
            </w:r>
          </w:p>
        </w:tc>
        <w:tc>
          <w:tcPr>
            <w:tcW w:w="1559"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val="en-US" w:eastAsia="ru-RU"/>
              </w:rPr>
              <w:t>08</w:t>
            </w:r>
            <w:r w:rsidRPr="00EC296B">
              <w:rPr>
                <w:rFonts w:ascii="Times New Roman" w:eastAsia="Times New Roman" w:hAnsi="Times New Roman" w:cs="Times New Roman"/>
                <w:sz w:val="28"/>
                <w:szCs w:val="28"/>
                <w:lang w:eastAsia="ru-RU"/>
              </w:rPr>
              <w:t>.</w:t>
            </w:r>
            <w:r w:rsidRPr="00EC296B">
              <w:rPr>
                <w:rFonts w:ascii="Times New Roman" w:eastAsia="Times New Roman" w:hAnsi="Times New Roman" w:cs="Times New Roman"/>
                <w:sz w:val="28"/>
                <w:szCs w:val="28"/>
                <w:lang w:val="en-US" w:eastAsia="ru-RU"/>
              </w:rPr>
              <w:t>09</w:t>
            </w:r>
            <w:r w:rsidRPr="00EC296B">
              <w:rPr>
                <w:rFonts w:ascii="Times New Roman" w:eastAsia="Times New Roman" w:hAnsi="Times New Roman" w:cs="Times New Roman"/>
                <w:sz w:val="28"/>
                <w:szCs w:val="28"/>
                <w:lang w:eastAsia="ru-RU"/>
              </w:rPr>
              <w:t>.</w:t>
            </w:r>
            <w:r w:rsidRPr="00EC296B">
              <w:rPr>
                <w:rFonts w:ascii="Times New Roman" w:eastAsia="Times New Roman" w:hAnsi="Times New Roman" w:cs="Times New Roman"/>
                <w:sz w:val="28"/>
                <w:szCs w:val="28"/>
                <w:lang w:val="en-US" w:eastAsia="ru-RU"/>
              </w:rPr>
              <w:t>2019</w:t>
            </w:r>
          </w:p>
        </w:tc>
        <w:tc>
          <w:tcPr>
            <w:tcW w:w="2268"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Всероссийский</w:t>
            </w:r>
          </w:p>
        </w:tc>
        <w:tc>
          <w:tcPr>
            <w:tcW w:w="2785"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Конкурс «Самая востребованная статья месяца»</w:t>
            </w:r>
          </w:p>
        </w:tc>
        <w:tc>
          <w:tcPr>
            <w:tcW w:w="1751" w:type="dxa"/>
          </w:tcPr>
          <w:p w:rsidR="00EC296B" w:rsidRPr="00EC296B" w:rsidRDefault="00EC296B"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Диплом</w:t>
            </w:r>
          </w:p>
        </w:tc>
      </w:tr>
      <w:tr w:rsidR="00F34F43" w:rsidRPr="00EC296B" w:rsidTr="00F34F43">
        <w:trPr>
          <w:trHeight w:val="417"/>
        </w:trPr>
        <w:tc>
          <w:tcPr>
            <w:tcW w:w="1985" w:type="dxa"/>
          </w:tcPr>
          <w:p w:rsid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Куракина Л.В.</w:t>
            </w:r>
          </w:p>
          <w:p w:rsid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Морозова И.В.</w:t>
            </w:r>
          </w:p>
          <w:p w:rsid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Силина И.А</w:t>
            </w:r>
          </w:p>
          <w:p w:rsid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Соколова А.В.</w:t>
            </w:r>
          </w:p>
          <w:p w:rsidR="00F34F43" w:rsidRPr="00EC296B" w:rsidRDefault="00F34F43" w:rsidP="00FC1D2C">
            <w:pPr>
              <w:tabs>
                <w:tab w:val="center" w:pos="7938"/>
                <w:tab w:val="left" w:pos="11310"/>
              </w:tabs>
              <w:contextualSpacing/>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Гетун</w:t>
            </w:r>
            <w:proofErr w:type="spellEnd"/>
            <w:r>
              <w:rPr>
                <w:rFonts w:ascii="Times New Roman" w:eastAsia="Times New Roman" w:hAnsi="Times New Roman" w:cs="Times New Roman"/>
                <w:sz w:val="28"/>
                <w:szCs w:val="28"/>
                <w:lang w:eastAsia="ru-RU"/>
              </w:rPr>
              <w:t xml:space="preserve"> Ю.В.</w:t>
            </w:r>
            <w:r w:rsidR="00213D72">
              <w:rPr>
                <w:rFonts w:ascii="Times New Roman" w:eastAsia="Times New Roman" w:hAnsi="Times New Roman" w:cs="Times New Roman"/>
                <w:sz w:val="28"/>
                <w:szCs w:val="28"/>
                <w:lang w:eastAsia="ru-RU"/>
              </w:rPr>
              <w:t xml:space="preserve"> Жибарева С.А.</w:t>
            </w:r>
          </w:p>
        </w:tc>
        <w:tc>
          <w:tcPr>
            <w:tcW w:w="1559" w:type="dxa"/>
          </w:tcPr>
          <w:p w:rsidR="00F34F43" w:rsidRP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w:t>
            </w:r>
          </w:p>
        </w:tc>
        <w:tc>
          <w:tcPr>
            <w:tcW w:w="2268" w:type="dxa"/>
          </w:tcPr>
          <w:p w:rsidR="00F34F43" w:rsidRPr="00EC296B"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Всероссийский</w:t>
            </w:r>
          </w:p>
        </w:tc>
        <w:tc>
          <w:tcPr>
            <w:tcW w:w="2785" w:type="dxa"/>
          </w:tcPr>
          <w:p w:rsidR="00F34F43" w:rsidRPr="00EC296B"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«Звездочка в ладошке»</w:t>
            </w:r>
          </w:p>
        </w:tc>
        <w:tc>
          <w:tcPr>
            <w:tcW w:w="1751" w:type="dxa"/>
          </w:tcPr>
          <w:p w:rsidR="00F34F43" w:rsidRPr="00EC296B"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Дипломы участников и победителей</w:t>
            </w:r>
          </w:p>
        </w:tc>
      </w:tr>
      <w:tr w:rsidR="00F34F43" w:rsidRPr="00EC296B" w:rsidTr="00F34F43">
        <w:trPr>
          <w:trHeight w:val="417"/>
        </w:trPr>
        <w:tc>
          <w:tcPr>
            <w:tcW w:w="1985" w:type="dxa"/>
          </w:tcPr>
          <w:p w:rsidR="00F34F43" w:rsidRPr="00EC296B"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Куракина Л.В.</w:t>
            </w:r>
          </w:p>
        </w:tc>
        <w:tc>
          <w:tcPr>
            <w:tcW w:w="1559" w:type="dxa"/>
          </w:tcPr>
          <w:p w:rsidR="00F34F43" w:rsidRP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25.04.2020</w:t>
            </w:r>
          </w:p>
        </w:tc>
        <w:tc>
          <w:tcPr>
            <w:tcW w:w="2268" w:type="dxa"/>
          </w:tcPr>
          <w:p w:rsidR="00F34F43" w:rsidRPr="00EC296B"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Всероссийский</w:t>
            </w:r>
          </w:p>
        </w:tc>
        <w:tc>
          <w:tcPr>
            <w:tcW w:w="2785" w:type="dxa"/>
          </w:tcPr>
          <w:p w:rsidR="00F34F43" w:rsidRPr="00EC296B"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Творческий конкурс </w:t>
            </w:r>
            <w:r>
              <w:rPr>
                <w:rFonts w:ascii="Times New Roman" w:eastAsia="Times New Roman" w:hAnsi="Times New Roman" w:cs="Times New Roman"/>
                <w:sz w:val="28"/>
                <w:szCs w:val="28"/>
                <w:lang w:eastAsia="ru-RU"/>
              </w:rPr>
              <w:lastRenderedPageBreak/>
              <w:t>«Майский праздник – День Победы»</w:t>
            </w:r>
          </w:p>
        </w:tc>
        <w:tc>
          <w:tcPr>
            <w:tcW w:w="1751" w:type="dxa"/>
          </w:tcPr>
          <w:p w:rsidR="00F34F43" w:rsidRPr="00EC296B"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Сертификат </w:t>
            </w:r>
            <w:r>
              <w:rPr>
                <w:rFonts w:ascii="Times New Roman" w:eastAsia="Times New Roman" w:hAnsi="Times New Roman" w:cs="Times New Roman"/>
                <w:sz w:val="28"/>
                <w:szCs w:val="28"/>
                <w:lang w:eastAsia="ru-RU"/>
              </w:rPr>
              <w:lastRenderedPageBreak/>
              <w:t>участника</w:t>
            </w:r>
          </w:p>
        </w:tc>
      </w:tr>
      <w:tr w:rsidR="00F34F43" w:rsidRPr="00EC296B" w:rsidTr="00F34F43">
        <w:trPr>
          <w:trHeight w:val="417"/>
        </w:trPr>
        <w:tc>
          <w:tcPr>
            <w:tcW w:w="1985" w:type="dxa"/>
          </w:tcPr>
          <w:p w:rsid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Куракина Л.В.</w:t>
            </w:r>
          </w:p>
        </w:tc>
        <w:tc>
          <w:tcPr>
            <w:tcW w:w="1559" w:type="dxa"/>
          </w:tcPr>
          <w:p w:rsid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24.04.2020</w:t>
            </w:r>
          </w:p>
        </w:tc>
        <w:tc>
          <w:tcPr>
            <w:tcW w:w="2268" w:type="dxa"/>
          </w:tcPr>
          <w:p w:rsid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Всероссийский</w:t>
            </w:r>
          </w:p>
        </w:tc>
        <w:tc>
          <w:tcPr>
            <w:tcW w:w="2785" w:type="dxa"/>
          </w:tcPr>
          <w:p w:rsidR="00F34F43" w:rsidRDefault="00F34F43"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«Лучший конспект» (ООД «Зоопарк» нетрадиционное рисование»</w:t>
            </w:r>
            <w:r w:rsidR="00231DEC">
              <w:rPr>
                <w:rFonts w:ascii="Times New Roman" w:eastAsia="Times New Roman" w:hAnsi="Times New Roman" w:cs="Times New Roman"/>
                <w:sz w:val="28"/>
                <w:szCs w:val="28"/>
                <w:lang w:eastAsia="ru-RU"/>
              </w:rPr>
              <w:t>)</w:t>
            </w:r>
          </w:p>
        </w:tc>
        <w:tc>
          <w:tcPr>
            <w:tcW w:w="1751" w:type="dxa"/>
          </w:tcPr>
          <w:p w:rsidR="00F34F43" w:rsidRDefault="00231DEC"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Диплом за участие</w:t>
            </w:r>
          </w:p>
        </w:tc>
      </w:tr>
      <w:tr w:rsidR="00231DEC" w:rsidRPr="00EC296B" w:rsidTr="00F34F43">
        <w:trPr>
          <w:trHeight w:val="417"/>
        </w:trPr>
        <w:tc>
          <w:tcPr>
            <w:tcW w:w="1985" w:type="dxa"/>
          </w:tcPr>
          <w:p w:rsidR="00231DEC" w:rsidRDefault="00231DEC"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Соловьева Н.В.,</w:t>
            </w:r>
          </w:p>
        </w:tc>
        <w:tc>
          <w:tcPr>
            <w:tcW w:w="1559" w:type="dxa"/>
          </w:tcPr>
          <w:p w:rsidR="00231DEC" w:rsidRDefault="00231DEC"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07.11.2019 </w:t>
            </w:r>
          </w:p>
        </w:tc>
        <w:tc>
          <w:tcPr>
            <w:tcW w:w="2268" w:type="dxa"/>
          </w:tcPr>
          <w:p w:rsidR="00231DEC" w:rsidRDefault="00231DEC" w:rsidP="00EC296B">
            <w:pPr>
              <w:tabs>
                <w:tab w:val="center" w:pos="7938"/>
                <w:tab w:val="left" w:pos="11310"/>
              </w:tabs>
              <w:contextualSpacing/>
              <w:jc w:val="center"/>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Всероссийский</w:t>
            </w:r>
          </w:p>
        </w:tc>
        <w:tc>
          <w:tcPr>
            <w:tcW w:w="2785" w:type="dxa"/>
          </w:tcPr>
          <w:p w:rsidR="00231DEC" w:rsidRDefault="00231DEC" w:rsidP="00231DEC">
            <w:pPr>
              <w:tabs>
                <w:tab w:val="center" w:pos="7938"/>
                <w:tab w:val="left" w:pos="11310"/>
              </w:tabs>
              <w:contextualSpacing/>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Конкурс</w:t>
            </w:r>
            <w:r w:rsidRPr="00386FCE">
              <w:rPr>
                <w:rFonts w:ascii="Times New Roman" w:hAnsi="Times New Roman" w:cs="Times New Roman"/>
                <w:color w:val="000000"/>
                <w:sz w:val="28"/>
                <w:szCs w:val="28"/>
                <w:shd w:val="clear" w:color="auto" w:fill="FFFFFF"/>
              </w:rPr>
              <w:t xml:space="preserve"> Блиц-олимпиада: "Взаимодействие дошкольной образовательной организации с родителями в соответствии с требованиями ФГОС </w:t>
            </w:r>
            <w:proofErr w:type="gramStart"/>
            <w:r w:rsidRPr="00386FCE">
              <w:rPr>
                <w:rFonts w:ascii="Times New Roman" w:hAnsi="Times New Roman" w:cs="Times New Roman"/>
                <w:color w:val="000000"/>
                <w:sz w:val="28"/>
                <w:szCs w:val="28"/>
                <w:shd w:val="clear" w:color="auto" w:fill="FFFFFF"/>
              </w:rPr>
              <w:t>ДО</w:t>
            </w:r>
            <w:proofErr w:type="gramEnd"/>
            <w:r w:rsidRPr="00386FCE">
              <w:rPr>
                <w:rFonts w:ascii="Times New Roman" w:hAnsi="Times New Roman" w:cs="Times New Roman"/>
                <w:color w:val="000000"/>
                <w:sz w:val="28"/>
                <w:szCs w:val="28"/>
                <w:shd w:val="clear" w:color="auto" w:fill="FFFFFF"/>
              </w:rPr>
              <w:t>"</w:t>
            </w:r>
          </w:p>
        </w:tc>
        <w:tc>
          <w:tcPr>
            <w:tcW w:w="1751" w:type="dxa"/>
          </w:tcPr>
          <w:p w:rsidR="00231DEC" w:rsidRDefault="00231DEC" w:rsidP="00EC296B">
            <w:pPr>
              <w:tabs>
                <w:tab w:val="center" w:pos="7938"/>
                <w:tab w:val="left" w:pos="11310"/>
              </w:tabs>
              <w:contextualSpacing/>
              <w:jc w:val="center"/>
              <w:rPr>
                <w:rFonts w:ascii="Times New Roman" w:eastAsia="Times New Roman" w:hAnsi="Times New Roman" w:cs="Times New Roman"/>
                <w:sz w:val="28"/>
                <w:szCs w:val="28"/>
                <w:lang w:eastAsia="ru-RU"/>
              </w:rPr>
            </w:pPr>
            <w:r w:rsidRPr="00386FCE">
              <w:rPr>
                <w:rFonts w:ascii="Times New Roman" w:hAnsi="Times New Roman" w:cs="Times New Roman"/>
                <w:color w:val="000000"/>
                <w:sz w:val="28"/>
                <w:szCs w:val="28"/>
                <w:shd w:val="clear" w:color="auto" w:fill="FFFFFF"/>
              </w:rPr>
              <w:t>Диплом за 1 место</w:t>
            </w:r>
          </w:p>
        </w:tc>
      </w:tr>
      <w:tr w:rsidR="00424E45" w:rsidRPr="00EC296B" w:rsidTr="00F34F43">
        <w:trPr>
          <w:trHeight w:val="417"/>
        </w:trPr>
        <w:tc>
          <w:tcPr>
            <w:tcW w:w="1985" w:type="dxa"/>
            <w:vMerge w:val="restart"/>
          </w:tcPr>
          <w:p w:rsidR="00424E45"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p>
          <w:p w:rsidR="00424E45"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p>
          <w:p w:rsidR="00424E45"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p>
          <w:p w:rsidR="00424E45"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p>
          <w:p w:rsidR="00424E45"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Шишмакова</w:t>
            </w:r>
            <w:proofErr w:type="spellEnd"/>
            <w:r>
              <w:rPr>
                <w:rFonts w:ascii="Times New Roman" w:hAnsi="Times New Roman" w:cs="Times New Roman"/>
                <w:color w:val="000000"/>
                <w:sz w:val="28"/>
                <w:szCs w:val="28"/>
                <w:shd w:val="clear" w:color="auto" w:fill="FFFFFF"/>
              </w:rPr>
              <w:t xml:space="preserve"> А.В</w:t>
            </w:r>
          </w:p>
        </w:tc>
        <w:tc>
          <w:tcPr>
            <w:tcW w:w="1559" w:type="dxa"/>
          </w:tcPr>
          <w:p w:rsidR="00424E45"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19.11.2019</w:t>
            </w:r>
          </w:p>
        </w:tc>
        <w:tc>
          <w:tcPr>
            <w:tcW w:w="2268" w:type="dxa"/>
          </w:tcPr>
          <w:p w:rsidR="00424E45" w:rsidRPr="00386FCE"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Международный</w:t>
            </w:r>
          </w:p>
        </w:tc>
        <w:tc>
          <w:tcPr>
            <w:tcW w:w="2785" w:type="dxa"/>
          </w:tcPr>
          <w:p w:rsidR="00424E45" w:rsidRDefault="00424E45" w:rsidP="00231DEC">
            <w:pPr>
              <w:tabs>
                <w:tab w:val="center" w:pos="7938"/>
                <w:tab w:val="left" w:pos="11310"/>
              </w:tabs>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Конкурс «</w:t>
            </w:r>
            <w:proofErr w:type="gramStart"/>
            <w:r>
              <w:rPr>
                <w:rFonts w:ascii="Times New Roman" w:hAnsi="Times New Roman" w:cs="Times New Roman"/>
                <w:color w:val="000000"/>
                <w:sz w:val="28"/>
                <w:szCs w:val="28"/>
                <w:shd w:val="clear" w:color="auto" w:fill="FFFFFF"/>
              </w:rPr>
              <w:t>Интернет-технологии</w:t>
            </w:r>
            <w:proofErr w:type="gramEnd"/>
            <w:r>
              <w:rPr>
                <w:rFonts w:ascii="Times New Roman" w:hAnsi="Times New Roman" w:cs="Times New Roman"/>
                <w:color w:val="000000"/>
                <w:sz w:val="28"/>
                <w:szCs w:val="28"/>
                <w:shd w:val="clear" w:color="auto" w:fill="FFFFFF"/>
              </w:rPr>
              <w:t xml:space="preserve"> и компьютер как инструменты современного образовательного процесса»</w:t>
            </w:r>
          </w:p>
        </w:tc>
        <w:tc>
          <w:tcPr>
            <w:tcW w:w="1751" w:type="dxa"/>
          </w:tcPr>
          <w:p w:rsidR="00424E45" w:rsidRPr="00386FCE"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sidRPr="00386FCE">
              <w:rPr>
                <w:rFonts w:ascii="Times New Roman" w:hAnsi="Times New Roman" w:cs="Times New Roman"/>
                <w:color w:val="000000"/>
                <w:sz w:val="28"/>
                <w:szCs w:val="28"/>
                <w:shd w:val="clear" w:color="auto" w:fill="FFFFFF"/>
              </w:rPr>
              <w:t>Диплом за 1 место</w:t>
            </w:r>
          </w:p>
        </w:tc>
      </w:tr>
      <w:tr w:rsidR="00424E45" w:rsidRPr="00EC296B" w:rsidTr="00F34F43">
        <w:trPr>
          <w:trHeight w:val="417"/>
        </w:trPr>
        <w:tc>
          <w:tcPr>
            <w:tcW w:w="1985" w:type="dxa"/>
            <w:vMerge/>
          </w:tcPr>
          <w:p w:rsidR="00424E45"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p>
        </w:tc>
        <w:tc>
          <w:tcPr>
            <w:tcW w:w="1559" w:type="dxa"/>
          </w:tcPr>
          <w:p w:rsidR="00424E45"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14.11.2019</w:t>
            </w:r>
          </w:p>
        </w:tc>
        <w:tc>
          <w:tcPr>
            <w:tcW w:w="2268" w:type="dxa"/>
          </w:tcPr>
          <w:p w:rsidR="00424E45"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386FCE">
              <w:rPr>
                <w:rFonts w:ascii="Times New Roman" w:hAnsi="Times New Roman" w:cs="Times New Roman"/>
                <w:color w:val="000000"/>
                <w:sz w:val="28"/>
                <w:szCs w:val="28"/>
                <w:shd w:val="clear" w:color="auto" w:fill="FFFFFF"/>
              </w:rPr>
              <w:t>сероссийское</w:t>
            </w:r>
          </w:p>
        </w:tc>
        <w:tc>
          <w:tcPr>
            <w:tcW w:w="2785" w:type="dxa"/>
          </w:tcPr>
          <w:p w:rsidR="00424E45" w:rsidRDefault="00424E45" w:rsidP="00231DEC">
            <w:pPr>
              <w:tabs>
                <w:tab w:val="center" w:pos="7938"/>
                <w:tab w:val="left" w:pos="11310"/>
              </w:tabs>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w:t>
            </w:r>
            <w:r w:rsidRPr="00386FCE">
              <w:rPr>
                <w:rFonts w:ascii="Times New Roman" w:hAnsi="Times New Roman" w:cs="Times New Roman"/>
                <w:color w:val="000000"/>
                <w:sz w:val="28"/>
                <w:szCs w:val="28"/>
                <w:shd w:val="clear" w:color="auto" w:fill="FFFFFF"/>
              </w:rPr>
              <w:t>естирование</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Здоровьесберегающие</w:t>
            </w:r>
            <w:proofErr w:type="spellEnd"/>
            <w:r>
              <w:rPr>
                <w:rFonts w:ascii="Times New Roman" w:hAnsi="Times New Roman" w:cs="Times New Roman"/>
                <w:color w:val="000000"/>
                <w:sz w:val="28"/>
                <w:szCs w:val="28"/>
                <w:shd w:val="clear" w:color="auto" w:fill="FFFFFF"/>
              </w:rPr>
              <w:t xml:space="preserve"> технологии в ДОУ»</w:t>
            </w:r>
          </w:p>
        </w:tc>
        <w:tc>
          <w:tcPr>
            <w:tcW w:w="1751" w:type="dxa"/>
          </w:tcPr>
          <w:p w:rsidR="00424E45" w:rsidRPr="00386FCE" w:rsidRDefault="00424E45"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sidRPr="00386FCE">
              <w:rPr>
                <w:rFonts w:ascii="Times New Roman" w:hAnsi="Times New Roman" w:cs="Times New Roman"/>
                <w:color w:val="000000"/>
                <w:sz w:val="28"/>
                <w:szCs w:val="28"/>
                <w:shd w:val="clear" w:color="auto" w:fill="FFFFFF"/>
              </w:rPr>
              <w:t>Сертификат</w:t>
            </w:r>
          </w:p>
        </w:tc>
      </w:tr>
      <w:tr w:rsidR="00B018B9" w:rsidRPr="00EC296B" w:rsidTr="00FC1D2C">
        <w:trPr>
          <w:trHeight w:val="417"/>
        </w:trPr>
        <w:tc>
          <w:tcPr>
            <w:tcW w:w="1985" w:type="dxa"/>
            <w:vMerge w:val="restart"/>
          </w:tcPr>
          <w:p w:rsidR="00B018B9" w:rsidRPr="00EC296B" w:rsidRDefault="00B018B9" w:rsidP="00FC1D2C">
            <w:pPr>
              <w:tabs>
                <w:tab w:val="center" w:pos="7938"/>
                <w:tab w:val="left" w:pos="11310"/>
              </w:tabs>
              <w:contextualSpacing/>
              <w:jc w:val="center"/>
              <w:rPr>
                <w:rFonts w:ascii="Times New Roman" w:eastAsia="Times New Roman" w:hAnsi="Times New Roman" w:cs="Times New Roman"/>
                <w:sz w:val="28"/>
                <w:szCs w:val="28"/>
                <w:lang w:eastAsia="ru-RU"/>
              </w:rPr>
            </w:pPr>
            <w:proofErr w:type="spellStart"/>
            <w:r w:rsidRPr="00EC296B">
              <w:rPr>
                <w:rFonts w:ascii="Times New Roman" w:eastAsia="Times New Roman" w:hAnsi="Times New Roman" w:cs="Times New Roman"/>
                <w:sz w:val="28"/>
                <w:szCs w:val="28"/>
                <w:lang w:eastAsia="ru-RU"/>
              </w:rPr>
              <w:t>Илибаева</w:t>
            </w:r>
            <w:proofErr w:type="spellEnd"/>
            <w:r w:rsidRPr="00EC296B">
              <w:rPr>
                <w:rFonts w:ascii="Times New Roman" w:eastAsia="Times New Roman" w:hAnsi="Times New Roman" w:cs="Times New Roman"/>
                <w:sz w:val="28"/>
                <w:szCs w:val="28"/>
                <w:lang w:eastAsia="ru-RU"/>
              </w:rPr>
              <w:t xml:space="preserve"> Н.В.</w:t>
            </w:r>
          </w:p>
          <w:p w:rsidR="00B018B9" w:rsidRDefault="00B018B9"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p>
          <w:p w:rsidR="00B018B9" w:rsidRPr="00EC296B" w:rsidRDefault="00B018B9" w:rsidP="00EC296B">
            <w:pPr>
              <w:tabs>
                <w:tab w:val="center" w:pos="7938"/>
                <w:tab w:val="left" w:pos="11310"/>
              </w:tabs>
              <w:contextualSpacing/>
              <w:jc w:val="center"/>
              <w:rPr>
                <w:rFonts w:ascii="Times New Roman" w:eastAsia="Times New Roman" w:hAnsi="Times New Roman" w:cs="Times New Roman"/>
                <w:sz w:val="28"/>
                <w:szCs w:val="28"/>
                <w:lang w:eastAsia="ru-RU"/>
              </w:rPr>
            </w:pPr>
          </w:p>
        </w:tc>
        <w:tc>
          <w:tcPr>
            <w:tcW w:w="1559" w:type="dxa"/>
          </w:tcPr>
          <w:p w:rsidR="00B018B9" w:rsidRPr="00EC296B" w:rsidRDefault="00B018B9" w:rsidP="00FC1D2C">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10.10.2019</w:t>
            </w:r>
          </w:p>
        </w:tc>
        <w:tc>
          <w:tcPr>
            <w:tcW w:w="2268" w:type="dxa"/>
          </w:tcPr>
          <w:p w:rsidR="00B018B9" w:rsidRPr="00EC296B" w:rsidRDefault="00B018B9" w:rsidP="00FC1D2C">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Всероссийский</w:t>
            </w:r>
          </w:p>
        </w:tc>
        <w:tc>
          <w:tcPr>
            <w:tcW w:w="2785" w:type="dxa"/>
          </w:tcPr>
          <w:p w:rsidR="00B018B9" w:rsidRPr="00EC296B" w:rsidRDefault="00B018B9" w:rsidP="00FC1D2C">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Педагогический конкурс «Культура спорта и здоровья» номинация: «</w:t>
            </w:r>
            <w:proofErr w:type="spellStart"/>
            <w:r w:rsidRPr="00EC296B">
              <w:rPr>
                <w:rFonts w:ascii="Times New Roman" w:eastAsia="Times New Roman" w:hAnsi="Times New Roman" w:cs="Times New Roman"/>
                <w:sz w:val="28"/>
                <w:szCs w:val="28"/>
                <w:lang w:eastAsia="ru-RU"/>
              </w:rPr>
              <w:t>Здоровьесберегающие</w:t>
            </w:r>
            <w:proofErr w:type="spellEnd"/>
            <w:r w:rsidRPr="00EC296B">
              <w:rPr>
                <w:rFonts w:ascii="Times New Roman" w:eastAsia="Times New Roman" w:hAnsi="Times New Roman" w:cs="Times New Roman"/>
                <w:sz w:val="28"/>
                <w:szCs w:val="28"/>
                <w:lang w:eastAsia="ru-RU"/>
              </w:rPr>
              <w:t xml:space="preserve"> технологии»</w:t>
            </w:r>
          </w:p>
        </w:tc>
        <w:tc>
          <w:tcPr>
            <w:tcW w:w="1751" w:type="dxa"/>
          </w:tcPr>
          <w:p w:rsidR="00B018B9" w:rsidRPr="00EC296B" w:rsidRDefault="00B018B9" w:rsidP="00FC1D2C">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Диплом</w:t>
            </w:r>
          </w:p>
          <w:p w:rsidR="00B018B9" w:rsidRPr="00EC296B" w:rsidRDefault="00B018B9" w:rsidP="00FC1D2C">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 Победителя</w:t>
            </w:r>
          </w:p>
          <w:p w:rsidR="00B018B9" w:rsidRPr="00EC296B" w:rsidRDefault="00B018B9" w:rsidP="00FC1D2C">
            <w:pPr>
              <w:tabs>
                <w:tab w:val="center" w:pos="7938"/>
                <w:tab w:val="left" w:pos="11310"/>
              </w:tabs>
              <w:contextualSpacing/>
              <w:jc w:val="center"/>
              <w:rPr>
                <w:rFonts w:ascii="Times New Roman" w:eastAsia="Times New Roman" w:hAnsi="Times New Roman" w:cs="Times New Roman"/>
                <w:sz w:val="28"/>
                <w:szCs w:val="28"/>
                <w:lang w:eastAsia="ru-RU"/>
              </w:rPr>
            </w:pPr>
            <w:r w:rsidRPr="00EC296B">
              <w:rPr>
                <w:rFonts w:ascii="Times New Roman" w:eastAsia="Times New Roman" w:hAnsi="Times New Roman" w:cs="Times New Roman"/>
                <w:sz w:val="28"/>
                <w:szCs w:val="28"/>
                <w:lang w:eastAsia="ru-RU"/>
              </w:rPr>
              <w:t xml:space="preserve"> 1 место</w:t>
            </w:r>
          </w:p>
        </w:tc>
      </w:tr>
      <w:tr w:rsidR="00B018B9" w:rsidRPr="00EC296B" w:rsidTr="00F34F43">
        <w:trPr>
          <w:trHeight w:val="417"/>
        </w:trPr>
        <w:tc>
          <w:tcPr>
            <w:tcW w:w="1985" w:type="dxa"/>
            <w:vMerge/>
          </w:tcPr>
          <w:p w:rsidR="00B018B9" w:rsidRDefault="00B018B9"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p>
        </w:tc>
        <w:tc>
          <w:tcPr>
            <w:tcW w:w="1559" w:type="dxa"/>
          </w:tcPr>
          <w:p w:rsidR="00B018B9" w:rsidRDefault="00B018B9"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Март 2020</w:t>
            </w:r>
          </w:p>
        </w:tc>
        <w:tc>
          <w:tcPr>
            <w:tcW w:w="2268" w:type="dxa"/>
          </w:tcPr>
          <w:p w:rsidR="00B018B9" w:rsidRDefault="00B018B9"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Региональный</w:t>
            </w:r>
          </w:p>
        </w:tc>
        <w:tc>
          <w:tcPr>
            <w:tcW w:w="2785" w:type="dxa"/>
          </w:tcPr>
          <w:p w:rsidR="00B018B9" w:rsidRDefault="00B018B9" w:rsidP="00231DEC">
            <w:pPr>
              <w:tabs>
                <w:tab w:val="center" w:pos="7938"/>
                <w:tab w:val="left" w:pos="11310"/>
              </w:tabs>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Конкурс детского творчества «ГТО  глазами детей»</w:t>
            </w:r>
          </w:p>
        </w:tc>
        <w:tc>
          <w:tcPr>
            <w:tcW w:w="1751" w:type="dxa"/>
          </w:tcPr>
          <w:p w:rsidR="00B018B9" w:rsidRPr="00386FCE" w:rsidRDefault="00B018B9"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место </w:t>
            </w:r>
          </w:p>
        </w:tc>
      </w:tr>
      <w:tr w:rsidR="00B018B9" w:rsidRPr="00EC296B" w:rsidTr="00F34F43">
        <w:trPr>
          <w:trHeight w:val="417"/>
        </w:trPr>
        <w:tc>
          <w:tcPr>
            <w:tcW w:w="1985" w:type="dxa"/>
            <w:vMerge/>
          </w:tcPr>
          <w:p w:rsidR="00B018B9" w:rsidRDefault="00B018B9"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p>
        </w:tc>
        <w:tc>
          <w:tcPr>
            <w:tcW w:w="1559" w:type="dxa"/>
          </w:tcPr>
          <w:p w:rsidR="00B018B9" w:rsidRDefault="00B018B9"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30 апреля 2020</w:t>
            </w:r>
          </w:p>
        </w:tc>
        <w:tc>
          <w:tcPr>
            <w:tcW w:w="2268" w:type="dxa"/>
          </w:tcPr>
          <w:p w:rsidR="00B018B9" w:rsidRDefault="00B018B9"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Региональный</w:t>
            </w:r>
          </w:p>
        </w:tc>
        <w:tc>
          <w:tcPr>
            <w:tcW w:w="2785" w:type="dxa"/>
          </w:tcPr>
          <w:p w:rsidR="00B018B9" w:rsidRDefault="00B018B9" w:rsidP="00231DEC">
            <w:pPr>
              <w:tabs>
                <w:tab w:val="center" w:pos="7938"/>
                <w:tab w:val="left" w:pos="11310"/>
              </w:tabs>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Конкурс «Спорт – это здоровье»</w:t>
            </w:r>
          </w:p>
        </w:tc>
        <w:tc>
          <w:tcPr>
            <w:tcW w:w="1751" w:type="dxa"/>
          </w:tcPr>
          <w:p w:rsidR="00B018B9" w:rsidRDefault="00B018B9" w:rsidP="00EC296B">
            <w:pPr>
              <w:tabs>
                <w:tab w:val="center" w:pos="7938"/>
                <w:tab w:val="left" w:pos="11310"/>
              </w:tabs>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Грамота за участие</w:t>
            </w:r>
          </w:p>
        </w:tc>
      </w:tr>
    </w:tbl>
    <w:p w:rsidR="00346D7E" w:rsidRPr="00346D7E" w:rsidRDefault="00346D7E" w:rsidP="00213D7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C1D2C" w:rsidRDefault="00FC1D2C" w:rsidP="00972E4A">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FC1D2C" w:rsidRDefault="00FC1D2C" w:rsidP="00972E4A">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FC1D2C" w:rsidRDefault="00FC1D2C" w:rsidP="00972E4A">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FC1D2C" w:rsidRDefault="00FC1D2C" w:rsidP="00972E4A">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DF088E" w:rsidRPr="00213D72" w:rsidRDefault="0005491C" w:rsidP="00972E4A">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972E4A">
        <w:rPr>
          <w:rFonts w:ascii="Times New Roman" w:eastAsia="Times New Roman" w:hAnsi="Times New Roman" w:cs="Times New Roman"/>
          <w:b/>
          <w:bCs/>
          <w:sz w:val="28"/>
          <w:szCs w:val="28"/>
          <w:bdr w:val="none" w:sz="0" w:space="0" w:color="auto" w:frame="1"/>
          <w:lang w:eastAsia="ru-RU"/>
        </w:rPr>
        <w:lastRenderedPageBreak/>
        <w:t xml:space="preserve">РАЗДЕЛ </w:t>
      </w:r>
      <w:r w:rsidR="005E051C">
        <w:rPr>
          <w:rFonts w:ascii="Times New Roman" w:eastAsia="Times New Roman" w:hAnsi="Times New Roman" w:cs="Times New Roman"/>
          <w:b/>
          <w:bCs/>
          <w:sz w:val="28"/>
          <w:szCs w:val="28"/>
          <w:bdr w:val="none" w:sz="0" w:space="0" w:color="auto" w:frame="1"/>
          <w:lang w:val="en-US" w:eastAsia="ru-RU"/>
        </w:rPr>
        <w:t>II</w:t>
      </w:r>
      <w:r w:rsidR="00C94F5C">
        <w:rPr>
          <w:rFonts w:ascii="Times New Roman" w:eastAsia="Times New Roman" w:hAnsi="Times New Roman" w:cs="Times New Roman"/>
          <w:b/>
          <w:bCs/>
          <w:sz w:val="28"/>
          <w:szCs w:val="28"/>
          <w:bdr w:val="none" w:sz="0" w:space="0" w:color="auto" w:frame="1"/>
          <w:lang w:val="en-US" w:eastAsia="ru-RU"/>
        </w:rPr>
        <w:t>I</w:t>
      </w:r>
    </w:p>
    <w:p w:rsidR="00DF088E" w:rsidRPr="00C94F5C" w:rsidRDefault="00DF088E"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F088E">
        <w:rPr>
          <w:rFonts w:ascii="Times New Roman" w:eastAsia="Times New Roman" w:hAnsi="Times New Roman" w:cs="Times New Roman"/>
          <w:b/>
          <w:sz w:val="28"/>
          <w:szCs w:val="28"/>
          <w:lang w:eastAsia="ru-RU"/>
        </w:rPr>
        <w:t>Система внутреннего мониторинга</w:t>
      </w:r>
      <w:r w:rsidR="00C94F5C" w:rsidRPr="00C94F5C">
        <w:rPr>
          <w:rFonts w:ascii="Times New Roman" w:eastAsia="Times New Roman" w:hAnsi="Times New Roman" w:cs="Times New Roman"/>
          <w:b/>
          <w:sz w:val="28"/>
          <w:szCs w:val="28"/>
          <w:lang w:eastAsia="ru-RU"/>
        </w:rPr>
        <w:t xml:space="preserve"> </w:t>
      </w:r>
      <w:r w:rsidR="00C94F5C">
        <w:rPr>
          <w:rFonts w:ascii="Times New Roman" w:eastAsia="Times New Roman" w:hAnsi="Times New Roman" w:cs="Times New Roman"/>
          <w:b/>
          <w:sz w:val="28"/>
          <w:szCs w:val="28"/>
          <w:lang w:eastAsia="ru-RU"/>
        </w:rPr>
        <w:t>на</w:t>
      </w:r>
      <w:r w:rsidR="00213D72">
        <w:rPr>
          <w:rFonts w:ascii="Times New Roman" w:eastAsia="Times New Roman" w:hAnsi="Times New Roman" w:cs="Times New Roman"/>
          <w:b/>
          <w:sz w:val="28"/>
          <w:szCs w:val="28"/>
          <w:lang w:eastAsia="ru-RU"/>
        </w:rPr>
        <w:t xml:space="preserve"> 2020-2021</w:t>
      </w:r>
      <w:r w:rsidR="00C94F5C">
        <w:rPr>
          <w:rFonts w:ascii="Times New Roman" w:eastAsia="Times New Roman" w:hAnsi="Times New Roman" w:cs="Times New Roman"/>
          <w:b/>
          <w:sz w:val="28"/>
          <w:szCs w:val="28"/>
          <w:lang w:eastAsia="ru-RU"/>
        </w:rPr>
        <w:t xml:space="preserve"> </w:t>
      </w:r>
      <w:proofErr w:type="spellStart"/>
      <w:r w:rsidR="00C94F5C">
        <w:rPr>
          <w:rFonts w:ascii="Times New Roman" w:eastAsia="Times New Roman" w:hAnsi="Times New Roman" w:cs="Times New Roman"/>
          <w:b/>
          <w:sz w:val="28"/>
          <w:szCs w:val="28"/>
          <w:lang w:eastAsia="ru-RU"/>
        </w:rPr>
        <w:t>уч</w:t>
      </w:r>
      <w:proofErr w:type="gramStart"/>
      <w:r w:rsidR="00C94F5C">
        <w:rPr>
          <w:rFonts w:ascii="Times New Roman" w:eastAsia="Times New Roman" w:hAnsi="Times New Roman" w:cs="Times New Roman"/>
          <w:b/>
          <w:sz w:val="28"/>
          <w:szCs w:val="28"/>
          <w:lang w:eastAsia="ru-RU"/>
        </w:rPr>
        <w:t>.г</w:t>
      </w:r>
      <w:proofErr w:type="gramEnd"/>
      <w:r w:rsidR="00C94F5C">
        <w:rPr>
          <w:rFonts w:ascii="Times New Roman" w:eastAsia="Times New Roman" w:hAnsi="Times New Roman" w:cs="Times New Roman"/>
          <w:b/>
          <w:sz w:val="28"/>
          <w:szCs w:val="28"/>
          <w:lang w:eastAsia="ru-RU"/>
        </w:rPr>
        <w:t>од</w:t>
      </w:r>
      <w:proofErr w:type="spellEnd"/>
    </w:p>
    <w:p w:rsidR="00DF088E" w:rsidRPr="00972E4A" w:rsidRDefault="00DF088E" w:rsidP="00DF088E">
      <w:pPr>
        <w:tabs>
          <w:tab w:val="num" w:pos="0"/>
        </w:tabs>
        <w:spacing w:after="0" w:line="240" w:lineRule="auto"/>
        <w:ind w:firstLine="709"/>
        <w:jc w:val="both"/>
        <w:rPr>
          <w:rFonts w:ascii="Times New Roman" w:eastAsia="Times New Roman" w:hAnsi="Times New Roman" w:cs="Times New Roman"/>
          <w:sz w:val="28"/>
          <w:szCs w:val="28"/>
          <w:lang w:eastAsia="ru-RU"/>
        </w:rPr>
      </w:pPr>
      <w:r w:rsidRPr="00972E4A">
        <w:rPr>
          <w:rFonts w:ascii="Times New Roman" w:eastAsia="Times New Roman" w:hAnsi="Times New Roman" w:cs="Times New Roman"/>
          <w:sz w:val="28"/>
          <w:szCs w:val="28"/>
          <w:lang w:eastAsia="ru-RU"/>
        </w:rPr>
        <w:t>Цель: совершенствовать работу ДОО в целом, выявлять уровень реализации годовых и других доминирующих задач деятельности детского сада.</w:t>
      </w:r>
    </w:p>
    <w:p w:rsidR="00DF088E" w:rsidRDefault="00972E4A" w:rsidP="00DF088E">
      <w:pPr>
        <w:tabs>
          <w:tab w:val="num" w:pos="0"/>
        </w:tabs>
        <w:spacing w:after="0" w:line="240" w:lineRule="auto"/>
        <w:ind w:firstLine="709"/>
        <w:jc w:val="both"/>
        <w:rPr>
          <w:rFonts w:ascii="Times New Roman" w:eastAsia="Times New Roman" w:hAnsi="Times New Roman" w:cs="Times New Roman"/>
          <w:sz w:val="28"/>
          <w:szCs w:val="28"/>
          <w:lang w:eastAsia="ru-RU"/>
        </w:rPr>
      </w:pPr>
      <w:r w:rsidRPr="00972E4A">
        <w:rPr>
          <w:rFonts w:ascii="Times New Roman" w:eastAsia="Times New Roman" w:hAnsi="Times New Roman" w:cs="Times New Roman"/>
          <w:sz w:val="28"/>
          <w:szCs w:val="28"/>
          <w:lang w:eastAsia="ru-RU"/>
        </w:rPr>
        <w:t>Д</w:t>
      </w:r>
      <w:r w:rsidR="00DF088E" w:rsidRPr="00972E4A">
        <w:rPr>
          <w:rFonts w:ascii="Times New Roman" w:eastAsia="Times New Roman" w:hAnsi="Times New Roman" w:cs="Times New Roman"/>
          <w:sz w:val="28"/>
          <w:szCs w:val="28"/>
          <w:lang w:eastAsia="ru-RU"/>
        </w:rPr>
        <w:t xml:space="preserve">ля решения поставленных задач </w:t>
      </w:r>
      <w:r>
        <w:rPr>
          <w:rFonts w:ascii="Times New Roman" w:eastAsia="Times New Roman" w:hAnsi="Times New Roman" w:cs="Times New Roman"/>
          <w:sz w:val="28"/>
          <w:szCs w:val="28"/>
          <w:lang w:eastAsia="ru-RU"/>
        </w:rPr>
        <w:t>проводятся внутренние</w:t>
      </w:r>
      <w:r w:rsidR="00DF088E" w:rsidRPr="00972E4A">
        <w:rPr>
          <w:rFonts w:ascii="Times New Roman" w:eastAsia="Times New Roman" w:hAnsi="Times New Roman" w:cs="Times New Roman"/>
          <w:sz w:val="28"/>
          <w:szCs w:val="28"/>
          <w:lang w:eastAsia="ru-RU"/>
        </w:rPr>
        <w:t xml:space="preserve"> проверки.</w:t>
      </w:r>
    </w:p>
    <w:p w:rsidR="00972E4A" w:rsidRPr="00DF088E" w:rsidRDefault="00972E4A" w:rsidP="00DF088E">
      <w:pPr>
        <w:tabs>
          <w:tab w:val="num" w:pos="0"/>
        </w:tabs>
        <w:spacing w:after="0" w:line="240" w:lineRule="auto"/>
        <w:ind w:firstLine="709"/>
        <w:jc w:val="both"/>
        <w:rPr>
          <w:rFonts w:ascii="Times New Roman" w:eastAsia="Times New Roman" w:hAnsi="Times New Roman" w:cs="Times New Roman"/>
          <w:sz w:val="28"/>
          <w:szCs w:val="28"/>
          <w:lang w:eastAsia="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835"/>
        <w:gridCol w:w="2744"/>
        <w:gridCol w:w="1690"/>
        <w:gridCol w:w="2188"/>
      </w:tblGrid>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Содержание контроля</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Вид контроля</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Сроки</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Ответственные</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Соблюдение Правил внутреннего трудового распорядка</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2</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Выполнение инструкции по охране жизни и здоровья детей, сотрудников</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972E4A"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p>
          <w:p w:rsidR="00DF088E" w:rsidRPr="00DF088E" w:rsidRDefault="00972E4A" w:rsidP="00972E4A">
            <w:pPr>
              <w:widowControl w:val="0"/>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ст.воспитатель</w:t>
            </w:r>
            <w:proofErr w:type="spellEnd"/>
            <w:r w:rsidR="00DF088E" w:rsidRPr="00DF088E">
              <w:rPr>
                <w:rFonts w:ascii="Times New Roman" w:eastAsia="Times New Roman" w:hAnsi="Times New Roman" w:cs="Times New Roman"/>
                <w:sz w:val="28"/>
                <w:szCs w:val="28"/>
                <w:lang w:eastAsia="ru-RU"/>
              </w:rPr>
              <w:t xml:space="preserve"> </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3</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Осмотр здания и территории</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Ежедневно</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Завхоз, заведующий, педагоги</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4</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Питание воспитанников в соответствии требованиями СанПиН</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Предупредительный, фронтальный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t>медсестра, завхоз</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Проверка документации по группам</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1 раз в квартал</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6</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Посещение ООД</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Предупредительный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1 раз в месяц</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7</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Предметно-пространственная развивающая среда ДОО в соответствии с ФГОС (сезонность)</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Фронтальный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1 раз в квартал</w:t>
            </w:r>
          </w:p>
        </w:tc>
        <w:tc>
          <w:tcPr>
            <w:tcW w:w="1169" w:type="pct"/>
            <w:hideMark/>
          </w:tcPr>
          <w:p w:rsid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p>
          <w:p w:rsidR="00972E4A" w:rsidRPr="00DF088E" w:rsidRDefault="00972E4A" w:rsidP="00DF088E">
            <w:pPr>
              <w:widowControl w:val="0"/>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8</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Соблюдение противопожарного режима в период проведения утренников в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Фронтальный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972E4A" w:rsidP="00972E4A">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r w:rsidR="00DF088E" w:rsidRPr="00DF088E">
              <w:rPr>
                <w:rFonts w:ascii="Times New Roman" w:eastAsia="Times New Roman" w:hAnsi="Times New Roman" w:cs="Times New Roman"/>
                <w:sz w:val="28"/>
                <w:szCs w:val="28"/>
                <w:lang w:eastAsia="ru-RU"/>
              </w:rPr>
              <w:br/>
              <w:t>завхоз</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9</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Соблюдение должностных инструкций, правил </w:t>
            </w:r>
            <w:r w:rsidRPr="00DF088E">
              <w:rPr>
                <w:rFonts w:ascii="Times New Roman" w:eastAsia="Times New Roman" w:hAnsi="Times New Roman" w:cs="Times New Roman"/>
                <w:sz w:val="28"/>
                <w:szCs w:val="28"/>
                <w:lang w:eastAsia="ru-RU"/>
              </w:rPr>
              <w:lastRenderedPageBreak/>
              <w:t>пожарной безопасности, Правил внутреннего трудового распорядка:</w:t>
            </w:r>
            <w:r w:rsidRPr="00DF088E">
              <w:rPr>
                <w:rFonts w:ascii="Times New Roman" w:eastAsia="Times New Roman" w:hAnsi="Times New Roman" w:cs="Times New Roman"/>
                <w:sz w:val="28"/>
                <w:szCs w:val="28"/>
                <w:lang w:eastAsia="ru-RU"/>
              </w:rPr>
              <w:br/>
              <w:t>– педагоги;</w:t>
            </w:r>
            <w:r w:rsidRPr="00DF088E">
              <w:rPr>
                <w:rFonts w:ascii="Times New Roman" w:eastAsia="Times New Roman" w:hAnsi="Times New Roman" w:cs="Times New Roman"/>
                <w:sz w:val="28"/>
                <w:szCs w:val="28"/>
                <w:lang w:eastAsia="ru-RU"/>
              </w:rPr>
              <w:br/>
              <w:t>– обслуживающий персонал</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972E4A">
              <w:rPr>
                <w:rFonts w:ascii="Times New Roman" w:eastAsia="Times New Roman" w:hAnsi="Times New Roman" w:cs="Times New Roman"/>
                <w:sz w:val="28"/>
                <w:szCs w:val="28"/>
                <w:lang w:eastAsia="ru-RU"/>
              </w:rPr>
              <w:t xml:space="preserve"> </w:t>
            </w:r>
            <w:proofErr w:type="spellStart"/>
            <w:r w:rsidR="00972E4A">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завхоз, </w:t>
            </w:r>
            <w:r w:rsidRPr="00DF088E">
              <w:rPr>
                <w:rFonts w:ascii="Times New Roman" w:eastAsia="Times New Roman" w:hAnsi="Times New Roman" w:cs="Times New Roman"/>
                <w:sz w:val="28"/>
                <w:szCs w:val="28"/>
                <w:lang w:eastAsia="ru-RU"/>
              </w:rPr>
              <w:lastRenderedPageBreak/>
              <w:t>медсестра</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lastRenderedPageBreak/>
              <w:t>10</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Соблюдение санитарно-эпидемиологического режима в группах, на пищеблоке</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t>завхоз,</w:t>
            </w:r>
            <w:r w:rsidRPr="00DF088E">
              <w:rPr>
                <w:rFonts w:ascii="Times New Roman" w:eastAsia="Times New Roman" w:hAnsi="Times New Roman" w:cs="Times New Roman"/>
                <w:sz w:val="28"/>
                <w:szCs w:val="28"/>
                <w:lang w:eastAsia="ru-RU"/>
              </w:rPr>
              <w:br/>
              <w:t>медсестра</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11</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Анализ планов </w:t>
            </w:r>
            <w:proofErr w:type="spellStart"/>
            <w:r w:rsidRPr="00DF088E">
              <w:rPr>
                <w:rFonts w:ascii="Times New Roman" w:eastAsia="Times New Roman" w:hAnsi="Times New Roman" w:cs="Times New Roman"/>
                <w:sz w:val="28"/>
                <w:szCs w:val="28"/>
                <w:lang w:eastAsia="ru-RU"/>
              </w:rPr>
              <w:t>воспитательно</w:t>
            </w:r>
            <w:proofErr w:type="spellEnd"/>
            <w:r w:rsidRPr="00DF088E">
              <w:rPr>
                <w:rFonts w:ascii="Times New Roman" w:eastAsia="Times New Roman" w:hAnsi="Times New Roman" w:cs="Times New Roman"/>
                <w:sz w:val="28"/>
                <w:szCs w:val="28"/>
                <w:lang w:eastAsia="ru-RU"/>
              </w:rPr>
              <w:t>-образовательной работы во всех возрастных группах</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Текущий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Ежемесячно</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12</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Обновление информации в родительских уголках</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Воспитатели</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13</w:t>
            </w:r>
          </w:p>
        </w:tc>
        <w:tc>
          <w:tcPr>
            <w:tcW w:w="1396"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Соответствие состояния </w:t>
            </w:r>
            <w:r w:rsidR="00972E4A">
              <w:rPr>
                <w:rFonts w:ascii="Times New Roman" w:eastAsia="Times New Roman" w:hAnsi="Times New Roman" w:cs="Times New Roman"/>
                <w:sz w:val="28"/>
                <w:szCs w:val="28"/>
                <w:lang w:eastAsia="ru-RU"/>
              </w:rPr>
              <w:t>РППС</w:t>
            </w:r>
            <w:r w:rsidRPr="00DF088E">
              <w:rPr>
                <w:rFonts w:ascii="Times New Roman" w:eastAsia="Times New Roman" w:hAnsi="Times New Roman" w:cs="Times New Roman"/>
                <w:sz w:val="28"/>
                <w:szCs w:val="28"/>
                <w:lang w:eastAsia="ru-RU"/>
              </w:rPr>
              <w:t xml:space="preserve"> и применение инновационного подхода к ее использованию в условиях реализации ФГОС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Оперативный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Заместитель, </w:t>
            </w:r>
            <w:proofErr w:type="spellStart"/>
            <w:r w:rsidR="00972E4A">
              <w:rPr>
                <w:rFonts w:ascii="Times New Roman" w:eastAsia="Times New Roman" w:hAnsi="Times New Roman" w:cs="Times New Roman"/>
                <w:sz w:val="28"/>
                <w:szCs w:val="28"/>
                <w:lang w:eastAsia="ru-RU"/>
              </w:rPr>
              <w:t>ст.воспитатель</w:t>
            </w:r>
            <w:proofErr w:type="spellEnd"/>
            <w:r w:rsidR="00972E4A">
              <w:rPr>
                <w:rFonts w:ascii="Times New Roman" w:eastAsia="Times New Roman" w:hAnsi="Times New Roman" w:cs="Times New Roman"/>
                <w:sz w:val="28"/>
                <w:szCs w:val="28"/>
                <w:lang w:eastAsia="ru-RU"/>
              </w:rPr>
              <w:t>,</w:t>
            </w:r>
            <w:r w:rsidR="00972E4A" w:rsidRPr="00DF088E">
              <w:rPr>
                <w:rFonts w:ascii="Times New Roman" w:eastAsia="Times New Roman" w:hAnsi="Times New Roman" w:cs="Times New Roman"/>
                <w:sz w:val="28"/>
                <w:szCs w:val="28"/>
                <w:lang w:eastAsia="ru-RU"/>
              </w:rPr>
              <w:t xml:space="preserve"> </w:t>
            </w:r>
            <w:r w:rsidRPr="00DF088E">
              <w:rPr>
                <w:rFonts w:ascii="Times New Roman" w:eastAsia="Times New Roman" w:hAnsi="Times New Roman" w:cs="Times New Roman"/>
                <w:sz w:val="28"/>
                <w:szCs w:val="28"/>
                <w:lang w:eastAsia="ru-RU"/>
              </w:rPr>
              <w:t>педагоги, специалисты</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14</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Безопасность ребенка в новогодние каникулы</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Предупредительный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Декабрь</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педагоги, специалисты, родительский комитет</w:t>
            </w:r>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15</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Адаптация детей к условиям пребывания в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Тематический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r>
            <w:proofErr w:type="spellStart"/>
            <w:r w:rsidR="00972E4A">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16</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Состояние работы по развитию речи в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Тематический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Октябрь</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r>
            <w:proofErr w:type="spellStart"/>
            <w:r w:rsidR="00972E4A">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17</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Организация экспериментальной </w:t>
            </w:r>
            <w:r w:rsidRPr="00DF088E">
              <w:rPr>
                <w:rFonts w:ascii="Times New Roman" w:eastAsia="Times New Roman" w:hAnsi="Times New Roman" w:cs="Times New Roman"/>
                <w:sz w:val="28"/>
                <w:szCs w:val="28"/>
                <w:lang w:eastAsia="ru-RU"/>
              </w:rPr>
              <w:lastRenderedPageBreak/>
              <w:t>деятельности в ДОО</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Тематический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Январь</w:t>
            </w:r>
          </w:p>
        </w:tc>
        <w:tc>
          <w:tcPr>
            <w:tcW w:w="1169"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Pr="00DF088E">
              <w:rPr>
                <w:rFonts w:ascii="Times New Roman" w:eastAsia="Times New Roman" w:hAnsi="Times New Roman" w:cs="Times New Roman"/>
                <w:sz w:val="28"/>
                <w:szCs w:val="28"/>
                <w:lang w:eastAsia="ru-RU"/>
              </w:rPr>
              <w:br/>
            </w:r>
            <w:proofErr w:type="spellStart"/>
            <w:r w:rsidR="00972E4A">
              <w:rPr>
                <w:rFonts w:ascii="Times New Roman" w:eastAsia="Times New Roman" w:hAnsi="Times New Roman" w:cs="Times New Roman"/>
                <w:sz w:val="28"/>
                <w:szCs w:val="28"/>
                <w:lang w:eastAsia="ru-RU"/>
              </w:rPr>
              <w:t>ст.воспитатель</w:t>
            </w:r>
            <w:proofErr w:type="spellEnd"/>
          </w:p>
        </w:tc>
      </w:tr>
      <w:tr w:rsidR="00DF088E" w:rsidRPr="00DF088E" w:rsidTr="00972E4A">
        <w:tc>
          <w:tcPr>
            <w:tcW w:w="249"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lastRenderedPageBreak/>
              <w:t>18</w:t>
            </w:r>
          </w:p>
        </w:tc>
        <w:tc>
          <w:tcPr>
            <w:tcW w:w="1396"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Анализ результатов педагогического мониторинга по выполнению образовательной программы и готовности выпускников к школе</w:t>
            </w:r>
          </w:p>
        </w:tc>
        <w:tc>
          <w:tcPr>
            <w:tcW w:w="135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Тематический</w:t>
            </w:r>
          </w:p>
        </w:tc>
        <w:tc>
          <w:tcPr>
            <w:tcW w:w="834"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Май</w:t>
            </w:r>
          </w:p>
        </w:tc>
        <w:tc>
          <w:tcPr>
            <w:tcW w:w="1169" w:type="pct"/>
            <w:hideMark/>
          </w:tcPr>
          <w:p w:rsidR="00DF088E" w:rsidRPr="00DF088E" w:rsidRDefault="00972E4A" w:rsidP="00DF088E">
            <w:pPr>
              <w:widowControl w:val="0"/>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ст.воспитатель</w:t>
            </w:r>
            <w:proofErr w:type="spellEnd"/>
            <w:r w:rsidR="00DF088E" w:rsidRPr="00DF088E">
              <w:rPr>
                <w:rFonts w:ascii="Times New Roman" w:eastAsia="Times New Roman" w:hAnsi="Times New Roman" w:cs="Times New Roman"/>
                <w:sz w:val="28"/>
                <w:szCs w:val="28"/>
                <w:lang w:eastAsia="ru-RU"/>
              </w:rPr>
              <w:t>, воспитатели, родители</w:t>
            </w:r>
          </w:p>
        </w:tc>
      </w:tr>
    </w:tbl>
    <w:p w:rsidR="00DF088E" w:rsidRPr="00DF088E" w:rsidRDefault="00DF088E"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F088E">
        <w:rPr>
          <w:rFonts w:ascii="Times New Roman" w:eastAsia="Times New Roman" w:hAnsi="Times New Roman" w:cs="Times New Roman"/>
          <w:bCs/>
          <w:sz w:val="28"/>
          <w:szCs w:val="28"/>
          <w:lang w:val="en-US" w:eastAsia="ru-RU"/>
        </w:rPr>
        <w:t> </w:t>
      </w:r>
      <w:r w:rsidRPr="00DF088E">
        <w:rPr>
          <w:rFonts w:ascii="Times New Roman" w:eastAsia="Times New Roman" w:hAnsi="Times New Roman" w:cs="Times New Roman"/>
          <w:bCs/>
          <w:sz w:val="28"/>
          <w:szCs w:val="28"/>
          <w:lang w:eastAsia="ru-RU"/>
        </w:rPr>
        <w:br/>
      </w:r>
      <w:r w:rsidRPr="00DF088E">
        <w:rPr>
          <w:rFonts w:ascii="Times New Roman" w:eastAsia="Times New Roman" w:hAnsi="Times New Roman" w:cs="Times New Roman"/>
          <w:bCs/>
          <w:sz w:val="28"/>
          <w:szCs w:val="28"/>
          <w:lang w:val="en-US" w:eastAsia="ru-RU"/>
        </w:rPr>
        <w:t> </w:t>
      </w:r>
      <w:r w:rsidRPr="00DF088E">
        <w:rPr>
          <w:rFonts w:ascii="Times New Roman" w:eastAsia="Times New Roman" w:hAnsi="Times New Roman" w:cs="Times New Roman"/>
          <w:bCs/>
          <w:sz w:val="28"/>
          <w:szCs w:val="28"/>
          <w:lang w:eastAsia="ru-RU"/>
        </w:rPr>
        <w:br/>
      </w:r>
      <w:r w:rsidRPr="00DF088E">
        <w:rPr>
          <w:rFonts w:ascii="Times New Roman" w:eastAsia="Times New Roman" w:hAnsi="Times New Roman" w:cs="Times New Roman"/>
          <w:b/>
          <w:bCs/>
          <w:sz w:val="28"/>
          <w:szCs w:val="28"/>
          <w:bdr w:val="none" w:sz="0" w:space="0" w:color="auto" w:frame="1"/>
          <w:lang w:eastAsia="ru-RU"/>
        </w:rPr>
        <w:t xml:space="preserve">РАЗДЕЛ </w:t>
      </w:r>
      <w:r w:rsidR="005E051C">
        <w:rPr>
          <w:rFonts w:ascii="Times New Roman" w:eastAsia="Times New Roman" w:hAnsi="Times New Roman" w:cs="Times New Roman"/>
          <w:b/>
          <w:bCs/>
          <w:sz w:val="28"/>
          <w:szCs w:val="28"/>
          <w:bdr w:val="none" w:sz="0" w:space="0" w:color="auto" w:frame="1"/>
          <w:lang w:val="en-US" w:eastAsia="ru-RU"/>
        </w:rPr>
        <w:t>I</w:t>
      </w:r>
      <w:r w:rsidRPr="00DF088E">
        <w:rPr>
          <w:rFonts w:ascii="Times New Roman" w:eastAsia="Times New Roman" w:hAnsi="Times New Roman" w:cs="Times New Roman"/>
          <w:b/>
          <w:bCs/>
          <w:sz w:val="28"/>
          <w:szCs w:val="28"/>
          <w:bdr w:val="none" w:sz="0" w:space="0" w:color="auto" w:frame="1"/>
          <w:lang w:val="en-US" w:eastAsia="ru-RU"/>
        </w:rPr>
        <w:t>V</w:t>
      </w:r>
    </w:p>
    <w:p w:rsidR="00DF088E" w:rsidRPr="00DF088E" w:rsidRDefault="00DF088E" w:rsidP="00DF088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F088E">
        <w:rPr>
          <w:rFonts w:ascii="Times New Roman" w:eastAsia="Times New Roman" w:hAnsi="Times New Roman" w:cs="Times New Roman"/>
          <w:b/>
          <w:sz w:val="28"/>
          <w:szCs w:val="28"/>
          <w:lang w:eastAsia="ru-RU"/>
        </w:rPr>
        <w:t>Взаимодействие с семьей и другими организациями</w:t>
      </w:r>
      <w:r w:rsidR="00FC1D2C">
        <w:rPr>
          <w:rFonts w:ascii="Times New Roman" w:eastAsia="Times New Roman" w:hAnsi="Times New Roman" w:cs="Times New Roman"/>
          <w:b/>
          <w:sz w:val="28"/>
          <w:szCs w:val="28"/>
          <w:lang w:eastAsia="ru-RU"/>
        </w:rPr>
        <w:t xml:space="preserve"> на 2020-2021</w:t>
      </w:r>
      <w:r w:rsidR="00C94F5C">
        <w:rPr>
          <w:rFonts w:ascii="Times New Roman" w:eastAsia="Times New Roman" w:hAnsi="Times New Roman" w:cs="Times New Roman"/>
          <w:b/>
          <w:sz w:val="28"/>
          <w:szCs w:val="28"/>
          <w:lang w:eastAsia="ru-RU"/>
        </w:rPr>
        <w:t xml:space="preserve"> </w:t>
      </w:r>
      <w:proofErr w:type="spellStart"/>
      <w:r w:rsidR="00C94F5C">
        <w:rPr>
          <w:rFonts w:ascii="Times New Roman" w:eastAsia="Times New Roman" w:hAnsi="Times New Roman" w:cs="Times New Roman"/>
          <w:b/>
          <w:sz w:val="28"/>
          <w:szCs w:val="28"/>
          <w:lang w:eastAsia="ru-RU"/>
        </w:rPr>
        <w:t>уч</w:t>
      </w:r>
      <w:proofErr w:type="gramStart"/>
      <w:r w:rsidR="00C94F5C">
        <w:rPr>
          <w:rFonts w:ascii="Times New Roman" w:eastAsia="Times New Roman" w:hAnsi="Times New Roman" w:cs="Times New Roman"/>
          <w:b/>
          <w:sz w:val="28"/>
          <w:szCs w:val="28"/>
          <w:lang w:eastAsia="ru-RU"/>
        </w:rPr>
        <w:t>.г</w:t>
      </w:r>
      <w:proofErr w:type="gramEnd"/>
      <w:r w:rsidR="00C94F5C">
        <w:rPr>
          <w:rFonts w:ascii="Times New Roman" w:eastAsia="Times New Roman" w:hAnsi="Times New Roman" w:cs="Times New Roman"/>
          <w:b/>
          <w:sz w:val="28"/>
          <w:szCs w:val="28"/>
          <w:lang w:eastAsia="ru-RU"/>
        </w:rPr>
        <w:t>од</w:t>
      </w:r>
      <w:proofErr w:type="spellEnd"/>
    </w:p>
    <w:p w:rsidR="00DF088E" w:rsidRPr="00DF088E" w:rsidRDefault="00DF088E" w:rsidP="00DF088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bCs/>
          <w:sz w:val="28"/>
          <w:szCs w:val="28"/>
          <w:lang w:eastAsia="ru-RU"/>
        </w:rPr>
        <w:t>Взаимодействие ДОО с семьями воспитанников</w:t>
      </w:r>
    </w:p>
    <w:p w:rsidR="00DF088E" w:rsidRPr="00DF088E" w:rsidRDefault="00DF088E" w:rsidP="00DF088E">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rPr>
        <w:t>Цель: объединить усилия дошкольного учреждения и семьи в вопросах воспитания, обучения и развития ребенка, установить доверительные отношения с родителями на основе доброжелательности с перспективой на сотрудничество.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424"/>
        <w:gridCol w:w="1861"/>
        <w:gridCol w:w="2650"/>
      </w:tblGrid>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 п/п</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Содержание основных мероприятий</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Срок проведения</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DF088E">
              <w:rPr>
                <w:rFonts w:ascii="Times New Roman" w:eastAsia="Times New Roman" w:hAnsi="Times New Roman" w:cs="Times New Roman"/>
                <w:b/>
                <w:bCs/>
                <w:sz w:val="28"/>
                <w:szCs w:val="28"/>
                <w:lang w:eastAsia="ru-RU"/>
              </w:rPr>
              <w:t>Исполнитель</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Систематизация работы с родителями по психолого-педагогическому сопровождению (и по запросу родителей для решения возникающих проблем)</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972E4A">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972E4A">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педагоги</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Составление перспективного плана работы Д</w:t>
            </w:r>
            <w:r w:rsidR="00AA7A96">
              <w:rPr>
                <w:rFonts w:ascii="Times New Roman" w:eastAsia="Times New Roman" w:hAnsi="Times New Roman" w:cs="Times New Roman"/>
                <w:sz w:val="28"/>
                <w:szCs w:val="28"/>
                <w:lang w:eastAsia="ru-RU"/>
              </w:rPr>
              <w:t>ОО с родителями на 2020–2021</w:t>
            </w:r>
            <w:r w:rsidRPr="00DF088E">
              <w:rPr>
                <w:rFonts w:ascii="Times New Roman" w:eastAsia="Times New Roman" w:hAnsi="Times New Roman" w:cs="Times New Roman"/>
                <w:sz w:val="28"/>
                <w:szCs w:val="28"/>
                <w:lang w:eastAsia="ru-RU"/>
              </w:rPr>
              <w:t xml:space="preserve"> учебный год</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5E051C">
              <w:rPr>
                <w:rFonts w:ascii="Times New Roman" w:eastAsia="Times New Roman" w:hAnsi="Times New Roman" w:cs="Times New Roman"/>
                <w:sz w:val="28"/>
                <w:szCs w:val="28"/>
                <w:lang w:eastAsia="ru-RU"/>
              </w:rPr>
              <w:t xml:space="preserve">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 педагоги, родительский комитет</w:t>
            </w:r>
          </w:p>
        </w:tc>
      </w:tr>
      <w:tr w:rsidR="00DF088E" w:rsidRPr="00DF088E" w:rsidTr="005E051C">
        <w:tc>
          <w:tcPr>
            <w:tcW w:w="332" w:type="pct"/>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3</w:t>
            </w:r>
          </w:p>
        </w:tc>
        <w:tc>
          <w:tcPr>
            <w:tcW w:w="4668" w:type="pct"/>
            <w:gridSpan w:val="3"/>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Сбор банка данных по семьям воспитанников</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3.1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Социологическое исследование социального статуса и психологического микроклимата семьи в каждой группе</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3.2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Анкетирование, наблюдение, беседы, родительские консультации</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5E051C"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Педагоги групп</w:t>
            </w:r>
            <w:r w:rsidR="005E051C">
              <w:rPr>
                <w:rFonts w:ascii="Times New Roman" w:eastAsia="Times New Roman" w:hAnsi="Times New Roman" w:cs="Times New Roman"/>
                <w:sz w:val="28"/>
                <w:szCs w:val="28"/>
                <w:lang w:eastAsia="ru-RU"/>
              </w:rPr>
              <w:t>, педагог-психолог</w:t>
            </w:r>
          </w:p>
        </w:tc>
      </w:tr>
      <w:tr w:rsidR="00DF088E" w:rsidRPr="00DF088E" w:rsidTr="005E051C">
        <w:tc>
          <w:tcPr>
            <w:tcW w:w="332" w:type="pct"/>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4</w:t>
            </w:r>
          </w:p>
        </w:tc>
        <w:tc>
          <w:tcPr>
            <w:tcW w:w="4668" w:type="pct"/>
            <w:gridSpan w:val="3"/>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Нормативно-правовое обеспечение</w:t>
            </w:r>
          </w:p>
        </w:tc>
      </w:tr>
      <w:tr w:rsidR="00DF088E" w:rsidRPr="00DF088E" w:rsidTr="005E051C">
        <w:tc>
          <w:tcPr>
            <w:tcW w:w="332" w:type="pct"/>
            <w:hideMark/>
          </w:tcPr>
          <w:p w:rsidR="00DF088E" w:rsidRPr="005E051C"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4.1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Сбор пакета документов для личного дела ребенка, поступающего в ДОО</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мере поступления в ДОО</w:t>
            </w:r>
          </w:p>
        </w:tc>
        <w:tc>
          <w:tcPr>
            <w:tcW w:w="1323" w:type="pct"/>
            <w:hideMark/>
          </w:tcPr>
          <w:p w:rsidR="005E051C"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групп</w:t>
            </w:r>
            <w:r w:rsidR="005E051C">
              <w:rPr>
                <w:rFonts w:ascii="Times New Roman" w:eastAsia="Times New Roman" w:hAnsi="Times New Roman" w:cs="Times New Roman"/>
                <w:sz w:val="28"/>
                <w:szCs w:val="28"/>
                <w:lang w:eastAsia="ru-RU"/>
              </w:rPr>
              <w:t>,</w:t>
            </w:r>
          </w:p>
          <w:p w:rsidR="00DF088E" w:rsidRPr="00DF088E" w:rsidRDefault="005E051C"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делопроизводитель</w:t>
            </w:r>
          </w:p>
        </w:tc>
      </w:tr>
      <w:tr w:rsidR="00DF088E" w:rsidRPr="00DF088E" w:rsidTr="005E051C">
        <w:tc>
          <w:tcPr>
            <w:tcW w:w="332" w:type="pct"/>
            <w:hideMark/>
          </w:tcPr>
          <w:p w:rsidR="00DF088E" w:rsidRPr="00DF088E" w:rsidRDefault="005E051C" w:rsidP="00DF088E">
            <w:pPr>
              <w:widowControl w:val="0"/>
              <w:spacing w:after="0" w:line="240" w:lineRule="auto"/>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4.2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Заключение договоров с родителями (законными </w:t>
            </w:r>
            <w:r w:rsidRPr="00DF088E">
              <w:rPr>
                <w:rFonts w:ascii="Times New Roman" w:eastAsia="Times New Roman" w:hAnsi="Times New Roman" w:cs="Times New Roman"/>
                <w:sz w:val="28"/>
                <w:szCs w:val="28"/>
                <w:lang w:eastAsia="ru-RU"/>
              </w:rPr>
              <w:lastRenderedPageBreak/>
              <w:t>представителями)</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 xml:space="preserve">По мере поступления </w:t>
            </w:r>
            <w:r w:rsidRPr="00DF088E">
              <w:rPr>
                <w:rFonts w:ascii="Times New Roman" w:eastAsia="Times New Roman" w:hAnsi="Times New Roman" w:cs="Times New Roman"/>
                <w:sz w:val="28"/>
                <w:szCs w:val="28"/>
                <w:lang w:eastAsia="ru-RU"/>
              </w:rPr>
              <w:lastRenderedPageBreak/>
              <w:t>в ДОО</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lastRenderedPageBreak/>
              <w:t xml:space="preserve">Заведующий, </w:t>
            </w:r>
            <w:r w:rsidR="005E051C">
              <w:rPr>
                <w:rFonts w:ascii="Times New Roman" w:eastAsia="Times New Roman" w:hAnsi="Times New Roman" w:cs="Times New Roman"/>
                <w:sz w:val="28"/>
                <w:szCs w:val="28"/>
                <w:lang w:eastAsia="ru-RU"/>
              </w:rPr>
              <w:t>делопроизводитель</w:t>
            </w:r>
          </w:p>
        </w:tc>
      </w:tr>
      <w:tr w:rsidR="00DF088E" w:rsidRPr="00DF088E" w:rsidTr="005E051C">
        <w:trPr>
          <w:trHeight w:val="990"/>
        </w:trPr>
        <w:tc>
          <w:tcPr>
            <w:tcW w:w="332" w:type="pct"/>
            <w:hideMark/>
          </w:tcPr>
          <w:p w:rsidR="00DF088E" w:rsidRPr="00DF088E" w:rsidRDefault="005E051C" w:rsidP="00DF088E">
            <w:pPr>
              <w:widowControl w:val="0"/>
              <w:spacing w:after="0" w:line="240" w:lineRule="auto"/>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4.3</w:t>
            </w:r>
          </w:p>
        </w:tc>
        <w:tc>
          <w:tcPr>
            <w:tcW w:w="2342"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Обновление пакета нормативно-правовой документации по предоставлению дополнительных </w:t>
            </w:r>
            <w:r w:rsidR="005E051C">
              <w:rPr>
                <w:rFonts w:ascii="Times New Roman" w:eastAsia="Times New Roman" w:hAnsi="Times New Roman" w:cs="Times New Roman"/>
                <w:sz w:val="28"/>
                <w:szCs w:val="28"/>
                <w:lang w:eastAsia="ru-RU"/>
              </w:rPr>
              <w:t>бесплатных</w:t>
            </w:r>
            <w:r w:rsidRPr="00DF088E">
              <w:rPr>
                <w:rFonts w:ascii="Times New Roman" w:eastAsia="Times New Roman" w:hAnsi="Times New Roman" w:cs="Times New Roman"/>
                <w:sz w:val="28"/>
                <w:szCs w:val="28"/>
                <w:lang w:eastAsia="ru-RU"/>
              </w:rPr>
              <w:t xml:space="preserve"> услуг (при открытии новых)</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мере запроса родителей</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5E051C">
              <w:rPr>
                <w:rFonts w:ascii="Times New Roman" w:eastAsia="Times New Roman" w:hAnsi="Times New Roman" w:cs="Times New Roman"/>
                <w:sz w:val="28"/>
                <w:szCs w:val="28"/>
                <w:lang w:eastAsia="ru-RU"/>
              </w:rPr>
              <w:t xml:space="preserve">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p>
        </w:tc>
      </w:tr>
      <w:tr w:rsidR="00DF088E" w:rsidRPr="00DF088E" w:rsidTr="005E051C">
        <w:tc>
          <w:tcPr>
            <w:tcW w:w="332" w:type="pct"/>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w:t>
            </w:r>
          </w:p>
        </w:tc>
        <w:tc>
          <w:tcPr>
            <w:tcW w:w="4668" w:type="pct"/>
            <w:gridSpan w:val="3"/>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Наглядная педагогическая агитация</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Оформление папок-передвижек в группах для детей и родителей (по мере запроса и по тематике)</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Ежемесячно</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Заместитель, </w:t>
            </w:r>
            <w:proofErr w:type="spellStart"/>
            <w:r w:rsidR="005E051C">
              <w:rPr>
                <w:rFonts w:ascii="Times New Roman" w:eastAsia="Times New Roman" w:hAnsi="Times New Roman" w:cs="Times New Roman"/>
                <w:sz w:val="28"/>
                <w:szCs w:val="28"/>
                <w:lang w:eastAsia="ru-RU"/>
              </w:rPr>
              <w:t>ст.воспитатель</w:t>
            </w:r>
            <w:proofErr w:type="spellEnd"/>
            <w:r w:rsidR="005E051C" w:rsidRPr="00DF088E">
              <w:rPr>
                <w:rFonts w:ascii="Times New Roman" w:eastAsia="Times New Roman" w:hAnsi="Times New Roman" w:cs="Times New Roman"/>
                <w:sz w:val="28"/>
                <w:szCs w:val="28"/>
                <w:lang w:eastAsia="ru-RU"/>
              </w:rPr>
              <w:t xml:space="preserve"> </w:t>
            </w:r>
            <w:r w:rsidRPr="00DF088E">
              <w:rPr>
                <w:rFonts w:ascii="Times New Roman" w:eastAsia="Times New Roman" w:hAnsi="Times New Roman" w:cs="Times New Roman"/>
                <w:sz w:val="28"/>
                <w:szCs w:val="28"/>
                <w:lang w:eastAsia="ru-RU"/>
              </w:rPr>
              <w:t>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правилам дорожного движения и детскому травматизму в разные периоды (сезоны)</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Посезонно</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5.3</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Вовлечение родителей в </w:t>
            </w:r>
            <w:proofErr w:type="spellStart"/>
            <w:r w:rsidRPr="00DF088E">
              <w:rPr>
                <w:rFonts w:ascii="Times New Roman" w:eastAsia="Times New Roman" w:hAnsi="Times New Roman" w:cs="Times New Roman"/>
                <w:sz w:val="28"/>
                <w:szCs w:val="28"/>
                <w:lang w:eastAsia="ru-RU"/>
              </w:rPr>
              <w:t>воспитательно</w:t>
            </w:r>
            <w:proofErr w:type="spellEnd"/>
            <w:r w:rsidRPr="00DF088E">
              <w:rPr>
                <w:rFonts w:ascii="Times New Roman" w:eastAsia="Times New Roman" w:hAnsi="Times New Roman" w:cs="Times New Roman"/>
                <w:sz w:val="28"/>
                <w:szCs w:val="28"/>
                <w:lang w:eastAsia="ru-RU"/>
              </w:rPr>
              <w:t>-образовательный процесс</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плану</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005E051C" w:rsidRPr="00DF088E">
              <w:rPr>
                <w:rFonts w:ascii="Times New Roman" w:eastAsia="Times New Roman" w:hAnsi="Times New Roman" w:cs="Times New Roman"/>
                <w:sz w:val="28"/>
                <w:szCs w:val="28"/>
                <w:lang w:eastAsia="ru-RU"/>
              </w:rPr>
              <w:t xml:space="preserve"> </w:t>
            </w:r>
            <w:r w:rsidRPr="00DF088E">
              <w:rPr>
                <w:rFonts w:ascii="Times New Roman" w:eastAsia="Times New Roman" w:hAnsi="Times New Roman" w:cs="Times New Roman"/>
                <w:sz w:val="28"/>
                <w:szCs w:val="28"/>
                <w:lang w:eastAsia="ru-RU"/>
              </w:rPr>
              <w:t>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5.4</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вопросам закаливания и оздоровления детей в условиях детского сада и дома</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групп, инструктор по физкультуре</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5.5</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По вопросам основ безопасности жизнедеятельности в разных ситуациях</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5E051C">
              <w:rPr>
                <w:rFonts w:ascii="Times New Roman" w:eastAsia="Times New Roman" w:hAnsi="Times New Roman" w:cs="Times New Roman"/>
                <w:sz w:val="28"/>
                <w:szCs w:val="28"/>
                <w:lang w:eastAsia="ru-RU"/>
              </w:rPr>
              <w:t xml:space="preserve">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 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5.6</w:t>
            </w:r>
          </w:p>
        </w:tc>
        <w:tc>
          <w:tcPr>
            <w:tcW w:w="2342"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Консультации с род</w:t>
            </w:r>
            <w:r w:rsidR="005E051C">
              <w:rPr>
                <w:rFonts w:ascii="Times New Roman" w:eastAsia="Times New Roman" w:hAnsi="Times New Roman" w:cs="Times New Roman"/>
                <w:sz w:val="28"/>
                <w:szCs w:val="28"/>
                <w:lang w:eastAsia="ru-RU"/>
              </w:rPr>
              <w:t>ителями в семьях, где есть дети, которые не посещают детский сад</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005E051C">
              <w:rPr>
                <w:rFonts w:ascii="Times New Roman" w:eastAsia="Times New Roman" w:hAnsi="Times New Roman" w:cs="Times New Roman"/>
                <w:sz w:val="28"/>
                <w:szCs w:val="28"/>
                <w:lang w:eastAsia="ru-RU"/>
              </w:rPr>
              <w:t>, педагог-психолог, логопед</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5.7</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Консультации для родителей по правам ребенка</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 заместитель,</w:t>
            </w:r>
            <w:r w:rsidR="005E051C">
              <w:rPr>
                <w:rFonts w:ascii="Times New Roman" w:eastAsia="Times New Roman" w:hAnsi="Times New Roman" w:cs="Times New Roman"/>
                <w:sz w:val="28"/>
                <w:szCs w:val="28"/>
                <w:lang w:eastAsia="ru-RU"/>
              </w:rPr>
              <w:t xml:space="preserve">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педагоги, родительский комитет</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5.8</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Консультация по мероприятиям, связанным с народными праздниками</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В течение года</w:t>
            </w:r>
          </w:p>
        </w:tc>
        <w:tc>
          <w:tcPr>
            <w:tcW w:w="1323" w:type="pct"/>
            <w:hideMark/>
          </w:tcPr>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Заведующий,</w:t>
            </w:r>
            <w:r w:rsidR="005E051C">
              <w:rPr>
                <w:rFonts w:ascii="Times New Roman" w:eastAsia="Times New Roman" w:hAnsi="Times New Roman" w:cs="Times New Roman"/>
                <w:sz w:val="28"/>
                <w:szCs w:val="28"/>
                <w:lang w:eastAsia="ru-RU"/>
              </w:rPr>
              <w:t xml:space="preserve">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 педагоги групп</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6</w:t>
            </w:r>
          </w:p>
        </w:tc>
        <w:tc>
          <w:tcPr>
            <w:tcW w:w="4668" w:type="pct"/>
            <w:gridSpan w:val="3"/>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347956">
              <w:rPr>
                <w:rFonts w:ascii="Times New Roman" w:eastAsia="Times New Roman" w:hAnsi="Times New Roman" w:cs="Times New Roman"/>
                <w:bCs/>
                <w:sz w:val="28"/>
                <w:szCs w:val="28"/>
                <w:lang w:eastAsia="ru-RU"/>
              </w:rPr>
              <w:t>Общие родительские собрания</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6.1</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Как оформить ребенка в детский сад. Нормативные документы для вашего ребенка (для вновь прибывших)</w:t>
            </w:r>
          </w:p>
        </w:tc>
        <w:tc>
          <w:tcPr>
            <w:tcW w:w="1003" w:type="pct"/>
            <w:hideMark/>
          </w:tcPr>
          <w:p w:rsidR="00DF088E" w:rsidRPr="00DF088E" w:rsidRDefault="005E051C" w:rsidP="005E051C">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Июль-август</w:t>
            </w:r>
          </w:p>
        </w:tc>
        <w:tc>
          <w:tcPr>
            <w:tcW w:w="1323" w:type="pct"/>
            <w:hideMark/>
          </w:tcPr>
          <w:p w:rsidR="005E051C"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p>
          <w:p w:rsidR="005E051C" w:rsidRDefault="005E051C" w:rsidP="005E051C">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Делопроизводитель,</w:t>
            </w:r>
          </w:p>
          <w:p w:rsidR="00DF088E" w:rsidRPr="00DF088E" w:rsidRDefault="00DF088E" w:rsidP="005E051C">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родители</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6.2</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Меры профилактики по ОРВИ, гриппу и внебольничной пневмонии. Усиление мер в период </w:t>
            </w:r>
            <w:proofErr w:type="spellStart"/>
            <w:r w:rsidRPr="00DF088E">
              <w:rPr>
                <w:rFonts w:ascii="Times New Roman" w:eastAsia="Times New Roman" w:hAnsi="Times New Roman" w:cs="Times New Roman"/>
                <w:sz w:val="28"/>
                <w:szCs w:val="28"/>
                <w:lang w:eastAsia="ru-RU"/>
              </w:rPr>
              <w:t>эпидрежима</w:t>
            </w:r>
            <w:proofErr w:type="spellEnd"/>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Октябрь–ноябрь.</w:t>
            </w:r>
          </w:p>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Февраль–март</w:t>
            </w:r>
          </w:p>
        </w:tc>
        <w:tc>
          <w:tcPr>
            <w:tcW w:w="1323" w:type="pct"/>
            <w:hideMark/>
          </w:tcPr>
          <w:p w:rsidR="005E051C"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xml:space="preserve">, </w:t>
            </w:r>
            <w:r w:rsidR="005E051C">
              <w:rPr>
                <w:rFonts w:ascii="Times New Roman" w:eastAsia="Times New Roman" w:hAnsi="Times New Roman" w:cs="Times New Roman"/>
                <w:sz w:val="28"/>
                <w:szCs w:val="28"/>
                <w:lang w:eastAsia="ru-RU"/>
              </w:rPr>
              <w:t>медсестра,</w:t>
            </w:r>
          </w:p>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родители</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lastRenderedPageBreak/>
              <w:t>6.3</w:t>
            </w:r>
          </w:p>
        </w:tc>
        <w:tc>
          <w:tcPr>
            <w:tcW w:w="234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Оплата за содержание в детском саду, работа родительского комитета с неплатежеспособными родителями</w:t>
            </w:r>
          </w:p>
        </w:tc>
        <w:tc>
          <w:tcPr>
            <w:tcW w:w="100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Сентябрь–октябрь</w:t>
            </w:r>
          </w:p>
        </w:tc>
        <w:tc>
          <w:tcPr>
            <w:tcW w:w="1323"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 xml:space="preserve">Заведующий, </w:t>
            </w:r>
            <w:proofErr w:type="spellStart"/>
            <w:r w:rsidR="005E051C">
              <w:rPr>
                <w:rFonts w:ascii="Times New Roman" w:eastAsia="Times New Roman" w:hAnsi="Times New Roman" w:cs="Times New Roman"/>
                <w:sz w:val="28"/>
                <w:szCs w:val="28"/>
                <w:lang w:eastAsia="ru-RU"/>
              </w:rPr>
              <w:t>ст.воспитатель</w:t>
            </w:r>
            <w:proofErr w:type="spellEnd"/>
            <w:r w:rsidRPr="00DF088E">
              <w:rPr>
                <w:rFonts w:ascii="Times New Roman" w:eastAsia="Times New Roman" w:hAnsi="Times New Roman" w:cs="Times New Roman"/>
                <w:sz w:val="28"/>
                <w:szCs w:val="28"/>
                <w:lang w:eastAsia="ru-RU"/>
              </w:rPr>
              <w:t>, педагоги, родительский комитет</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val="en-US" w:eastAsia="ru-RU"/>
              </w:rPr>
            </w:pPr>
            <w:r w:rsidRPr="00DF088E">
              <w:rPr>
                <w:rFonts w:ascii="Times New Roman" w:eastAsia="Times New Roman" w:hAnsi="Times New Roman" w:cs="Times New Roman"/>
                <w:sz w:val="28"/>
                <w:szCs w:val="28"/>
                <w:lang w:eastAsia="ru-RU"/>
              </w:rPr>
              <w:t>7</w:t>
            </w:r>
          </w:p>
        </w:tc>
        <w:tc>
          <w:tcPr>
            <w:tcW w:w="4668" w:type="pct"/>
            <w:gridSpan w:val="3"/>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6E7BB0">
              <w:rPr>
                <w:rFonts w:ascii="Times New Roman" w:eastAsia="Times New Roman" w:hAnsi="Times New Roman" w:cs="Times New Roman"/>
                <w:bCs/>
                <w:sz w:val="28"/>
                <w:szCs w:val="28"/>
                <w:lang w:eastAsia="ru-RU"/>
              </w:rPr>
              <w:t>Родительские собрания в группах</w:t>
            </w:r>
          </w:p>
        </w:tc>
      </w:tr>
      <w:tr w:rsidR="00DF088E" w:rsidRPr="00DF088E" w:rsidTr="005E051C">
        <w:tc>
          <w:tcPr>
            <w:tcW w:w="332" w:type="pc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7.1</w:t>
            </w:r>
          </w:p>
        </w:tc>
        <w:tc>
          <w:tcPr>
            <w:tcW w:w="2342" w:type="pct"/>
            <w:hideMark/>
          </w:tcPr>
          <w:p w:rsidR="00DF088E" w:rsidRPr="006E7BB0" w:rsidRDefault="006E7BB0" w:rsidP="00DF088E">
            <w:pPr>
              <w:widowControl w:val="0"/>
              <w:spacing w:after="0" w:line="240" w:lineRule="auto"/>
              <w:textAlignment w:val="baseline"/>
              <w:rPr>
                <w:rFonts w:ascii="Times New Roman" w:eastAsia="Times New Roman" w:hAnsi="Times New Roman" w:cs="Times New Roman"/>
                <w:b/>
                <w:bCs/>
                <w:sz w:val="28"/>
                <w:szCs w:val="28"/>
                <w:lang w:eastAsia="ru-RU"/>
              </w:rPr>
            </w:pPr>
            <w:r w:rsidRPr="006E7BB0">
              <w:rPr>
                <w:rFonts w:ascii="Times New Roman" w:eastAsia="Times New Roman" w:hAnsi="Times New Roman" w:cs="Times New Roman"/>
                <w:b/>
                <w:bCs/>
                <w:sz w:val="28"/>
                <w:szCs w:val="28"/>
                <w:lang w:eastAsia="ru-RU"/>
              </w:rPr>
              <w:t>Группа «Репка»</w:t>
            </w:r>
          </w:p>
          <w:p w:rsidR="006E7BB0" w:rsidRDefault="006E7BB0" w:rsidP="006E7BB0">
            <w:pPr>
              <w:pStyle w:val="a3"/>
              <w:widowControl w:val="0"/>
              <w:numPr>
                <w:ilvl w:val="0"/>
                <w:numId w:val="33"/>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пришел в семью»</w:t>
            </w:r>
          </w:p>
          <w:p w:rsidR="006E7BB0" w:rsidRDefault="006E7BB0" w:rsidP="006E7BB0">
            <w:pPr>
              <w:pStyle w:val="a3"/>
              <w:widowControl w:val="0"/>
              <w:numPr>
                <w:ilvl w:val="0"/>
                <w:numId w:val="33"/>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«Сенсорное развитие детей в предметно-игровой деятельности»</w:t>
            </w:r>
          </w:p>
          <w:p w:rsidR="006E7BB0" w:rsidRPr="006E7BB0" w:rsidRDefault="006E7BB0" w:rsidP="006E7BB0">
            <w:pPr>
              <w:pStyle w:val="a3"/>
              <w:widowControl w:val="0"/>
              <w:numPr>
                <w:ilvl w:val="0"/>
                <w:numId w:val="33"/>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«Учимся играть вместе»</w:t>
            </w:r>
          </w:p>
        </w:tc>
        <w:tc>
          <w:tcPr>
            <w:tcW w:w="1003" w:type="pct"/>
            <w:hideMark/>
          </w:tcPr>
          <w:p w:rsidR="00DF088E" w:rsidRDefault="006E7BB0"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F088E" w:rsidRPr="00DF088E">
              <w:rPr>
                <w:rFonts w:ascii="Times New Roman" w:eastAsia="Times New Roman" w:hAnsi="Times New Roman" w:cs="Times New Roman"/>
                <w:sz w:val="28"/>
                <w:szCs w:val="28"/>
                <w:lang w:eastAsia="ru-RU"/>
              </w:rPr>
              <w:t>ктябрь</w:t>
            </w:r>
          </w:p>
          <w:p w:rsidR="006E7BB0" w:rsidRDefault="006E7BB0" w:rsidP="00DF088E">
            <w:pPr>
              <w:widowControl w:val="0"/>
              <w:spacing w:after="0" w:line="240" w:lineRule="auto"/>
              <w:textAlignment w:val="baseline"/>
              <w:rPr>
                <w:rFonts w:ascii="Times New Roman" w:eastAsia="Times New Roman" w:hAnsi="Times New Roman" w:cs="Times New Roman"/>
                <w:sz w:val="28"/>
                <w:szCs w:val="28"/>
                <w:lang w:eastAsia="ru-RU"/>
              </w:rPr>
            </w:pPr>
          </w:p>
          <w:p w:rsidR="006E7BB0" w:rsidRDefault="006E7BB0" w:rsidP="00DF088E">
            <w:pPr>
              <w:widowControl w:val="0"/>
              <w:spacing w:after="0" w:line="240" w:lineRule="auto"/>
              <w:textAlignment w:val="baseline"/>
              <w:rPr>
                <w:rFonts w:ascii="Times New Roman" w:eastAsia="Times New Roman" w:hAnsi="Times New Roman" w:cs="Times New Roman"/>
                <w:sz w:val="28"/>
                <w:szCs w:val="28"/>
                <w:lang w:eastAsia="ru-RU"/>
              </w:rPr>
            </w:pPr>
          </w:p>
          <w:p w:rsidR="006E7BB0" w:rsidRDefault="006E7BB0"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Февраль </w:t>
            </w:r>
          </w:p>
          <w:p w:rsidR="006E7BB0" w:rsidRDefault="006E7BB0" w:rsidP="00DF088E">
            <w:pPr>
              <w:widowControl w:val="0"/>
              <w:spacing w:after="0" w:line="240" w:lineRule="auto"/>
              <w:textAlignment w:val="baseline"/>
              <w:rPr>
                <w:rFonts w:ascii="Times New Roman" w:eastAsia="Times New Roman" w:hAnsi="Times New Roman" w:cs="Times New Roman"/>
                <w:sz w:val="28"/>
                <w:szCs w:val="28"/>
                <w:lang w:eastAsia="ru-RU"/>
              </w:rPr>
            </w:pPr>
          </w:p>
          <w:p w:rsidR="006E7BB0" w:rsidRDefault="006E7BB0" w:rsidP="00DF088E">
            <w:pPr>
              <w:widowControl w:val="0"/>
              <w:spacing w:after="0" w:line="240" w:lineRule="auto"/>
              <w:textAlignment w:val="baseline"/>
              <w:rPr>
                <w:rFonts w:ascii="Times New Roman" w:eastAsia="Times New Roman" w:hAnsi="Times New Roman" w:cs="Times New Roman"/>
                <w:sz w:val="28"/>
                <w:szCs w:val="28"/>
                <w:lang w:eastAsia="ru-RU"/>
              </w:rPr>
            </w:pPr>
          </w:p>
          <w:p w:rsidR="006E7BB0" w:rsidRPr="00DF088E" w:rsidRDefault="006E7BB0" w:rsidP="006E7BB0">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tc>
        <w:tc>
          <w:tcPr>
            <w:tcW w:w="1323" w:type="pct"/>
            <w:hideMark/>
          </w:tcPr>
          <w:p w:rsidR="00DF088E" w:rsidRPr="00DF088E" w:rsidRDefault="006E7BB0"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F088E" w:rsidRPr="00DF088E">
              <w:rPr>
                <w:rFonts w:ascii="Times New Roman" w:eastAsia="Times New Roman" w:hAnsi="Times New Roman" w:cs="Times New Roman"/>
                <w:sz w:val="28"/>
                <w:szCs w:val="28"/>
                <w:lang w:eastAsia="ru-RU"/>
              </w:rPr>
              <w:t>едагоги, родители</w:t>
            </w:r>
          </w:p>
        </w:tc>
      </w:tr>
      <w:tr w:rsidR="00DF088E" w:rsidRPr="00DF088E" w:rsidTr="005E051C">
        <w:trPr>
          <w:trHeight w:val="516"/>
        </w:trPr>
        <w:tc>
          <w:tcPr>
            <w:tcW w:w="332"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7.2 </w:t>
            </w:r>
          </w:p>
        </w:tc>
        <w:tc>
          <w:tcPr>
            <w:tcW w:w="2342" w:type="pct"/>
            <w:vMerge w:val="restart"/>
            <w:hideMark/>
          </w:tcPr>
          <w:p w:rsidR="00DF088E" w:rsidRPr="005D2ACA" w:rsidRDefault="006E7BB0" w:rsidP="006E7BB0">
            <w:pPr>
              <w:widowControl w:val="0"/>
              <w:spacing w:after="0" w:line="240" w:lineRule="auto"/>
              <w:textAlignment w:val="baseline"/>
              <w:rPr>
                <w:rFonts w:ascii="Times New Roman" w:eastAsia="Times New Roman" w:hAnsi="Times New Roman" w:cs="Times New Roman"/>
                <w:b/>
                <w:sz w:val="28"/>
                <w:szCs w:val="28"/>
                <w:lang w:eastAsia="ru-RU"/>
              </w:rPr>
            </w:pPr>
            <w:r w:rsidRPr="005D2ACA">
              <w:rPr>
                <w:rFonts w:ascii="Times New Roman" w:eastAsia="Times New Roman" w:hAnsi="Times New Roman" w:cs="Times New Roman"/>
                <w:b/>
                <w:sz w:val="28"/>
                <w:szCs w:val="28"/>
                <w:lang w:eastAsia="ru-RU"/>
              </w:rPr>
              <w:t>Группа «</w:t>
            </w:r>
            <w:r w:rsidR="002965FE" w:rsidRPr="005D2ACA">
              <w:rPr>
                <w:rFonts w:ascii="Times New Roman" w:eastAsia="Times New Roman" w:hAnsi="Times New Roman" w:cs="Times New Roman"/>
                <w:b/>
                <w:sz w:val="28"/>
                <w:szCs w:val="28"/>
                <w:lang w:eastAsia="ru-RU"/>
              </w:rPr>
              <w:t>Буратино»</w:t>
            </w:r>
          </w:p>
          <w:p w:rsidR="002965FE" w:rsidRDefault="002965FE" w:rsidP="002965FE">
            <w:pPr>
              <w:pStyle w:val="a3"/>
              <w:widowControl w:val="0"/>
              <w:numPr>
                <w:ilvl w:val="0"/>
                <w:numId w:val="34"/>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год – первоклашка»</w:t>
            </w:r>
          </w:p>
          <w:p w:rsidR="002965FE" w:rsidRDefault="002965FE" w:rsidP="002965FE">
            <w:pPr>
              <w:pStyle w:val="a3"/>
              <w:widowControl w:val="0"/>
              <w:numPr>
                <w:ilvl w:val="0"/>
                <w:numId w:val="34"/>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«Готовность речи ребенка к школе»</w:t>
            </w:r>
          </w:p>
          <w:p w:rsidR="002965FE" w:rsidRPr="002965FE" w:rsidRDefault="002965FE" w:rsidP="002965FE">
            <w:pPr>
              <w:pStyle w:val="a3"/>
              <w:widowControl w:val="0"/>
              <w:numPr>
                <w:ilvl w:val="0"/>
                <w:numId w:val="34"/>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свиданья, детский сад»</w:t>
            </w:r>
          </w:p>
        </w:tc>
        <w:tc>
          <w:tcPr>
            <w:tcW w:w="1003" w:type="pct"/>
            <w:vMerge w:val="restart"/>
            <w:hideMark/>
          </w:tcPr>
          <w:p w:rsid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p w:rsidR="002965F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w:t>
            </w:r>
          </w:p>
          <w:p w:rsidR="002965F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Декабрь-январь</w:t>
            </w:r>
          </w:p>
          <w:p w:rsidR="002965FE" w:rsidRPr="00DF088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323" w:type="pct"/>
            <w:vMerge w:val="restart"/>
            <w:hideMark/>
          </w:tcPr>
          <w:p w:rsidR="001C685B" w:rsidRDefault="005D2ACA"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C685B">
              <w:rPr>
                <w:rFonts w:ascii="Times New Roman" w:eastAsia="Times New Roman" w:hAnsi="Times New Roman" w:cs="Times New Roman"/>
                <w:sz w:val="28"/>
                <w:szCs w:val="28"/>
                <w:lang w:eastAsia="ru-RU"/>
              </w:rPr>
              <w:t>едагог-психолог,</w:t>
            </w:r>
          </w:p>
          <w:p w:rsid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педагоги, родители</w:t>
            </w:r>
          </w:p>
          <w:p w:rsidR="002965FE" w:rsidRPr="00DF088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учитель-логопед</w:t>
            </w:r>
          </w:p>
        </w:tc>
      </w:tr>
      <w:tr w:rsidR="00DF088E" w:rsidRPr="00DF088E" w:rsidTr="005E051C">
        <w:trPr>
          <w:trHeight w:val="516"/>
        </w:trPr>
        <w:tc>
          <w:tcPr>
            <w:tcW w:w="33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234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00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32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r>
      <w:tr w:rsidR="00DF088E" w:rsidRPr="00DF088E" w:rsidTr="005E051C">
        <w:trPr>
          <w:trHeight w:val="516"/>
        </w:trPr>
        <w:tc>
          <w:tcPr>
            <w:tcW w:w="332" w:type="pct"/>
            <w:vMerge w:val="restart"/>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7.3 </w:t>
            </w:r>
          </w:p>
        </w:tc>
        <w:tc>
          <w:tcPr>
            <w:tcW w:w="2342" w:type="pct"/>
            <w:vMerge w:val="restart"/>
            <w:hideMark/>
          </w:tcPr>
          <w:p w:rsidR="00DF088E" w:rsidRPr="005D2ACA" w:rsidRDefault="002965FE"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5D2ACA">
              <w:rPr>
                <w:rFonts w:ascii="Times New Roman" w:eastAsia="Times New Roman" w:hAnsi="Times New Roman" w:cs="Times New Roman"/>
                <w:b/>
                <w:sz w:val="28"/>
                <w:szCs w:val="28"/>
                <w:lang w:eastAsia="ru-RU"/>
              </w:rPr>
              <w:t>Группа «Золотая рыбка!»</w:t>
            </w:r>
          </w:p>
          <w:p w:rsidR="002965FE" w:rsidRDefault="002965FE" w:rsidP="002965FE">
            <w:pPr>
              <w:pStyle w:val="a3"/>
              <w:widowControl w:val="0"/>
              <w:numPr>
                <w:ilvl w:val="0"/>
                <w:numId w:val="35"/>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«Вперед и только вперед!»</w:t>
            </w:r>
          </w:p>
          <w:p w:rsidR="002965FE" w:rsidRDefault="002965FE" w:rsidP="002965FE">
            <w:pPr>
              <w:pStyle w:val="a3"/>
              <w:widowControl w:val="0"/>
              <w:numPr>
                <w:ilvl w:val="0"/>
                <w:numId w:val="35"/>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современных детей. Детская ложь: причины и решение проблемы»</w:t>
            </w:r>
          </w:p>
          <w:p w:rsidR="002965FE" w:rsidRPr="002965FE" w:rsidRDefault="002965FE" w:rsidP="002965FE">
            <w:pPr>
              <w:pStyle w:val="a3"/>
              <w:widowControl w:val="0"/>
              <w:numPr>
                <w:ilvl w:val="0"/>
                <w:numId w:val="35"/>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проблемы речевого развития и путь ее решения. Здравствуй, лето!»</w:t>
            </w:r>
          </w:p>
        </w:tc>
        <w:tc>
          <w:tcPr>
            <w:tcW w:w="1003" w:type="pct"/>
            <w:vMerge w:val="restart"/>
            <w:hideMark/>
          </w:tcPr>
          <w:p w:rsid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p w:rsidR="002965F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2965F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p w:rsidR="002965F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p>
          <w:p w:rsidR="002965F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p>
          <w:p w:rsidR="002965F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p>
          <w:p w:rsidR="002965FE" w:rsidRPr="00DF088E" w:rsidRDefault="002965FE"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323" w:type="pct"/>
            <w:vMerge w:val="restart"/>
            <w:hideMark/>
          </w:tcPr>
          <w:p w:rsidR="00DF088E" w:rsidRPr="00DF088E" w:rsidRDefault="005D2ACA"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F088E" w:rsidRPr="00DF088E">
              <w:rPr>
                <w:rFonts w:ascii="Times New Roman" w:eastAsia="Times New Roman" w:hAnsi="Times New Roman" w:cs="Times New Roman"/>
                <w:sz w:val="28"/>
                <w:szCs w:val="28"/>
                <w:lang w:eastAsia="ru-RU"/>
              </w:rPr>
              <w:t>едагоги, родители</w:t>
            </w:r>
          </w:p>
        </w:tc>
      </w:tr>
      <w:tr w:rsidR="00DF088E" w:rsidRPr="00DF088E" w:rsidTr="005E051C">
        <w:trPr>
          <w:trHeight w:val="516"/>
        </w:trPr>
        <w:tc>
          <w:tcPr>
            <w:tcW w:w="33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234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00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32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r>
      <w:tr w:rsidR="00DF088E" w:rsidRPr="00DF088E" w:rsidTr="005E051C">
        <w:trPr>
          <w:trHeight w:val="516"/>
        </w:trPr>
        <w:tc>
          <w:tcPr>
            <w:tcW w:w="332" w:type="pct"/>
            <w:vMerge w:val="restart"/>
            <w:hideMark/>
          </w:tcPr>
          <w:p w:rsidR="00DF088E" w:rsidRPr="002965F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r w:rsidRPr="00DF088E">
              <w:rPr>
                <w:rFonts w:ascii="Times New Roman" w:eastAsia="Times New Roman" w:hAnsi="Times New Roman" w:cs="Times New Roman"/>
                <w:sz w:val="28"/>
                <w:szCs w:val="28"/>
                <w:lang w:eastAsia="ru-RU"/>
              </w:rPr>
              <w:t>7.4</w:t>
            </w:r>
          </w:p>
        </w:tc>
        <w:tc>
          <w:tcPr>
            <w:tcW w:w="2342" w:type="pct"/>
            <w:vMerge w:val="restart"/>
            <w:hideMark/>
          </w:tcPr>
          <w:p w:rsidR="00DF088E" w:rsidRPr="000B38E0" w:rsidRDefault="005D2ACA"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0B38E0">
              <w:rPr>
                <w:rFonts w:ascii="Times New Roman" w:eastAsia="Times New Roman" w:hAnsi="Times New Roman" w:cs="Times New Roman"/>
                <w:b/>
                <w:sz w:val="28"/>
                <w:szCs w:val="28"/>
                <w:lang w:eastAsia="ru-RU"/>
              </w:rPr>
              <w:t>Группа «Цветик-семицветик»</w:t>
            </w:r>
          </w:p>
          <w:p w:rsidR="00347956" w:rsidRDefault="00347956" w:rsidP="00347956">
            <w:pPr>
              <w:pStyle w:val="a3"/>
              <w:widowControl w:val="0"/>
              <w:numPr>
                <w:ilvl w:val="0"/>
                <w:numId w:val="36"/>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«Моя большая дружная семья»</w:t>
            </w:r>
          </w:p>
          <w:p w:rsidR="00347956" w:rsidRDefault="00347956" w:rsidP="00347956">
            <w:pPr>
              <w:pStyle w:val="a3"/>
              <w:widowControl w:val="0"/>
              <w:numPr>
                <w:ilvl w:val="0"/>
                <w:numId w:val="36"/>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«Учимся играть вместе»</w:t>
            </w:r>
          </w:p>
          <w:p w:rsidR="00347956" w:rsidRPr="00347956" w:rsidRDefault="00347956" w:rsidP="00347956">
            <w:pPr>
              <w:pStyle w:val="a3"/>
              <w:widowControl w:val="0"/>
              <w:numPr>
                <w:ilvl w:val="0"/>
                <w:numId w:val="36"/>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«Чему мы научились за год»</w:t>
            </w:r>
          </w:p>
        </w:tc>
        <w:tc>
          <w:tcPr>
            <w:tcW w:w="1003" w:type="pct"/>
            <w:vMerge w:val="restart"/>
            <w:hideMark/>
          </w:tcPr>
          <w:p w:rsid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p w:rsidR="00347956" w:rsidRDefault="00347956"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347956" w:rsidRDefault="00347956" w:rsidP="00DF088E">
            <w:pPr>
              <w:widowControl w:val="0"/>
              <w:spacing w:after="0" w:line="240" w:lineRule="auto"/>
              <w:textAlignment w:val="baseline"/>
              <w:rPr>
                <w:rFonts w:ascii="Times New Roman" w:eastAsia="Times New Roman" w:hAnsi="Times New Roman" w:cs="Times New Roman"/>
                <w:sz w:val="28"/>
                <w:szCs w:val="28"/>
                <w:lang w:eastAsia="ru-RU"/>
              </w:rPr>
            </w:pPr>
          </w:p>
          <w:p w:rsidR="00347956" w:rsidRDefault="00347956"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p w:rsidR="00347956" w:rsidRPr="00DF088E" w:rsidRDefault="00347956"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323" w:type="pct"/>
            <w:vMerge w:val="restart"/>
            <w:hideMark/>
          </w:tcPr>
          <w:p w:rsidR="00DF088E" w:rsidRPr="00DF088E" w:rsidRDefault="00347956" w:rsidP="00DF088E">
            <w:pPr>
              <w:widowControl w:val="0"/>
              <w:spacing w:after="0" w:line="240" w:lineRule="auto"/>
              <w:textAlignment w:val="baseline"/>
              <w:rPr>
                <w:rFonts w:ascii="Times New Roman" w:eastAsia="Times New Roman" w:hAnsi="Times New Roman" w:cs="Times New Roman"/>
                <w:sz w:val="28"/>
                <w:szCs w:val="28"/>
                <w:lang w:eastAsia="ru-RU"/>
              </w:rPr>
            </w:pPr>
            <w:r w:rsidRPr="00347956">
              <w:rPr>
                <w:rFonts w:ascii="Times New Roman" w:eastAsia="Times New Roman" w:hAnsi="Times New Roman" w:cs="Times New Roman"/>
                <w:sz w:val="28"/>
                <w:szCs w:val="28"/>
                <w:lang w:eastAsia="ru-RU"/>
              </w:rPr>
              <w:t>Педагоги, родители</w:t>
            </w:r>
          </w:p>
        </w:tc>
      </w:tr>
      <w:tr w:rsidR="00DF088E" w:rsidRPr="00DF088E" w:rsidTr="005E051C">
        <w:trPr>
          <w:trHeight w:val="516"/>
        </w:trPr>
        <w:tc>
          <w:tcPr>
            <w:tcW w:w="33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2342"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00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c>
          <w:tcPr>
            <w:tcW w:w="1323" w:type="pct"/>
            <w:vMerge/>
            <w:hideMark/>
          </w:tcPr>
          <w:p w:rsidR="00DF088E" w:rsidRPr="00DF088E" w:rsidRDefault="00DF088E" w:rsidP="00DF088E">
            <w:pPr>
              <w:widowControl w:val="0"/>
              <w:spacing w:after="0" w:line="240" w:lineRule="auto"/>
              <w:textAlignment w:val="baseline"/>
              <w:rPr>
                <w:rFonts w:ascii="Times New Roman" w:eastAsia="Times New Roman" w:hAnsi="Times New Roman" w:cs="Times New Roman"/>
                <w:sz w:val="28"/>
                <w:szCs w:val="28"/>
                <w:lang w:eastAsia="ru-RU"/>
              </w:rPr>
            </w:pPr>
          </w:p>
        </w:tc>
      </w:tr>
      <w:tr w:rsidR="005D2ACA" w:rsidRPr="00DF088E" w:rsidTr="005E051C">
        <w:trPr>
          <w:trHeight w:val="516"/>
        </w:trPr>
        <w:tc>
          <w:tcPr>
            <w:tcW w:w="332" w:type="pct"/>
          </w:tcPr>
          <w:p w:rsidR="005D2ACA" w:rsidRPr="00DF088E" w:rsidRDefault="005D2ACA"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2342" w:type="pct"/>
          </w:tcPr>
          <w:p w:rsidR="005D2ACA" w:rsidRPr="000B38E0" w:rsidRDefault="005D2ACA"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0B38E0">
              <w:rPr>
                <w:rFonts w:ascii="Times New Roman" w:eastAsia="Times New Roman" w:hAnsi="Times New Roman" w:cs="Times New Roman"/>
                <w:b/>
                <w:sz w:val="28"/>
                <w:szCs w:val="28"/>
                <w:lang w:eastAsia="ru-RU"/>
              </w:rPr>
              <w:t>Группа «Гуси-лебеди»</w:t>
            </w:r>
          </w:p>
          <w:p w:rsidR="00347956" w:rsidRDefault="00347956" w:rsidP="00347956">
            <w:pPr>
              <w:pStyle w:val="a3"/>
              <w:widowControl w:val="0"/>
              <w:numPr>
                <w:ilvl w:val="0"/>
                <w:numId w:val="37"/>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вновь за окнами сентябрь»</w:t>
            </w:r>
          </w:p>
          <w:p w:rsidR="00347956" w:rsidRDefault="00347956" w:rsidP="00347956">
            <w:pPr>
              <w:pStyle w:val="a3"/>
              <w:widowControl w:val="0"/>
              <w:numPr>
                <w:ilvl w:val="0"/>
                <w:numId w:val="37"/>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«Удивительное рисование»</w:t>
            </w:r>
          </w:p>
          <w:p w:rsidR="00347956" w:rsidRPr="00347956" w:rsidRDefault="00347956" w:rsidP="00DF088E">
            <w:pPr>
              <w:pStyle w:val="a3"/>
              <w:widowControl w:val="0"/>
              <w:numPr>
                <w:ilvl w:val="0"/>
                <w:numId w:val="37"/>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«Итоги года»</w:t>
            </w:r>
          </w:p>
        </w:tc>
        <w:tc>
          <w:tcPr>
            <w:tcW w:w="1003" w:type="pct"/>
          </w:tcPr>
          <w:p w:rsidR="00347956" w:rsidRDefault="00347956" w:rsidP="00347956">
            <w:pPr>
              <w:widowControl w:val="0"/>
              <w:spacing w:after="0" w:line="240" w:lineRule="auto"/>
              <w:textAlignment w:val="baseline"/>
              <w:rPr>
                <w:rFonts w:ascii="Times New Roman" w:eastAsia="Times New Roman" w:hAnsi="Times New Roman" w:cs="Times New Roman"/>
                <w:sz w:val="28"/>
                <w:szCs w:val="28"/>
                <w:lang w:eastAsia="ru-RU"/>
              </w:rPr>
            </w:pPr>
          </w:p>
          <w:p w:rsidR="00347956" w:rsidRPr="00347956" w:rsidRDefault="00347956" w:rsidP="00347956">
            <w:pPr>
              <w:widowControl w:val="0"/>
              <w:spacing w:after="0" w:line="240" w:lineRule="auto"/>
              <w:textAlignment w:val="baseline"/>
              <w:rPr>
                <w:rFonts w:ascii="Times New Roman" w:eastAsia="Times New Roman" w:hAnsi="Times New Roman" w:cs="Times New Roman"/>
                <w:sz w:val="28"/>
                <w:szCs w:val="28"/>
                <w:lang w:eastAsia="ru-RU"/>
              </w:rPr>
            </w:pPr>
            <w:r w:rsidRPr="00347956">
              <w:rPr>
                <w:rFonts w:ascii="Times New Roman" w:eastAsia="Times New Roman" w:hAnsi="Times New Roman" w:cs="Times New Roman"/>
                <w:sz w:val="28"/>
                <w:szCs w:val="28"/>
                <w:lang w:eastAsia="ru-RU"/>
              </w:rPr>
              <w:t>Сентябрь</w:t>
            </w:r>
          </w:p>
          <w:p w:rsidR="00347956" w:rsidRPr="00347956" w:rsidRDefault="00347956" w:rsidP="00347956">
            <w:pPr>
              <w:widowControl w:val="0"/>
              <w:spacing w:after="0" w:line="240" w:lineRule="auto"/>
              <w:textAlignment w:val="baseline"/>
              <w:rPr>
                <w:rFonts w:ascii="Times New Roman" w:eastAsia="Times New Roman" w:hAnsi="Times New Roman" w:cs="Times New Roman"/>
                <w:sz w:val="28"/>
                <w:szCs w:val="28"/>
                <w:lang w:eastAsia="ru-RU"/>
              </w:rPr>
            </w:pPr>
          </w:p>
          <w:p w:rsidR="00347956" w:rsidRPr="00347956" w:rsidRDefault="00347956" w:rsidP="00347956">
            <w:pPr>
              <w:widowControl w:val="0"/>
              <w:spacing w:after="0" w:line="240" w:lineRule="auto"/>
              <w:textAlignment w:val="baseline"/>
              <w:rPr>
                <w:rFonts w:ascii="Times New Roman" w:eastAsia="Times New Roman" w:hAnsi="Times New Roman" w:cs="Times New Roman"/>
                <w:sz w:val="28"/>
                <w:szCs w:val="28"/>
                <w:lang w:eastAsia="ru-RU"/>
              </w:rPr>
            </w:pPr>
            <w:r w:rsidRPr="00347956">
              <w:rPr>
                <w:rFonts w:ascii="Times New Roman" w:eastAsia="Times New Roman" w:hAnsi="Times New Roman" w:cs="Times New Roman"/>
                <w:sz w:val="28"/>
                <w:szCs w:val="28"/>
                <w:lang w:eastAsia="ru-RU"/>
              </w:rPr>
              <w:t>Февраль</w:t>
            </w:r>
          </w:p>
          <w:p w:rsidR="005D2ACA" w:rsidRPr="00DF088E" w:rsidRDefault="00347956" w:rsidP="00347956">
            <w:pPr>
              <w:widowControl w:val="0"/>
              <w:spacing w:after="0" w:line="240" w:lineRule="auto"/>
              <w:textAlignment w:val="baseline"/>
              <w:rPr>
                <w:rFonts w:ascii="Times New Roman" w:eastAsia="Times New Roman" w:hAnsi="Times New Roman" w:cs="Times New Roman"/>
                <w:sz w:val="28"/>
                <w:szCs w:val="28"/>
                <w:lang w:eastAsia="ru-RU"/>
              </w:rPr>
            </w:pPr>
            <w:r w:rsidRPr="00347956">
              <w:rPr>
                <w:rFonts w:ascii="Times New Roman" w:eastAsia="Times New Roman" w:hAnsi="Times New Roman" w:cs="Times New Roman"/>
                <w:sz w:val="28"/>
                <w:szCs w:val="28"/>
                <w:lang w:eastAsia="ru-RU"/>
              </w:rPr>
              <w:t>Май</w:t>
            </w:r>
          </w:p>
        </w:tc>
        <w:tc>
          <w:tcPr>
            <w:tcW w:w="1323" w:type="pct"/>
          </w:tcPr>
          <w:p w:rsidR="005D2ACA" w:rsidRPr="00DF088E" w:rsidRDefault="00347956" w:rsidP="00DF088E">
            <w:pPr>
              <w:widowControl w:val="0"/>
              <w:spacing w:after="0" w:line="240" w:lineRule="auto"/>
              <w:textAlignment w:val="baseline"/>
              <w:rPr>
                <w:rFonts w:ascii="Times New Roman" w:eastAsia="Times New Roman" w:hAnsi="Times New Roman" w:cs="Times New Roman"/>
                <w:sz w:val="28"/>
                <w:szCs w:val="28"/>
                <w:lang w:eastAsia="ru-RU"/>
              </w:rPr>
            </w:pPr>
            <w:r w:rsidRPr="00347956">
              <w:rPr>
                <w:rFonts w:ascii="Times New Roman" w:eastAsia="Times New Roman" w:hAnsi="Times New Roman" w:cs="Times New Roman"/>
                <w:sz w:val="28"/>
                <w:szCs w:val="28"/>
                <w:lang w:eastAsia="ru-RU"/>
              </w:rPr>
              <w:t>Педагоги, родители</w:t>
            </w:r>
          </w:p>
        </w:tc>
      </w:tr>
      <w:tr w:rsidR="005D2ACA" w:rsidRPr="00DF088E" w:rsidTr="005E051C">
        <w:trPr>
          <w:trHeight w:val="516"/>
        </w:trPr>
        <w:tc>
          <w:tcPr>
            <w:tcW w:w="332" w:type="pct"/>
          </w:tcPr>
          <w:p w:rsidR="005D2ACA" w:rsidRPr="00DF088E" w:rsidRDefault="005D2ACA"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c>
          <w:tcPr>
            <w:tcW w:w="2342" w:type="pct"/>
          </w:tcPr>
          <w:p w:rsidR="005D2ACA" w:rsidRPr="000B38E0" w:rsidRDefault="005D2ACA" w:rsidP="00DF088E">
            <w:pPr>
              <w:widowControl w:val="0"/>
              <w:spacing w:after="0" w:line="240" w:lineRule="auto"/>
              <w:textAlignment w:val="baseline"/>
              <w:rPr>
                <w:rFonts w:ascii="Times New Roman" w:eastAsia="Times New Roman" w:hAnsi="Times New Roman" w:cs="Times New Roman"/>
                <w:b/>
                <w:sz w:val="28"/>
                <w:szCs w:val="28"/>
                <w:lang w:eastAsia="ru-RU"/>
              </w:rPr>
            </w:pPr>
            <w:r w:rsidRPr="000B38E0">
              <w:rPr>
                <w:rFonts w:ascii="Times New Roman" w:eastAsia="Times New Roman" w:hAnsi="Times New Roman" w:cs="Times New Roman"/>
                <w:b/>
                <w:sz w:val="28"/>
                <w:szCs w:val="28"/>
                <w:lang w:eastAsia="ru-RU"/>
              </w:rPr>
              <w:t>Группа «Теремок»</w:t>
            </w:r>
          </w:p>
          <w:p w:rsidR="00347956" w:rsidRDefault="00902EAD" w:rsidP="00902EAD">
            <w:pPr>
              <w:pStyle w:val="a3"/>
              <w:widowControl w:val="0"/>
              <w:numPr>
                <w:ilvl w:val="0"/>
                <w:numId w:val="38"/>
              </w:num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«Жизнь ребенка в детском саду»</w:t>
            </w:r>
          </w:p>
          <w:p w:rsidR="000B38E0" w:rsidRPr="000B38E0" w:rsidRDefault="000B38E0" w:rsidP="000B38E0">
            <w:pPr>
              <w:pStyle w:val="a3"/>
              <w:widowControl w:val="0"/>
              <w:numPr>
                <w:ilvl w:val="0"/>
                <w:numId w:val="38"/>
              </w:numPr>
              <w:spacing w:after="0" w:line="240" w:lineRule="auto"/>
              <w:textAlignment w:val="baseline"/>
              <w:rPr>
                <w:rFonts w:ascii="Times New Roman" w:eastAsia="Times New Roman" w:hAnsi="Times New Roman" w:cs="Times New Roman"/>
                <w:sz w:val="28"/>
                <w:szCs w:val="28"/>
                <w:lang w:eastAsia="ru-RU"/>
              </w:rPr>
            </w:pPr>
            <w:r w:rsidRPr="000B38E0">
              <w:rPr>
                <w:rFonts w:ascii="Times New Roman" w:eastAsia="Times New Roman" w:hAnsi="Times New Roman" w:cs="Times New Roman"/>
                <w:sz w:val="28"/>
                <w:szCs w:val="28"/>
                <w:lang w:eastAsia="ru-RU"/>
              </w:rPr>
              <w:t xml:space="preserve">«Воспитание самостоятельности у детей младшего дошкольного </w:t>
            </w:r>
            <w:r w:rsidRPr="000B38E0">
              <w:rPr>
                <w:rFonts w:ascii="Times New Roman" w:eastAsia="Times New Roman" w:hAnsi="Times New Roman" w:cs="Times New Roman"/>
                <w:sz w:val="28"/>
                <w:szCs w:val="28"/>
                <w:lang w:eastAsia="ru-RU"/>
              </w:rPr>
              <w:lastRenderedPageBreak/>
              <w:t>возраста» форма проведения круглый стол</w:t>
            </w:r>
          </w:p>
          <w:p w:rsidR="000B38E0" w:rsidRPr="00902EAD" w:rsidRDefault="000B38E0" w:rsidP="000B38E0">
            <w:pPr>
              <w:pStyle w:val="a3"/>
              <w:widowControl w:val="0"/>
              <w:numPr>
                <w:ilvl w:val="0"/>
                <w:numId w:val="38"/>
              </w:numPr>
              <w:spacing w:after="0" w:line="240" w:lineRule="auto"/>
              <w:textAlignment w:val="baseline"/>
              <w:rPr>
                <w:rFonts w:ascii="Times New Roman" w:eastAsia="Times New Roman" w:hAnsi="Times New Roman" w:cs="Times New Roman"/>
                <w:sz w:val="28"/>
                <w:szCs w:val="28"/>
                <w:lang w:eastAsia="ru-RU"/>
              </w:rPr>
            </w:pPr>
            <w:r w:rsidRPr="000B38E0">
              <w:rPr>
                <w:rFonts w:ascii="Times New Roman" w:eastAsia="Times New Roman" w:hAnsi="Times New Roman" w:cs="Times New Roman"/>
                <w:sz w:val="28"/>
                <w:szCs w:val="28"/>
                <w:lang w:eastAsia="ru-RU"/>
              </w:rPr>
              <w:t xml:space="preserve"> «Очень многое мы можем, очень многое умеем!» (итоги года)</w:t>
            </w:r>
          </w:p>
        </w:tc>
        <w:tc>
          <w:tcPr>
            <w:tcW w:w="1003" w:type="pct"/>
          </w:tcPr>
          <w:p w:rsidR="005D2ACA" w:rsidRDefault="005D2ACA" w:rsidP="00DF088E">
            <w:pPr>
              <w:widowControl w:val="0"/>
              <w:spacing w:after="0" w:line="240" w:lineRule="auto"/>
              <w:textAlignment w:val="baseline"/>
              <w:rPr>
                <w:rFonts w:ascii="Times New Roman" w:eastAsia="Times New Roman" w:hAnsi="Times New Roman" w:cs="Times New Roman"/>
                <w:sz w:val="28"/>
                <w:szCs w:val="28"/>
                <w:lang w:eastAsia="ru-RU"/>
              </w:rPr>
            </w:pPr>
          </w:p>
          <w:p w:rsidR="000B38E0" w:rsidRDefault="00902EAD"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r w:rsidR="000B38E0" w:rsidRPr="000B38E0">
              <w:rPr>
                <w:rFonts w:ascii="Times New Roman" w:eastAsia="Times New Roman" w:hAnsi="Times New Roman" w:cs="Times New Roman"/>
                <w:sz w:val="28"/>
                <w:szCs w:val="28"/>
                <w:lang w:eastAsia="ru-RU"/>
              </w:rPr>
              <w:t xml:space="preserve"> </w:t>
            </w: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Январь-февраль</w:t>
            </w: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p>
          <w:p w:rsidR="00902EAD" w:rsidRPr="00DF088E"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0B38E0">
              <w:rPr>
                <w:rFonts w:ascii="Times New Roman" w:eastAsia="Times New Roman" w:hAnsi="Times New Roman" w:cs="Times New Roman"/>
                <w:sz w:val="28"/>
                <w:szCs w:val="28"/>
                <w:lang w:eastAsia="ru-RU"/>
              </w:rPr>
              <w:t>ай</w:t>
            </w:r>
          </w:p>
        </w:tc>
        <w:tc>
          <w:tcPr>
            <w:tcW w:w="1323" w:type="pct"/>
          </w:tcPr>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p>
          <w:p w:rsidR="005D2ACA" w:rsidRPr="00DF088E"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r w:rsidRPr="000B38E0">
              <w:rPr>
                <w:rFonts w:ascii="Times New Roman" w:eastAsia="Times New Roman" w:hAnsi="Times New Roman" w:cs="Times New Roman"/>
                <w:sz w:val="28"/>
                <w:szCs w:val="28"/>
                <w:lang w:eastAsia="ru-RU"/>
              </w:rPr>
              <w:t>Педагоги, родители</w:t>
            </w:r>
          </w:p>
        </w:tc>
      </w:tr>
      <w:tr w:rsidR="005D2ACA" w:rsidRPr="00DF088E" w:rsidTr="005E051C">
        <w:trPr>
          <w:trHeight w:val="516"/>
        </w:trPr>
        <w:tc>
          <w:tcPr>
            <w:tcW w:w="332" w:type="pct"/>
          </w:tcPr>
          <w:p w:rsidR="005D2ACA" w:rsidRPr="00DF088E" w:rsidRDefault="005D2ACA"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7.7</w:t>
            </w:r>
          </w:p>
        </w:tc>
        <w:tc>
          <w:tcPr>
            <w:tcW w:w="2342" w:type="pct"/>
          </w:tcPr>
          <w:p w:rsidR="005D2ACA" w:rsidRDefault="005D2ACA"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«Колобок»</w:t>
            </w:r>
          </w:p>
          <w:p w:rsidR="000B38E0" w:rsidRDefault="000B38E0" w:rsidP="000B38E0">
            <w:pPr>
              <w:pStyle w:val="a3"/>
              <w:widowControl w:val="0"/>
              <w:numPr>
                <w:ilvl w:val="0"/>
                <w:numId w:val="39"/>
              </w:numPr>
              <w:spacing w:after="0" w:line="240" w:lineRule="auto"/>
              <w:textAlignment w:val="baseline"/>
              <w:rPr>
                <w:rFonts w:ascii="Times New Roman" w:eastAsia="Times New Roman" w:hAnsi="Times New Roman" w:cs="Times New Roman"/>
                <w:sz w:val="28"/>
                <w:szCs w:val="28"/>
                <w:lang w:eastAsia="ru-RU"/>
              </w:rPr>
            </w:pPr>
            <w:r w:rsidRPr="000B38E0">
              <w:rPr>
                <w:rFonts w:ascii="Times New Roman" w:eastAsia="Times New Roman" w:hAnsi="Times New Roman" w:cs="Times New Roman"/>
                <w:sz w:val="28"/>
                <w:szCs w:val="28"/>
                <w:lang w:eastAsia="ru-RU"/>
              </w:rPr>
              <w:t>«Умные игры, или Роль игры в жизни ребенка»</w:t>
            </w:r>
          </w:p>
          <w:p w:rsidR="000B38E0" w:rsidRDefault="000B38E0" w:rsidP="000B38E0">
            <w:pPr>
              <w:pStyle w:val="a3"/>
              <w:widowControl w:val="0"/>
              <w:numPr>
                <w:ilvl w:val="0"/>
                <w:numId w:val="39"/>
              </w:numPr>
              <w:spacing w:after="0" w:line="240" w:lineRule="auto"/>
              <w:textAlignment w:val="baseline"/>
              <w:rPr>
                <w:rFonts w:ascii="Times New Roman" w:eastAsia="Times New Roman" w:hAnsi="Times New Roman" w:cs="Times New Roman"/>
                <w:sz w:val="28"/>
                <w:szCs w:val="28"/>
                <w:lang w:eastAsia="ru-RU"/>
              </w:rPr>
            </w:pPr>
            <w:r w:rsidRPr="000B38E0">
              <w:rPr>
                <w:rFonts w:ascii="Times New Roman" w:eastAsia="Times New Roman" w:hAnsi="Times New Roman" w:cs="Times New Roman"/>
                <w:sz w:val="28"/>
                <w:szCs w:val="28"/>
                <w:lang w:eastAsia="ru-RU"/>
              </w:rPr>
              <w:t>«О здоровье — всерьез»</w:t>
            </w:r>
          </w:p>
          <w:p w:rsidR="000B38E0" w:rsidRPr="000B38E0" w:rsidRDefault="000B38E0" w:rsidP="000B38E0">
            <w:pPr>
              <w:pStyle w:val="a3"/>
              <w:widowControl w:val="0"/>
              <w:numPr>
                <w:ilvl w:val="0"/>
                <w:numId w:val="39"/>
              </w:numPr>
              <w:spacing w:after="0" w:line="240" w:lineRule="auto"/>
              <w:textAlignment w:val="baseline"/>
              <w:rPr>
                <w:rFonts w:ascii="Times New Roman" w:eastAsia="Times New Roman" w:hAnsi="Times New Roman" w:cs="Times New Roman"/>
                <w:sz w:val="28"/>
                <w:szCs w:val="28"/>
                <w:lang w:eastAsia="ru-RU"/>
              </w:rPr>
            </w:pPr>
            <w:r w:rsidRPr="000B38E0">
              <w:rPr>
                <w:rFonts w:ascii="Times New Roman" w:eastAsia="Times New Roman" w:hAnsi="Times New Roman" w:cs="Times New Roman"/>
                <w:sz w:val="28"/>
                <w:szCs w:val="28"/>
                <w:lang w:eastAsia="ru-RU"/>
              </w:rPr>
              <w:t>«В царстве упрямства и капризов» или «Как преодолеть кризис 3-летнего возраста»</w:t>
            </w:r>
          </w:p>
        </w:tc>
        <w:tc>
          <w:tcPr>
            <w:tcW w:w="1003" w:type="pct"/>
          </w:tcPr>
          <w:p w:rsidR="005D2ACA" w:rsidRDefault="005D2ACA" w:rsidP="00DF088E">
            <w:pPr>
              <w:widowControl w:val="0"/>
              <w:spacing w:after="0" w:line="240" w:lineRule="auto"/>
              <w:textAlignment w:val="baseline"/>
              <w:rPr>
                <w:rFonts w:ascii="Times New Roman" w:eastAsia="Times New Roman" w:hAnsi="Times New Roman" w:cs="Times New Roman"/>
                <w:sz w:val="28"/>
                <w:szCs w:val="28"/>
                <w:lang w:eastAsia="ru-RU"/>
              </w:rPr>
            </w:pP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p w:rsidR="000B38E0"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p>
          <w:p w:rsidR="000B38E0" w:rsidRPr="00DF088E" w:rsidRDefault="000B38E0" w:rsidP="00DF088E">
            <w:pPr>
              <w:widowControl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323" w:type="pct"/>
          </w:tcPr>
          <w:p w:rsidR="005D2ACA" w:rsidRPr="00DF088E" w:rsidRDefault="005D2ACA" w:rsidP="00DF088E">
            <w:pPr>
              <w:widowControl w:val="0"/>
              <w:spacing w:after="0" w:line="240" w:lineRule="auto"/>
              <w:textAlignment w:val="baseline"/>
              <w:rPr>
                <w:rFonts w:ascii="Times New Roman" w:eastAsia="Times New Roman" w:hAnsi="Times New Roman" w:cs="Times New Roman"/>
                <w:sz w:val="28"/>
                <w:szCs w:val="28"/>
                <w:lang w:eastAsia="ru-RU"/>
              </w:rPr>
            </w:pPr>
          </w:p>
        </w:tc>
      </w:tr>
    </w:tbl>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902EAD" w:rsidRDefault="00902EAD" w:rsidP="001C685B">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1C685B" w:rsidRPr="001C685B" w:rsidRDefault="001C685B" w:rsidP="001C685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C685B">
        <w:rPr>
          <w:rFonts w:ascii="Times New Roman" w:eastAsia="Times New Roman" w:hAnsi="Times New Roman" w:cs="Times New Roman"/>
          <w:b/>
          <w:sz w:val="28"/>
          <w:szCs w:val="28"/>
          <w:lang w:eastAsia="ru-RU"/>
        </w:rPr>
        <w:t>Преемственность дошкольных образовательных программ и программ начального общего образования, взаимодействие с учреждениями общего образования:</w:t>
      </w:r>
      <w:r w:rsidRPr="001C685B">
        <w:rPr>
          <w:rFonts w:ascii="Times New Roman" w:eastAsia="Times New Roman" w:hAnsi="Times New Roman" w:cs="Times New Roman"/>
          <w:sz w:val="28"/>
          <w:szCs w:val="28"/>
          <w:lang w:eastAsia="ru-RU"/>
        </w:rPr>
        <w:t xml:space="preserve"> детский сад работает в тесном контакте с педагогическим коллективом МБОУ школа № 2 . Ежегодно между учреждениями составляется договор о сетевом взаимодействии, планы образовательных и воспитательных мероприятий.</w:t>
      </w:r>
    </w:p>
    <w:p w:rsidR="001C685B" w:rsidRPr="001C685B" w:rsidRDefault="001C685B" w:rsidP="001C685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C685B">
        <w:rPr>
          <w:rFonts w:ascii="Times New Roman" w:eastAsia="Times New Roman" w:hAnsi="Times New Roman" w:cs="Times New Roman"/>
          <w:sz w:val="28"/>
          <w:szCs w:val="28"/>
          <w:lang w:eastAsia="ru-RU"/>
        </w:rPr>
        <w:t>Для преемственности дошкольного и начального основного общего образования между учреждениями ведется углубленная работа по адаптации детей к школьным условиям. Педагоги детского сада помогают своим воспитанникам в установлении контакта с будущим учителем, этому способствовали экскурсии в школу, совместные интегрированные уроки с первоклассниками.</w:t>
      </w:r>
    </w:p>
    <w:p w:rsidR="003C3A8E" w:rsidRDefault="003C3A8E" w:rsidP="001C685B">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1C685B" w:rsidRPr="001C685B" w:rsidRDefault="001C685B" w:rsidP="001C685B">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1C685B">
        <w:rPr>
          <w:rFonts w:ascii="Times New Roman" w:eastAsia="Times New Roman" w:hAnsi="Times New Roman" w:cs="Times New Roman"/>
          <w:b/>
          <w:sz w:val="28"/>
          <w:szCs w:val="28"/>
          <w:lang w:eastAsia="ru-RU"/>
        </w:rPr>
        <w:t>Совместная работа с организациями дополнительного образования, культуры и спорта:</w:t>
      </w:r>
    </w:p>
    <w:p w:rsidR="001C685B" w:rsidRDefault="001C685B" w:rsidP="001C685B">
      <w:pPr>
        <w:widowControl w:val="0"/>
        <w:spacing w:after="0" w:line="240" w:lineRule="auto"/>
        <w:ind w:left="20" w:right="20"/>
        <w:contextualSpacing/>
        <w:jc w:val="both"/>
        <w:rPr>
          <w:rFonts w:ascii="Times New Roman" w:eastAsia="Times New Roman" w:hAnsi="Times New Roman" w:cs="Times New Roman"/>
          <w:sz w:val="28"/>
          <w:szCs w:val="28"/>
        </w:rPr>
      </w:pPr>
      <w:r w:rsidRPr="001C685B">
        <w:rPr>
          <w:rFonts w:ascii="Times New Roman" w:eastAsia="Times New Roman" w:hAnsi="Times New Roman" w:cs="Times New Roman"/>
          <w:sz w:val="28"/>
          <w:szCs w:val="28"/>
        </w:rPr>
        <w:t xml:space="preserve">    Сотрудничество с каждым учреждением строится на договорной основе с </w:t>
      </w:r>
      <w:r w:rsidR="00AA7A96">
        <w:rPr>
          <w:rFonts w:ascii="Times New Roman" w:eastAsia="Times New Roman" w:hAnsi="Times New Roman" w:cs="Times New Roman"/>
          <w:sz w:val="28"/>
          <w:szCs w:val="28"/>
        </w:rPr>
        <w:t>определени</w:t>
      </w:r>
      <w:r w:rsidRPr="001C685B">
        <w:rPr>
          <w:rFonts w:ascii="Times New Roman" w:eastAsia="Times New Roman" w:hAnsi="Times New Roman" w:cs="Times New Roman"/>
          <w:sz w:val="28"/>
          <w:szCs w:val="28"/>
        </w:rPr>
        <w:t>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p w:rsidR="00F16B3B" w:rsidRDefault="00F16B3B" w:rsidP="001C685B">
      <w:pPr>
        <w:widowControl w:val="0"/>
        <w:spacing w:after="0" w:line="240" w:lineRule="auto"/>
        <w:ind w:left="20" w:right="20"/>
        <w:contextualSpacing/>
        <w:jc w:val="both"/>
        <w:rPr>
          <w:rFonts w:ascii="Times New Roman" w:eastAsia="Times New Roman" w:hAnsi="Times New Roman" w:cs="Times New Roman"/>
          <w:sz w:val="28"/>
          <w:szCs w:val="28"/>
        </w:rPr>
      </w:pPr>
    </w:p>
    <w:p w:rsidR="00F16B3B" w:rsidRDefault="00F16B3B" w:rsidP="001C685B">
      <w:pPr>
        <w:widowControl w:val="0"/>
        <w:spacing w:after="0" w:line="240" w:lineRule="auto"/>
        <w:ind w:left="20" w:right="20"/>
        <w:contextualSpacing/>
        <w:jc w:val="both"/>
        <w:rPr>
          <w:rFonts w:ascii="Times New Roman" w:eastAsia="Times New Roman" w:hAnsi="Times New Roman" w:cs="Times New Roman"/>
          <w:sz w:val="28"/>
          <w:szCs w:val="28"/>
        </w:rPr>
      </w:pPr>
    </w:p>
    <w:p w:rsidR="00F16B3B" w:rsidRDefault="00F16B3B" w:rsidP="001C685B">
      <w:pPr>
        <w:widowControl w:val="0"/>
        <w:spacing w:after="0" w:line="240" w:lineRule="auto"/>
        <w:ind w:left="20" w:right="20"/>
        <w:contextualSpacing/>
        <w:jc w:val="both"/>
        <w:rPr>
          <w:rFonts w:ascii="Times New Roman" w:eastAsia="Times New Roman" w:hAnsi="Times New Roman" w:cs="Times New Roman"/>
          <w:sz w:val="28"/>
          <w:szCs w:val="28"/>
        </w:rPr>
      </w:pPr>
    </w:p>
    <w:p w:rsidR="00F16B3B" w:rsidRDefault="00F16B3B" w:rsidP="001C685B">
      <w:pPr>
        <w:widowControl w:val="0"/>
        <w:spacing w:after="0" w:line="240" w:lineRule="auto"/>
        <w:ind w:left="20" w:right="20"/>
        <w:contextualSpacing/>
        <w:jc w:val="both"/>
        <w:rPr>
          <w:rFonts w:ascii="Times New Roman" w:eastAsia="Times New Roman" w:hAnsi="Times New Roman" w:cs="Times New Roman"/>
          <w:sz w:val="28"/>
          <w:szCs w:val="28"/>
        </w:rPr>
      </w:pPr>
    </w:p>
    <w:p w:rsidR="00F16B3B" w:rsidRDefault="00F16B3B" w:rsidP="001C685B">
      <w:pPr>
        <w:widowControl w:val="0"/>
        <w:spacing w:after="0" w:line="240" w:lineRule="auto"/>
        <w:ind w:left="20" w:right="20"/>
        <w:contextualSpacing/>
        <w:jc w:val="both"/>
        <w:rPr>
          <w:rFonts w:ascii="Times New Roman" w:eastAsia="Times New Roman" w:hAnsi="Times New Roman" w:cs="Times New Roman"/>
          <w:sz w:val="28"/>
          <w:szCs w:val="28"/>
        </w:rPr>
      </w:pPr>
    </w:p>
    <w:p w:rsidR="00F16B3B" w:rsidRPr="001C685B" w:rsidRDefault="00F16B3B" w:rsidP="001C685B">
      <w:pPr>
        <w:widowControl w:val="0"/>
        <w:spacing w:after="0" w:line="240" w:lineRule="auto"/>
        <w:ind w:left="20" w:right="20"/>
        <w:contextualSpacing/>
        <w:jc w:val="both"/>
        <w:rPr>
          <w:rFonts w:ascii="Times New Roman" w:eastAsia="Times New Roman" w:hAnsi="Times New Roman" w:cs="Times New Roman"/>
          <w:sz w:val="28"/>
          <w:szCs w:val="28"/>
        </w:rPr>
      </w:pPr>
    </w:p>
    <w:tbl>
      <w:tblPr>
        <w:tblpPr w:leftFromText="180" w:rightFromText="180" w:vertAnchor="text" w:horzAnchor="margin" w:tblpY="416"/>
        <w:tblW w:w="9538" w:type="dxa"/>
        <w:tblLayout w:type="fixed"/>
        <w:tblCellMar>
          <w:left w:w="10" w:type="dxa"/>
          <w:right w:w="10" w:type="dxa"/>
        </w:tblCellMar>
        <w:tblLook w:val="04A0" w:firstRow="1" w:lastRow="0" w:firstColumn="1" w:lastColumn="0" w:noHBand="0" w:noVBand="1"/>
      </w:tblPr>
      <w:tblGrid>
        <w:gridCol w:w="1866"/>
        <w:gridCol w:w="3283"/>
        <w:gridCol w:w="4389"/>
      </w:tblGrid>
      <w:tr w:rsidR="001C685B" w:rsidRPr="001C685B" w:rsidTr="004E4A00">
        <w:trPr>
          <w:trHeight w:hRule="exact" w:val="590"/>
        </w:trPr>
        <w:tc>
          <w:tcPr>
            <w:tcW w:w="1866" w:type="dxa"/>
            <w:tcBorders>
              <w:top w:val="single" w:sz="4" w:space="0" w:color="auto"/>
              <w:left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lastRenderedPageBreak/>
              <w:t>Учреждение</w:t>
            </w:r>
          </w:p>
        </w:tc>
        <w:tc>
          <w:tcPr>
            <w:tcW w:w="3283" w:type="dxa"/>
            <w:tcBorders>
              <w:top w:val="single" w:sz="4" w:space="0" w:color="auto"/>
              <w:left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Задачи, решаемые в совместной работе</w:t>
            </w:r>
          </w:p>
        </w:tc>
        <w:tc>
          <w:tcPr>
            <w:tcW w:w="4389" w:type="dxa"/>
            <w:tcBorders>
              <w:top w:val="single" w:sz="4" w:space="0" w:color="auto"/>
              <w:left w:val="single" w:sz="4" w:space="0" w:color="auto"/>
              <w:right w:val="single" w:sz="4" w:space="0" w:color="auto"/>
            </w:tcBorders>
            <w:shd w:val="clear" w:color="auto" w:fill="FFFFFF"/>
          </w:tcPr>
          <w:p w:rsidR="001C685B" w:rsidRPr="001C685B" w:rsidRDefault="001C685B" w:rsidP="001C685B">
            <w:pPr>
              <w:widowControl w:val="0"/>
              <w:spacing w:after="0" w:line="240" w:lineRule="auto"/>
              <w:ind w:left="283" w:right="283" w:hanging="260"/>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 xml:space="preserve">                 Результаты</w:t>
            </w:r>
          </w:p>
        </w:tc>
      </w:tr>
      <w:tr w:rsidR="001C685B" w:rsidRPr="001C685B" w:rsidTr="004E4A00">
        <w:trPr>
          <w:trHeight w:val="3159"/>
        </w:trPr>
        <w:tc>
          <w:tcPr>
            <w:tcW w:w="1866" w:type="dxa"/>
            <w:tcBorders>
              <w:top w:val="single" w:sz="4" w:space="0" w:color="auto"/>
              <w:left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Городской</w:t>
            </w:r>
          </w:p>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краеведческий</w:t>
            </w:r>
          </w:p>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музей</w:t>
            </w:r>
          </w:p>
        </w:tc>
        <w:tc>
          <w:tcPr>
            <w:tcW w:w="3283" w:type="dxa"/>
            <w:tcBorders>
              <w:top w:val="single" w:sz="4" w:space="0" w:color="auto"/>
              <w:left w:val="single" w:sz="4" w:space="0" w:color="auto"/>
            </w:tcBorders>
            <w:shd w:val="clear" w:color="auto" w:fill="FFFFFF"/>
          </w:tcPr>
          <w:p w:rsidR="001C685B" w:rsidRPr="001C685B" w:rsidRDefault="001C685B" w:rsidP="005A700E">
            <w:pPr>
              <w:widowControl w:val="0"/>
              <w:numPr>
                <w:ilvl w:val="0"/>
                <w:numId w:val="6"/>
              </w:numPr>
              <w:tabs>
                <w:tab w:val="left" w:pos="402"/>
              </w:tabs>
              <w:spacing w:after="0" w:line="240" w:lineRule="auto"/>
              <w:ind w:right="283" w:hanging="601"/>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развитие у детей первичных знаний об истории родного края;</w:t>
            </w:r>
          </w:p>
          <w:p w:rsidR="001C685B" w:rsidRPr="001C685B" w:rsidRDefault="001C685B" w:rsidP="005A700E">
            <w:pPr>
              <w:widowControl w:val="0"/>
              <w:numPr>
                <w:ilvl w:val="0"/>
                <w:numId w:val="6"/>
              </w:numPr>
              <w:tabs>
                <w:tab w:val="left" w:pos="402"/>
              </w:tabs>
              <w:spacing w:after="0" w:line="240" w:lineRule="auto"/>
              <w:ind w:right="283" w:hanging="601"/>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приобщение детей к</w:t>
            </w:r>
            <w:r w:rsidRPr="001C685B">
              <w:rPr>
                <w:rFonts w:ascii="Times New Roman" w:eastAsia="Times New Roman" w:hAnsi="Times New Roman" w:cs="Times New Roman"/>
                <w:sz w:val="28"/>
                <w:szCs w:val="28"/>
              </w:rPr>
              <w:t xml:space="preserve"> </w:t>
            </w:r>
            <w:r w:rsidRPr="001C685B">
              <w:rPr>
                <w:rFonts w:ascii="Times New Roman" w:eastAsia="Times New Roman" w:hAnsi="Times New Roman" w:cs="Times New Roman"/>
                <w:color w:val="000000"/>
                <w:sz w:val="28"/>
                <w:szCs w:val="28"/>
                <w:shd w:val="clear" w:color="auto" w:fill="FFFFFF"/>
              </w:rPr>
              <w:t>русской национальной культуре;</w:t>
            </w:r>
          </w:p>
          <w:p w:rsidR="001C685B" w:rsidRPr="001C685B" w:rsidRDefault="001C685B" w:rsidP="005A700E">
            <w:pPr>
              <w:widowControl w:val="0"/>
              <w:numPr>
                <w:ilvl w:val="0"/>
                <w:numId w:val="6"/>
              </w:numPr>
              <w:shd w:val="clear" w:color="auto" w:fill="FFFFFF"/>
              <w:tabs>
                <w:tab w:val="left" w:pos="402"/>
              </w:tabs>
              <w:spacing w:after="0" w:line="240" w:lineRule="auto"/>
              <w:ind w:right="283" w:hanging="601"/>
              <w:contextualSpacing/>
              <w:jc w:val="both"/>
              <w:rPr>
                <w:rFonts w:ascii="Times New Roman" w:eastAsia="Times New Roman" w:hAnsi="Times New Roman" w:cs="Times New Roman"/>
                <w:sz w:val="28"/>
                <w:szCs w:val="28"/>
              </w:rPr>
            </w:pPr>
            <w:r w:rsidRPr="001C685B">
              <w:rPr>
                <w:rFonts w:ascii="Times New Roman" w:eastAsia="Times New Roman" w:hAnsi="Times New Roman" w:cs="Times New Roman"/>
                <w:color w:val="000000"/>
                <w:sz w:val="28"/>
                <w:szCs w:val="28"/>
                <w:shd w:val="clear" w:color="auto" w:fill="FFFFFF"/>
              </w:rPr>
              <w:t>обеспечение условий для развития представлений об окружающем мире;</w:t>
            </w:r>
          </w:p>
        </w:tc>
        <w:tc>
          <w:tcPr>
            <w:tcW w:w="4389" w:type="dxa"/>
            <w:tcBorders>
              <w:top w:val="single" w:sz="4" w:space="0" w:color="auto"/>
              <w:left w:val="single" w:sz="4" w:space="0" w:color="auto"/>
              <w:right w:val="single" w:sz="4" w:space="0" w:color="auto"/>
            </w:tcBorders>
            <w:shd w:val="clear" w:color="auto" w:fill="FFFFFF"/>
          </w:tcPr>
          <w:p w:rsidR="001C685B" w:rsidRPr="001C685B" w:rsidRDefault="001C685B" w:rsidP="005A700E">
            <w:pPr>
              <w:widowControl w:val="0"/>
              <w:numPr>
                <w:ilvl w:val="0"/>
                <w:numId w:val="6"/>
              </w:numPr>
              <w:tabs>
                <w:tab w:val="left" w:pos="106"/>
              </w:tabs>
              <w:spacing w:after="0" w:line="240" w:lineRule="auto"/>
              <w:ind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экскурсии по музею и историческим местам с учетом возрастных особенностей детей;</w:t>
            </w:r>
          </w:p>
          <w:p w:rsidR="001C685B" w:rsidRPr="001C685B" w:rsidRDefault="001C685B" w:rsidP="005A700E">
            <w:pPr>
              <w:widowControl w:val="0"/>
              <w:numPr>
                <w:ilvl w:val="0"/>
                <w:numId w:val="6"/>
              </w:numPr>
              <w:tabs>
                <w:tab w:val="left" w:pos="115"/>
              </w:tabs>
              <w:spacing w:after="0" w:line="240" w:lineRule="auto"/>
              <w:ind w:right="283"/>
              <w:contextualSpacing/>
              <w:jc w:val="both"/>
              <w:rPr>
                <w:rFonts w:ascii="Times New Roman" w:eastAsia="Times New Roman" w:hAnsi="Times New Roman" w:cs="Times New Roman"/>
                <w:sz w:val="28"/>
                <w:szCs w:val="28"/>
              </w:rPr>
            </w:pPr>
            <w:r w:rsidRPr="001C685B">
              <w:rPr>
                <w:rFonts w:ascii="Times New Roman" w:eastAsia="Calibri" w:hAnsi="Times New Roman" w:cs="Times New Roman"/>
                <w:bCs/>
                <w:color w:val="000000"/>
                <w:sz w:val="28"/>
                <w:szCs w:val="28"/>
                <w:u w:val="single"/>
                <w:shd w:val="clear" w:color="auto" w:fill="FFFFFF"/>
              </w:rPr>
              <w:t>игры на базе музея;</w:t>
            </w:r>
          </w:p>
          <w:p w:rsidR="001C685B" w:rsidRPr="001C685B" w:rsidRDefault="001C685B" w:rsidP="005A700E">
            <w:pPr>
              <w:widowControl w:val="0"/>
              <w:numPr>
                <w:ilvl w:val="0"/>
                <w:numId w:val="6"/>
              </w:numPr>
              <w:tabs>
                <w:tab w:val="left" w:pos="15"/>
              </w:tabs>
              <w:spacing w:after="0" w:line="240" w:lineRule="auto"/>
              <w:ind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познавательные сюжетно-</w:t>
            </w:r>
            <w:r w:rsidRPr="001C685B">
              <w:rPr>
                <w:rFonts w:ascii="Times New Roman" w:eastAsia="Times New Roman" w:hAnsi="Times New Roman" w:cs="Times New Roman"/>
                <w:color w:val="000000"/>
                <w:sz w:val="28"/>
                <w:szCs w:val="28"/>
                <w:shd w:val="clear" w:color="auto" w:fill="FFFFFF"/>
              </w:rPr>
              <w:softHyphen/>
              <w:t>дидактические игры на базе детского сада;</w:t>
            </w:r>
          </w:p>
          <w:p w:rsidR="001C685B" w:rsidRPr="001C685B" w:rsidRDefault="001C685B" w:rsidP="005A700E">
            <w:pPr>
              <w:widowControl w:val="0"/>
              <w:numPr>
                <w:ilvl w:val="0"/>
                <w:numId w:val="6"/>
              </w:numPr>
              <w:tabs>
                <w:tab w:val="left" w:pos="15"/>
              </w:tabs>
              <w:spacing w:after="0" w:line="240" w:lineRule="auto"/>
              <w:ind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проведение праздников народного календаря;</w:t>
            </w:r>
          </w:p>
          <w:p w:rsidR="001C685B" w:rsidRPr="001C685B" w:rsidRDefault="001C685B" w:rsidP="005A700E">
            <w:pPr>
              <w:widowControl w:val="0"/>
              <w:numPr>
                <w:ilvl w:val="0"/>
                <w:numId w:val="6"/>
              </w:numPr>
              <w:shd w:val="clear" w:color="auto" w:fill="FFFFFF"/>
              <w:tabs>
                <w:tab w:val="left" w:pos="15"/>
              </w:tabs>
              <w:spacing w:after="0" w:line="240" w:lineRule="auto"/>
              <w:ind w:right="283"/>
              <w:contextualSpacing/>
              <w:jc w:val="both"/>
              <w:rPr>
                <w:rFonts w:ascii="Times New Roman" w:eastAsia="Times New Roman" w:hAnsi="Times New Roman" w:cs="Times New Roman"/>
                <w:sz w:val="28"/>
                <w:szCs w:val="28"/>
              </w:rPr>
            </w:pPr>
            <w:r w:rsidRPr="001C685B">
              <w:rPr>
                <w:rFonts w:ascii="Times New Roman" w:eastAsia="Times New Roman" w:hAnsi="Times New Roman" w:cs="Times New Roman"/>
                <w:color w:val="000000"/>
                <w:sz w:val="28"/>
                <w:szCs w:val="28"/>
                <w:shd w:val="clear" w:color="auto" w:fill="FFFFFF"/>
              </w:rPr>
              <w:t>мини-музей на базе детского сада;</w:t>
            </w:r>
          </w:p>
        </w:tc>
      </w:tr>
      <w:tr w:rsidR="001C685B" w:rsidRPr="001C685B" w:rsidTr="00E4008C">
        <w:trPr>
          <w:trHeight w:hRule="exact" w:val="1739"/>
        </w:trPr>
        <w:tc>
          <w:tcPr>
            <w:tcW w:w="1866" w:type="dxa"/>
            <w:tcBorders>
              <w:top w:val="single" w:sz="4" w:space="0" w:color="auto"/>
              <w:left w:val="single" w:sz="4" w:space="0" w:color="auto"/>
              <w:bottom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музыкальная школа</w:t>
            </w:r>
          </w:p>
        </w:tc>
        <w:tc>
          <w:tcPr>
            <w:tcW w:w="3283" w:type="dxa"/>
            <w:tcBorders>
              <w:top w:val="single" w:sz="4" w:space="0" w:color="auto"/>
              <w:left w:val="single" w:sz="4" w:space="0" w:color="auto"/>
              <w:bottom w:val="single" w:sz="4" w:space="0" w:color="auto"/>
            </w:tcBorders>
            <w:shd w:val="clear" w:color="auto" w:fill="FFFFFF"/>
          </w:tcPr>
          <w:p w:rsidR="001C685B" w:rsidRPr="001C685B" w:rsidRDefault="001C685B" w:rsidP="005A700E">
            <w:pPr>
              <w:widowControl w:val="0"/>
              <w:numPr>
                <w:ilvl w:val="0"/>
                <w:numId w:val="7"/>
              </w:numPr>
              <w:tabs>
                <w:tab w:val="left" w:pos="402"/>
                <w:tab w:val="left" w:pos="850"/>
              </w:tabs>
              <w:spacing w:after="0" w:line="240" w:lineRule="auto"/>
              <w:ind w:right="283" w:hanging="601"/>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приобщение детей к театральной культуре;</w:t>
            </w:r>
          </w:p>
          <w:p w:rsidR="001C685B" w:rsidRPr="001C685B" w:rsidRDefault="001C685B" w:rsidP="005A700E">
            <w:pPr>
              <w:widowControl w:val="0"/>
              <w:numPr>
                <w:ilvl w:val="0"/>
                <w:numId w:val="7"/>
              </w:numPr>
              <w:tabs>
                <w:tab w:val="left" w:pos="402"/>
                <w:tab w:val="left" w:pos="826"/>
              </w:tabs>
              <w:spacing w:after="0" w:line="240" w:lineRule="auto"/>
              <w:ind w:right="283" w:hanging="601"/>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приобщение детей к музыке</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rsidR="001C685B" w:rsidRPr="001C685B" w:rsidRDefault="001C685B" w:rsidP="005A700E">
            <w:pPr>
              <w:widowControl w:val="0"/>
              <w:numPr>
                <w:ilvl w:val="0"/>
                <w:numId w:val="8"/>
              </w:numPr>
              <w:tabs>
                <w:tab w:val="left" w:pos="15"/>
              </w:tabs>
              <w:spacing w:after="0" w:line="240" w:lineRule="auto"/>
              <w:ind w:right="510"/>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посещение спектаклей;</w:t>
            </w:r>
          </w:p>
          <w:p w:rsidR="001C685B" w:rsidRPr="001C685B" w:rsidRDefault="001C685B" w:rsidP="005A700E">
            <w:pPr>
              <w:widowControl w:val="0"/>
              <w:numPr>
                <w:ilvl w:val="0"/>
                <w:numId w:val="8"/>
              </w:numPr>
              <w:tabs>
                <w:tab w:val="left" w:pos="15"/>
              </w:tabs>
              <w:spacing w:after="0" w:line="240" w:lineRule="auto"/>
              <w:ind w:right="510"/>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беседы с работниками театра;</w:t>
            </w:r>
          </w:p>
          <w:p w:rsidR="00E4008C" w:rsidRDefault="001C685B" w:rsidP="005A700E">
            <w:pPr>
              <w:widowControl w:val="0"/>
              <w:numPr>
                <w:ilvl w:val="0"/>
                <w:numId w:val="8"/>
              </w:numPr>
              <w:tabs>
                <w:tab w:val="left" w:pos="15"/>
              </w:tabs>
              <w:spacing w:after="0" w:line="240" w:lineRule="auto"/>
              <w:ind w:right="510"/>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концерты учеников музыкальной школы на базе </w:t>
            </w:r>
          </w:p>
          <w:p w:rsidR="00E4008C" w:rsidRDefault="00E4008C" w:rsidP="005A700E">
            <w:pPr>
              <w:widowControl w:val="0"/>
              <w:numPr>
                <w:ilvl w:val="0"/>
                <w:numId w:val="8"/>
              </w:numPr>
              <w:tabs>
                <w:tab w:val="left" w:pos="15"/>
              </w:tabs>
              <w:spacing w:after="0" w:line="240" w:lineRule="auto"/>
              <w:ind w:right="510"/>
              <w:contextualSpacing/>
              <w:jc w:val="both"/>
              <w:rPr>
                <w:rFonts w:ascii="Times New Roman" w:eastAsia="Times New Roman" w:hAnsi="Times New Roman" w:cs="Times New Roman"/>
                <w:color w:val="000000"/>
                <w:sz w:val="28"/>
                <w:szCs w:val="28"/>
                <w:shd w:val="clear" w:color="auto" w:fill="FFFFFF"/>
              </w:rPr>
            </w:pPr>
          </w:p>
          <w:p w:rsidR="001C685B" w:rsidRPr="001C685B" w:rsidRDefault="001C685B" w:rsidP="005A700E">
            <w:pPr>
              <w:widowControl w:val="0"/>
              <w:numPr>
                <w:ilvl w:val="0"/>
                <w:numId w:val="8"/>
              </w:numPr>
              <w:tabs>
                <w:tab w:val="left" w:pos="15"/>
              </w:tabs>
              <w:spacing w:after="0" w:line="240" w:lineRule="auto"/>
              <w:ind w:right="510"/>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ДОУ</w:t>
            </w:r>
          </w:p>
        </w:tc>
      </w:tr>
      <w:tr w:rsidR="001C685B" w:rsidRPr="001C685B" w:rsidTr="004E4A00">
        <w:trPr>
          <w:trHeight w:hRule="exact" w:val="2317"/>
        </w:trPr>
        <w:tc>
          <w:tcPr>
            <w:tcW w:w="1866" w:type="dxa"/>
            <w:tcBorders>
              <w:top w:val="single" w:sz="4" w:space="0" w:color="auto"/>
              <w:left w:val="single" w:sz="4" w:space="0" w:color="auto"/>
              <w:bottom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Детская городская библиотека</w:t>
            </w:r>
          </w:p>
        </w:tc>
        <w:tc>
          <w:tcPr>
            <w:tcW w:w="3283" w:type="dxa"/>
            <w:tcBorders>
              <w:top w:val="single" w:sz="4" w:space="0" w:color="auto"/>
              <w:left w:val="single" w:sz="4" w:space="0" w:color="auto"/>
              <w:bottom w:val="single" w:sz="4" w:space="0" w:color="auto"/>
            </w:tcBorders>
            <w:shd w:val="clear" w:color="auto" w:fill="FFFFFF"/>
          </w:tcPr>
          <w:p w:rsidR="001C685B" w:rsidRPr="001C685B" w:rsidRDefault="001C685B" w:rsidP="005A700E">
            <w:pPr>
              <w:widowControl w:val="0"/>
              <w:numPr>
                <w:ilvl w:val="0"/>
                <w:numId w:val="9"/>
              </w:numPr>
              <w:tabs>
                <w:tab w:val="left" w:pos="402"/>
              </w:tabs>
              <w:spacing w:after="0" w:line="240" w:lineRule="auto"/>
              <w:ind w:left="402" w:right="283" w:hanging="601"/>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приобщение детей к культуре чтения художественной литературы</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rsidR="001C685B" w:rsidRPr="001C685B" w:rsidRDefault="001C685B" w:rsidP="005A700E">
            <w:pPr>
              <w:widowControl w:val="0"/>
              <w:numPr>
                <w:ilvl w:val="0"/>
                <w:numId w:val="10"/>
              </w:numPr>
              <w:tabs>
                <w:tab w:val="left" w:pos="6"/>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выездные выставки новинок детской художественной литературы;</w:t>
            </w:r>
          </w:p>
          <w:p w:rsidR="001C685B" w:rsidRPr="001C685B" w:rsidRDefault="001C685B" w:rsidP="005A700E">
            <w:pPr>
              <w:widowControl w:val="0"/>
              <w:numPr>
                <w:ilvl w:val="0"/>
                <w:numId w:val="10"/>
              </w:numPr>
              <w:tabs>
                <w:tab w:val="left" w:pos="-4"/>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обзорные экскурсии</w:t>
            </w:r>
            <w:proofErr w:type="gramStart"/>
            <w:r w:rsidRPr="001C685B">
              <w:rPr>
                <w:rFonts w:ascii="Times New Roman" w:eastAsia="Times New Roman" w:hAnsi="Times New Roman" w:cs="Times New Roman"/>
                <w:color w:val="000000"/>
                <w:sz w:val="28"/>
                <w:szCs w:val="28"/>
                <w:shd w:val="clear" w:color="auto" w:fill="FFFFFF"/>
              </w:rPr>
              <w:t xml:space="preserve"> ;</w:t>
            </w:r>
            <w:proofErr w:type="gramEnd"/>
          </w:p>
          <w:p w:rsidR="001C685B" w:rsidRPr="001C685B" w:rsidRDefault="001C685B" w:rsidP="005A700E">
            <w:pPr>
              <w:widowControl w:val="0"/>
              <w:numPr>
                <w:ilvl w:val="0"/>
                <w:numId w:val="10"/>
              </w:numPr>
              <w:tabs>
                <w:tab w:val="left" w:pos="-4"/>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тематические встречи </w:t>
            </w:r>
          </w:p>
          <w:p w:rsidR="001C685B" w:rsidRPr="001C685B" w:rsidRDefault="001C685B" w:rsidP="005A700E">
            <w:pPr>
              <w:widowControl w:val="0"/>
              <w:numPr>
                <w:ilvl w:val="0"/>
                <w:numId w:val="10"/>
              </w:numPr>
              <w:tabs>
                <w:tab w:val="left" w:pos="-4"/>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викторины;</w:t>
            </w:r>
          </w:p>
          <w:p w:rsidR="001C685B" w:rsidRPr="001C685B" w:rsidRDefault="001C685B" w:rsidP="005A700E">
            <w:pPr>
              <w:widowControl w:val="0"/>
              <w:numPr>
                <w:ilvl w:val="0"/>
                <w:numId w:val="10"/>
              </w:numPr>
              <w:tabs>
                <w:tab w:val="left" w:pos="6"/>
              </w:tabs>
              <w:spacing w:after="0" w:line="240" w:lineRule="auto"/>
              <w:ind w:left="720"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постоянно действующие библиотеки </w:t>
            </w:r>
          </w:p>
        </w:tc>
      </w:tr>
      <w:tr w:rsidR="001C685B" w:rsidRPr="001C685B" w:rsidTr="004E4A00">
        <w:trPr>
          <w:trHeight w:hRule="exact" w:val="3552"/>
        </w:trPr>
        <w:tc>
          <w:tcPr>
            <w:tcW w:w="1866" w:type="dxa"/>
            <w:tcBorders>
              <w:top w:val="single" w:sz="4" w:space="0" w:color="auto"/>
              <w:left w:val="single" w:sz="4" w:space="0" w:color="auto"/>
              <w:bottom w:val="single" w:sz="4" w:space="0" w:color="auto"/>
            </w:tcBorders>
            <w:shd w:val="clear" w:color="auto" w:fill="FFFFFF"/>
          </w:tcPr>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Детская</w:t>
            </w:r>
          </w:p>
          <w:p w:rsidR="001C685B" w:rsidRPr="001C685B" w:rsidRDefault="001C685B" w:rsidP="001C685B">
            <w:pPr>
              <w:widowControl w:val="0"/>
              <w:spacing w:after="0" w:line="240" w:lineRule="auto"/>
              <w:ind w:left="283"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поликлиника</w:t>
            </w:r>
          </w:p>
        </w:tc>
        <w:tc>
          <w:tcPr>
            <w:tcW w:w="3283" w:type="dxa"/>
            <w:tcBorders>
              <w:top w:val="single" w:sz="4" w:space="0" w:color="auto"/>
              <w:left w:val="single" w:sz="4" w:space="0" w:color="auto"/>
              <w:bottom w:val="single" w:sz="4" w:space="0" w:color="auto"/>
            </w:tcBorders>
            <w:shd w:val="clear" w:color="auto" w:fill="FFFFFF"/>
          </w:tcPr>
          <w:p w:rsidR="001C685B" w:rsidRPr="001C685B" w:rsidRDefault="001C685B" w:rsidP="005A700E">
            <w:pPr>
              <w:widowControl w:val="0"/>
              <w:numPr>
                <w:ilvl w:val="0"/>
                <w:numId w:val="9"/>
              </w:numPr>
              <w:tabs>
                <w:tab w:val="left" w:pos="402"/>
              </w:tabs>
              <w:spacing w:after="0" w:line="240" w:lineRule="auto"/>
              <w:ind w:left="544" w:right="284" w:hanging="425"/>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сохранение и укрепление здоровья детей оказание лечебно-</w:t>
            </w:r>
            <w:r w:rsidRPr="001C685B">
              <w:rPr>
                <w:rFonts w:ascii="Times New Roman" w:eastAsia="Times New Roman" w:hAnsi="Times New Roman" w:cs="Times New Roman"/>
                <w:color w:val="000000"/>
                <w:sz w:val="28"/>
                <w:szCs w:val="28"/>
                <w:shd w:val="clear" w:color="auto" w:fill="FFFFFF"/>
              </w:rPr>
              <w:softHyphen/>
              <w:t>профилактической помощи детям, анализ заболеваемости;</w:t>
            </w:r>
          </w:p>
          <w:p w:rsidR="001C685B" w:rsidRPr="001C685B" w:rsidRDefault="001C685B" w:rsidP="005A700E">
            <w:pPr>
              <w:widowControl w:val="0"/>
              <w:numPr>
                <w:ilvl w:val="0"/>
                <w:numId w:val="9"/>
              </w:numPr>
              <w:tabs>
                <w:tab w:val="left" w:pos="261"/>
              </w:tabs>
              <w:spacing w:after="0" w:line="240" w:lineRule="auto"/>
              <w:ind w:left="402" w:right="284" w:hanging="141"/>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  углубленный осмотр детей врачами- специалистами;</w:t>
            </w:r>
          </w:p>
          <w:p w:rsidR="001C685B" w:rsidRPr="001C685B" w:rsidRDefault="001C685B" w:rsidP="005A700E">
            <w:pPr>
              <w:widowControl w:val="0"/>
              <w:numPr>
                <w:ilvl w:val="0"/>
                <w:numId w:val="9"/>
              </w:numPr>
              <w:tabs>
                <w:tab w:val="left" w:pos="402"/>
              </w:tabs>
              <w:spacing w:after="0" w:line="240" w:lineRule="auto"/>
              <w:ind w:left="402" w:right="283" w:firstLine="0"/>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отслеживание динамики перехода из одной групп здоровья в другую</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rsidR="001C685B" w:rsidRPr="001C685B" w:rsidRDefault="001C685B" w:rsidP="005A700E">
            <w:pPr>
              <w:widowControl w:val="0"/>
              <w:numPr>
                <w:ilvl w:val="0"/>
                <w:numId w:val="9"/>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 xml:space="preserve">проведение </w:t>
            </w:r>
            <w:proofErr w:type="spellStart"/>
            <w:r w:rsidRPr="001C685B">
              <w:rPr>
                <w:rFonts w:ascii="Times New Roman" w:eastAsia="Times New Roman" w:hAnsi="Times New Roman" w:cs="Times New Roman"/>
                <w:color w:val="000000"/>
                <w:sz w:val="28"/>
                <w:szCs w:val="28"/>
                <w:shd w:val="clear" w:color="auto" w:fill="FFFFFF"/>
              </w:rPr>
              <w:t>профпрививок</w:t>
            </w:r>
            <w:proofErr w:type="spellEnd"/>
            <w:r w:rsidRPr="001C685B">
              <w:rPr>
                <w:rFonts w:ascii="Times New Roman" w:eastAsia="Times New Roman" w:hAnsi="Times New Roman" w:cs="Times New Roman"/>
                <w:color w:val="000000"/>
                <w:sz w:val="28"/>
                <w:szCs w:val="28"/>
                <w:shd w:val="clear" w:color="auto" w:fill="FFFFFF"/>
              </w:rPr>
              <w:t>;</w:t>
            </w:r>
          </w:p>
          <w:p w:rsidR="001C685B" w:rsidRPr="001C685B" w:rsidRDefault="001C685B" w:rsidP="005A700E">
            <w:pPr>
              <w:widowControl w:val="0"/>
              <w:numPr>
                <w:ilvl w:val="0"/>
                <w:numId w:val="9"/>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proofErr w:type="spellStart"/>
            <w:r w:rsidRPr="001C685B">
              <w:rPr>
                <w:rFonts w:ascii="Times New Roman" w:eastAsia="Times New Roman" w:hAnsi="Times New Roman" w:cs="Times New Roman"/>
                <w:color w:val="000000"/>
                <w:sz w:val="28"/>
                <w:szCs w:val="28"/>
                <w:shd w:val="clear" w:color="auto" w:fill="FFFFFF"/>
              </w:rPr>
              <w:t>профосмотры</w:t>
            </w:r>
            <w:proofErr w:type="spellEnd"/>
            <w:r w:rsidRPr="001C685B">
              <w:rPr>
                <w:rFonts w:ascii="Times New Roman" w:eastAsia="Times New Roman" w:hAnsi="Times New Roman" w:cs="Times New Roman"/>
                <w:color w:val="000000"/>
                <w:sz w:val="28"/>
                <w:szCs w:val="28"/>
                <w:shd w:val="clear" w:color="auto" w:fill="FFFFFF"/>
              </w:rPr>
              <w:t xml:space="preserve"> врачами- специалистами;</w:t>
            </w:r>
          </w:p>
          <w:p w:rsidR="001C685B" w:rsidRPr="001C685B" w:rsidRDefault="001C685B" w:rsidP="005A700E">
            <w:pPr>
              <w:widowControl w:val="0"/>
              <w:numPr>
                <w:ilvl w:val="0"/>
                <w:numId w:val="9"/>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осмотр детей врачом- педиатром;</w:t>
            </w:r>
          </w:p>
          <w:p w:rsidR="001C685B" w:rsidRPr="001C685B" w:rsidRDefault="001C685B" w:rsidP="005A700E">
            <w:pPr>
              <w:widowControl w:val="0"/>
              <w:numPr>
                <w:ilvl w:val="0"/>
                <w:numId w:val="9"/>
              </w:numPr>
              <w:tabs>
                <w:tab w:val="left" w:pos="-4"/>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proofErr w:type="spellStart"/>
            <w:r w:rsidRPr="001C685B">
              <w:rPr>
                <w:rFonts w:ascii="Times New Roman" w:eastAsia="Times New Roman" w:hAnsi="Times New Roman" w:cs="Times New Roman"/>
                <w:color w:val="000000"/>
                <w:sz w:val="28"/>
                <w:szCs w:val="28"/>
                <w:shd w:val="clear" w:color="auto" w:fill="FFFFFF"/>
              </w:rPr>
              <w:t>туберкулино</w:t>
            </w:r>
            <w:proofErr w:type="spellEnd"/>
            <w:r w:rsidRPr="001C685B">
              <w:rPr>
                <w:rFonts w:ascii="Times New Roman" w:eastAsia="Times New Roman" w:hAnsi="Times New Roman" w:cs="Times New Roman"/>
                <w:color w:val="000000"/>
                <w:sz w:val="28"/>
                <w:szCs w:val="28"/>
                <w:shd w:val="clear" w:color="auto" w:fill="FFFFFF"/>
              </w:rPr>
              <w:t>-диагностика;</w:t>
            </w:r>
          </w:p>
          <w:p w:rsidR="001C685B" w:rsidRPr="001C685B" w:rsidRDefault="001C685B" w:rsidP="005A700E">
            <w:pPr>
              <w:widowControl w:val="0"/>
              <w:numPr>
                <w:ilvl w:val="0"/>
                <w:numId w:val="9"/>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проведение скрининг-тестов;</w:t>
            </w:r>
          </w:p>
          <w:p w:rsidR="001C685B" w:rsidRPr="001C685B" w:rsidRDefault="001C685B" w:rsidP="005A700E">
            <w:pPr>
              <w:widowControl w:val="0"/>
              <w:numPr>
                <w:ilvl w:val="0"/>
                <w:numId w:val="9"/>
              </w:numPr>
              <w:tabs>
                <w:tab w:val="left" w:pos="-4"/>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закаливающие процедуры;</w:t>
            </w:r>
          </w:p>
          <w:p w:rsidR="001C685B" w:rsidRPr="001C685B" w:rsidRDefault="001C685B" w:rsidP="005A700E">
            <w:pPr>
              <w:widowControl w:val="0"/>
              <w:numPr>
                <w:ilvl w:val="0"/>
                <w:numId w:val="9"/>
              </w:numPr>
              <w:tabs>
                <w:tab w:val="left" w:pos="6"/>
              </w:tabs>
              <w:spacing w:after="0" w:line="240" w:lineRule="auto"/>
              <w:ind w:right="284"/>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наблюдение за детьми в период адаптации;</w:t>
            </w:r>
          </w:p>
          <w:p w:rsidR="001C685B" w:rsidRPr="001C685B" w:rsidRDefault="001C685B" w:rsidP="005A700E">
            <w:pPr>
              <w:widowControl w:val="0"/>
              <w:numPr>
                <w:ilvl w:val="0"/>
                <w:numId w:val="9"/>
              </w:numPr>
              <w:tabs>
                <w:tab w:val="left" w:pos="6"/>
              </w:tabs>
              <w:spacing w:after="0" w:line="240" w:lineRule="auto"/>
              <w:ind w:right="283"/>
              <w:contextualSpacing/>
              <w:jc w:val="both"/>
              <w:rPr>
                <w:rFonts w:ascii="Times New Roman" w:eastAsia="Times New Roman" w:hAnsi="Times New Roman" w:cs="Times New Roman"/>
                <w:color w:val="000000"/>
                <w:sz w:val="28"/>
                <w:szCs w:val="28"/>
                <w:shd w:val="clear" w:color="auto" w:fill="FFFFFF"/>
              </w:rPr>
            </w:pPr>
            <w:r w:rsidRPr="001C685B">
              <w:rPr>
                <w:rFonts w:ascii="Times New Roman" w:eastAsia="Times New Roman" w:hAnsi="Times New Roman" w:cs="Times New Roman"/>
                <w:color w:val="000000"/>
                <w:sz w:val="28"/>
                <w:szCs w:val="28"/>
                <w:shd w:val="clear" w:color="auto" w:fill="FFFFFF"/>
              </w:rPr>
              <w:t>ведение индивидуальных листов здоровья</w:t>
            </w:r>
          </w:p>
        </w:tc>
      </w:tr>
    </w:tbl>
    <w:p w:rsidR="001C685B" w:rsidRPr="001C685B" w:rsidRDefault="001C685B" w:rsidP="001C685B">
      <w:pPr>
        <w:tabs>
          <w:tab w:val="center" w:pos="7938"/>
          <w:tab w:val="left" w:pos="11310"/>
        </w:tabs>
        <w:spacing w:after="0" w:line="240" w:lineRule="auto"/>
        <w:contextualSpacing/>
        <w:jc w:val="both"/>
        <w:rPr>
          <w:rFonts w:ascii="Times New Roman" w:eastAsia="Calibri" w:hAnsi="Times New Roman" w:cs="Times New Roman"/>
          <w:sz w:val="28"/>
          <w:szCs w:val="28"/>
        </w:rPr>
      </w:pPr>
    </w:p>
    <w:p w:rsidR="001C685B" w:rsidRP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P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AA7A96" w:rsidRDefault="00AA7A96" w:rsidP="00902EAD">
      <w:pPr>
        <w:shd w:val="clear" w:color="auto" w:fill="FFFFFF"/>
        <w:spacing w:after="0" w:line="240" w:lineRule="auto"/>
        <w:textAlignment w:val="baseline"/>
        <w:rPr>
          <w:rFonts w:ascii="Times New Roman" w:eastAsia="Times New Roman" w:hAnsi="Times New Roman" w:cs="Times New Roman"/>
          <w:sz w:val="28"/>
          <w:szCs w:val="28"/>
        </w:rPr>
      </w:pPr>
    </w:p>
    <w:p w:rsidR="00AA7A96" w:rsidRDefault="00AA7A96"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Default="001C685B" w:rsidP="00DF088E">
      <w:pPr>
        <w:shd w:val="clear" w:color="auto" w:fill="FFFFFF"/>
        <w:spacing w:after="0" w:line="240" w:lineRule="auto"/>
        <w:jc w:val="center"/>
        <w:textAlignment w:val="baseline"/>
        <w:rPr>
          <w:rFonts w:ascii="Times New Roman" w:eastAsia="Times New Roman" w:hAnsi="Times New Roman" w:cs="Times New Roman"/>
          <w:sz w:val="28"/>
          <w:szCs w:val="28"/>
        </w:rPr>
      </w:pPr>
    </w:p>
    <w:p w:rsidR="001C685B" w:rsidRPr="001C685B" w:rsidRDefault="001C685B" w:rsidP="001C685B">
      <w:pPr>
        <w:spacing w:after="0" w:line="240" w:lineRule="auto"/>
        <w:jc w:val="center"/>
        <w:rPr>
          <w:rFonts w:ascii="Times New Roman" w:eastAsia="Times New Roman" w:hAnsi="Times New Roman" w:cs="Times New Roman"/>
          <w:b/>
          <w:sz w:val="28"/>
          <w:szCs w:val="28"/>
        </w:rPr>
      </w:pPr>
      <w:r w:rsidRPr="001C685B">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lang w:val="en-US"/>
        </w:rPr>
        <w:t>V</w:t>
      </w:r>
    </w:p>
    <w:p w:rsidR="001C685B" w:rsidRPr="001C685B" w:rsidRDefault="001C685B" w:rsidP="001C685B">
      <w:pPr>
        <w:spacing w:after="0" w:line="240" w:lineRule="auto"/>
        <w:jc w:val="center"/>
        <w:rPr>
          <w:rFonts w:ascii="Times New Roman" w:eastAsia="Times New Roman" w:hAnsi="Times New Roman" w:cs="Times New Roman"/>
          <w:b/>
          <w:sz w:val="40"/>
          <w:szCs w:val="40"/>
        </w:rPr>
      </w:pPr>
      <w:r w:rsidRPr="001C685B">
        <w:rPr>
          <w:rFonts w:ascii="Times New Roman" w:eastAsia="Times New Roman" w:hAnsi="Times New Roman" w:cs="Times New Roman"/>
          <w:b/>
          <w:sz w:val="40"/>
          <w:szCs w:val="40"/>
        </w:rPr>
        <w:t>Годовой план работы на 20</w:t>
      </w:r>
      <w:r w:rsidR="00645FF4">
        <w:rPr>
          <w:rFonts w:ascii="Times New Roman" w:eastAsia="Times New Roman" w:hAnsi="Times New Roman" w:cs="Times New Roman"/>
          <w:b/>
          <w:sz w:val="40"/>
          <w:szCs w:val="40"/>
        </w:rPr>
        <w:t>20-2021</w:t>
      </w:r>
      <w:r w:rsidRPr="001C685B">
        <w:rPr>
          <w:rFonts w:ascii="Times New Roman" w:eastAsia="Times New Roman" w:hAnsi="Times New Roman" w:cs="Times New Roman"/>
          <w:b/>
          <w:sz w:val="40"/>
          <w:szCs w:val="40"/>
        </w:rPr>
        <w:t xml:space="preserve"> учебный год. </w:t>
      </w:r>
      <w:r w:rsidR="00DF088E" w:rsidRPr="001C685B">
        <w:rPr>
          <w:rFonts w:ascii="Times New Roman" w:eastAsia="Times New Roman" w:hAnsi="Times New Roman" w:cs="Times New Roman"/>
          <w:b/>
          <w:sz w:val="40"/>
          <w:szCs w:val="40"/>
          <w:lang w:val="en-US"/>
        </w:rPr>
        <w:t> </w:t>
      </w:r>
    </w:p>
    <w:p w:rsidR="00DF088E" w:rsidRPr="001C685B" w:rsidRDefault="00DF088E" w:rsidP="001C685B">
      <w:pPr>
        <w:spacing w:after="0" w:line="240" w:lineRule="auto"/>
        <w:jc w:val="center"/>
        <w:rPr>
          <w:rFonts w:ascii="Times New Roman" w:hAnsi="Times New Roman" w:cs="Times New Roman"/>
          <w:b/>
          <w:color w:val="18A826"/>
          <w:sz w:val="28"/>
          <w:szCs w:val="28"/>
        </w:rPr>
      </w:pPr>
      <w:r w:rsidRPr="001C685B">
        <w:rPr>
          <w:rFonts w:ascii="Times New Roman" w:eastAsia="Times New Roman" w:hAnsi="Times New Roman" w:cs="Times New Roman"/>
          <w:b/>
          <w:sz w:val="28"/>
          <w:szCs w:val="28"/>
        </w:rPr>
        <w:br/>
      </w:r>
      <w:r w:rsidRPr="001C685B">
        <w:rPr>
          <w:rFonts w:ascii="Times New Roman" w:eastAsia="Times New Roman" w:hAnsi="Times New Roman" w:cs="Times New Roman"/>
          <w:b/>
          <w:sz w:val="28"/>
          <w:szCs w:val="28"/>
          <w:lang w:val="en-US"/>
        </w:rPr>
        <w:t> </w:t>
      </w:r>
    </w:p>
    <w:p w:rsidR="00A11D8D" w:rsidRPr="00C75210" w:rsidRDefault="00A11D8D" w:rsidP="001C685B">
      <w:pPr>
        <w:spacing w:after="0" w:line="240" w:lineRule="auto"/>
        <w:jc w:val="center"/>
        <w:rPr>
          <w:rFonts w:ascii="Times New Roman" w:hAnsi="Times New Roman" w:cs="Times New Roman"/>
          <w:b/>
          <w:color w:val="18A826"/>
          <w:sz w:val="44"/>
          <w:szCs w:val="44"/>
        </w:rPr>
      </w:pPr>
      <w:r w:rsidRPr="00C75210">
        <w:rPr>
          <w:rFonts w:ascii="Times New Roman" w:hAnsi="Times New Roman" w:cs="Times New Roman"/>
          <w:b/>
          <w:color w:val="18A826"/>
          <w:sz w:val="44"/>
          <w:szCs w:val="44"/>
        </w:rPr>
        <w:t>Цель работы педагогического коллектива</w:t>
      </w:r>
    </w:p>
    <w:p w:rsidR="00A11D8D" w:rsidRPr="00C75210" w:rsidRDefault="00AA7A96" w:rsidP="001C685B">
      <w:pPr>
        <w:spacing w:after="0" w:line="240" w:lineRule="auto"/>
        <w:jc w:val="center"/>
        <w:rPr>
          <w:rFonts w:ascii="Times New Roman" w:hAnsi="Times New Roman" w:cs="Times New Roman"/>
          <w:b/>
          <w:color w:val="18A826"/>
          <w:sz w:val="44"/>
          <w:szCs w:val="44"/>
        </w:rPr>
      </w:pPr>
      <w:r>
        <w:rPr>
          <w:rFonts w:ascii="Times New Roman" w:hAnsi="Times New Roman" w:cs="Times New Roman"/>
          <w:b/>
          <w:color w:val="18A826"/>
          <w:sz w:val="44"/>
          <w:szCs w:val="44"/>
        </w:rPr>
        <w:t>на  2020-2021</w:t>
      </w:r>
      <w:r w:rsidR="00A11D8D" w:rsidRPr="00C75210">
        <w:rPr>
          <w:rFonts w:ascii="Times New Roman" w:hAnsi="Times New Roman" w:cs="Times New Roman"/>
          <w:b/>
          <w:color w:val="18A826"/>
          <w:sz w:val="44"/>
          <w:szCs w:val="44"/>
        </w:rPr>
        <w:t xml:space="preserve"> учебный год.</w:t>
      </w:r>
    </w:p>
    <w:p w:rsidR="00A11D8D" w:rsidRPr="001C685B" w:rsidRDefault="00086AA7" w:rsidP="00A11D8D">
      <w:pPr>
        <w:rPr>
          <w:rFonts w:ascii="Times New Roman" w:hAnsi="Times New Roman" w:cs="Times New Roman"/>
          <w:sz w:val="32"/>
          <w:szCs w:val="32"/>
        </w:rPr>
      </w:pPr>
      <w:r>
        <w:rPr>
          <w:rFonts w:ascii="Times New Roman" w:hAnsi="Times New Roman" w:cs="Times New Roman"/>
          <w:sz w:val="32"/>
          <w:szCs w:val="32"/>
        </w:rPr>
        <w:t>Обеспечение эффективного взаимодействия всех участников образовательного процесса – педагогов, родителей (законных представителей), детей для всестороннего развития личности дошкольника, сохранения и укрепления его физического и эмоционального здоровья. Продолжение планомерной работы по повышению профессионального и квалифицированного уровня педагогов.</w:t>
      </w:r>
    </w:p>
    <w:p w:rsidR="00A11D8D" w:rsidRPr="001C685B" w:rsidRDefault="00A11D8D" w:rsidP="001C685B">
      <w:pPr>
        <w:spacing w:after="0" w:line="240" w:lineRule="auto"/>
        <w:jc w:val="center"/>
        <w:rPr>
          <w:rFonts w:ascii="Times New Roman" w:hAnsi="Times New Roman" w:cs="Times New Roman"/>
          <w:color w:val="18A826"/>
          <w:sz w:val="44"/>
          <w:szCs w:val="44"/>
        </w:rPr>
      </w:pPr>
      <w:r w:rsidRPr="001C685B">
        <w:rPr>
          <w:rFonts w:ascii="Times New Roman" w:hAnsi="Times New Roman" w:cs="Times New Roman"/>
          <w:color w:val="18A826"/>
          <w:sz w:val="44"/>
          <w:szCs w:val="44"/>
        </w:rPr>
        <w:t>Задачи педагогического коллектива</w:t>
      </w:r>
    </w:p>
    <w:p w:rsidR="00A11D8D" w:rsidRDefault="00AA7A96" w:rsidP="001C685B">
      <w:pPr>
        <w:spacing w:after="0" w:line="240" w:lineRule="auto"/>
        <w:jc w:val="center"/>
        <w:rPr>
          <w:rFonts w:ascii="Times New Roman" w:hAnsi="Times New Roman" w:cs="Times New Roman"/>
          <w:color w:val="18A826"/>
          <w:sz w:val="44"/>
          <w:szCs w:val="44"/>
        </w:rPr>
      </w:pPr>
      <w:r>
        <w:rPr>
          <w:rFonts w:ascii="Times New Roman" w:hAnsi="Times New Roman" w:cs="Times New Roman"/>
          <w:color w:val="18A826"/>
          <w:sz w:val="44"/>
          <w:szCs w:val="44"/>
        </w:rPr>
        <w:t>на  2020-2021</w:t>
      </w:r>
      <w:r w:rsidR="00A11D8D" w:rsidRPr="001C685B">
        <w:rPr>
          <w:rFonts w:ascii="Times New Roman" w:hAnsi="Times New Roman" w:cs="Times New Roman"/>
          <w:color w:val="18A826"/>
          <w:sz w:val="44"/>
          <w:szCs w:val="44"/>
        </w:rPr>
        <w:t xml:space="preserve"> учебный год.</w:t>
      </w:r>
    </w:p>
    <w:p w:rsidR="001C685B" w:rsidRPr="001C685B" w:rsidRDefault="001C685B" w:rsidP="001C685B">
      <w:pPr>
        <w:spacing w:after="0" w:line="240" w:lineRule="auto"/>
        <w:jc w:val="center"/>
        <w:rPr>
          <w:rFonts w:ascii="Times New Roman" w:hAnsi="Times New Roman" w:cs="Times New Roman"/>
          <w:color w:val="18A826"/>
          <w:sz w:val="44"/>
          <w:szCs w:val="44"/>
        </w:rPr>
      </w:pPr>
    </w:p>
    <w:p w:rsidR="006E2D55" w:rsidRDefault="006E2D55" w:rsidP="006E2D55">
      <w:pPr>
        <w:pStyle w:val="a3"/>
        <w:numPr>
          <w:ilvl w:val="0"/>
          <w:numId w:val="1"/>
        </w:numPr>
        <w:rPr>
          <w:rFonts w:ascii="Times New Roman" w:hAnsi="Times New Roman" w:cs="Times New Roman"/>
          <w:sz w:val="28"/>
          <w:szCs w:val="28"/>
        </w:rPr>
      </w:pPr>
      <w:r w:rsidRPr="00E4008C">
        <w:rPr>
          <w:rFonts w:ascii="Times New Roman" w:hAnsi="Times New Roman" w:cs="Times New Roman"/>
          <w:sz w:val="28"/>
          <w:szCs w:val="28"/>
        </w:rPr>
        <w:t xml:space="preserve">Продолжить работу по созданию условий и </w:t>
      </w:r>
      <w:r w:rsidR="00E4008C" w:rsidRPr="00E4008C">
        <w:rPr>
          <w:rFonts w:ascii="Times New Roman" w:hAnsi="Times New Roman" w:cs="Times New Roman"/>
          <w:sz w:val="28"/>
          <w:szCs w:val="28"/>
        </w:rPr>
        <w:t xml:space="preserve">внедрению цифровых технологии в работу с детьми, </w:t>
      </w:r>
      <w:r w:rsidR="00555773">
        <w:rPr>
          <w:rFonts w:ascii="Times New Roman" w:hAnsi="Times New Roman" w:cs="Times New Roman"/>
          <w:sz w:val="28"/>
          <w:szCs w:val="28"/>
        </w:rPr>
        <w:t xml:space="preserve">родителями, педагогами, </w:t>
      </w:r>
      <w:r w:rsidR="00E4008C" w:rsidRPr="00E4008C">
        <w:rPr>
          <w:rFonts w:ascii="Times New Roman" w:hAnsi="Times New Roman" w:cs="Times New Roman"/>
          <w:sz w:val="28"/>
          <w:szCs w:val="28"/>
        </w:rPr>
        <w:t>изменив приоритеты в повышении квалификации педагогов, развитию практики удаленной работы</w:t>
      </w:r>
      <w:r w:rsidR="00E4008C">
        <w:rPr>
          <w:rFonts w:ascii="Times New Roman" w:hAnsi="Times New Roman" w:cs="Times New Roman"/>
          <w:sz w:val="28"/>
          <w:szCs w:val="28"/>
        </w:rPr>
        <w:t>.</w:t>
      </w:r>
    </w:p>
    <w:p w:rsidR="00E4008C" w:rsidRPr="00E4008C" w:rsidRDefault="00E4008C" w:rsidP="00E4008C">
      <w:pPr>
        <w:pStyle w:val="a3"/>
        <w:rPr>
          <w:rFonts w:ascii="Times New Roman" w:hAnsi="Times New Roman" w:cs="Times New Roman"/>
          <w:sz w:val="28"/>
          <w:szCs w:val="28"/>
        </w:rPr>
      </w:pPr>
    </w:p>
    <w:p w:rsidR="00E4008C" w:rsidRPr="00506FAC" w:rsidRDefault="00E4008C" w:rsidP="00506FA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Обеспечить своевременное и эффективное речевое развитие дошкольников, как средства общения, познания, самовыражения, и как следствие успешной подготовки к обучению в школе.</w:t>
      </w:r>
    </w:p>
    <w:p w:rsidR="004528F7" w:rsidRPr="001C685B" w:rsidRDefault="004528F7" w:rsidP="004528F7">
      <w:pPr>
        <w:pStyle w:val="a3"/>
        <w:rPr>
          <w:rFonts w:ascii="Times New Roman" w:hAnsi="Times New Roman" w:cs="Times New Roman"/>
          <w:sz w:val="28"/>
          <w:szCs w:val="28"/>
        </w:rPr>
      </w:pPr>
    </w:p>
    <w:p w:rsidR="004528F7" w:rsidRPr="001C685B" w:rsidRDefault="00E4008C" w:rsidP="004A272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Развивать художественное творчество, воображение, фан</w:t>
      </w:r>
      <w:r w:rsidR="00506FAC">
        <w:rPr>
          <w:rFonts w:ascii="Times New Roman" w:hAnsi="Times New Roman" w:cs="Times New Roman"/>
          <w:sz w:val="28"/>
          <w:szCs w:val="28"/>
        </w:rPr>
        <w:t>тазию дошкольников, формировать индивидуальные творческие способности, через использование нетрадиционных техник и материалов в изобразительной деятельности.</w:t>
      </w:r>
    </w:p>
    <w:p w:rsidR="004528F7" w:rsidRDefault="004528F7"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Default="00972BD5" w:rsidP="004528F7">
      <w:pPr>
        <w:pStyle w:val="a3"/>
        <w:rPr>
          <w:rFonts w:ascii="Times New Roman" w:hAnsi="Times New Roman" w:cs="Times New Roman"/>
          <w:b/>
          <w:sz w:val="28"/>
          <w:szCs w:val="28"/>
        </w:rPr>
      </w:pPr>
    </w:p>
    <w:p w:rsidR="00972BD5" w:rsidRPr="003E63C0" w:rsidRDefault="00972BD5" w:rsidP="003E63C0">
      <w:pPr>
        <w:rPr>
          <w:rFonts w:ascii="Times New Roman" w:hAnsi="Times New Roman" w:cs="Times New Roman"/>
          <w:b/>
          <w:sz w:val="28"/>
          <w:szCs w:val="28"/>
        </w:rPr>
      </w:pPr>
    </w:p>
    <w:p w:rsidR="00972BD5" w:rsidRPr="00C75210" w:rsidRDefault="00972BD5" w:rsidP="00972BD5">
      <w:pPr>
        <w:jc w:val="center"/>
        <w:rPr>
          <w:rFonts w:ascii="Times New Roman" w:hAnsi="Times New Roman" w:cs="Times New Roman"/>
          <w:b/>
          <w:color w:val="18A826"/>
          <w:sz w:val="52"/>
          <w:szCs w:val="52"/>
        </w:rPr>
      </w:pPr>
      <w:r w:rsidRPr="00C75210">
        <w:rPr>
          <w:rFonts w:ascii="Times New Roman" w:hAnsi="Times New Roman" w:cs="Times New Roman"/>
          <w:b/>
          <w:color w:val="18A826"/>
          <w:sz w:val="52"/>
          <w:szCs w:val="52"/>
        </w:rPr>
        <w:lastRenderedPageBreak/>
        <w:t>Педагогические советы</w:t>
      </w:r>
    </w:p>
    <w:p w:rsidR="00972BD5" w:rsidRDefault="00972BD5" w:rsidP="00972BD5">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Установочный «Приоритетные направления образовательного процесса в ДОУ на новый учебный год»</w:t>
      </w:r>
    </w:p>
    <w:p w:rsidR="00972BD5" w:rsidRPr="0007596C" w:rsidRDefault="00972BD5" w:rsidP="00972BD5">
      <w:pPr>
        <w:pStyle w:val="a3"/>
        <w:rPr>
          <w:rFonts w:ascii="Times New Roman" w:hAnsi="Times New Roman" w:cs="Times New Roman"/>
          <w:sz w:val="28"/>
          <w:szCs w:val="28"/>
          <w:u w:val="single"/>
        </w:rPr>
      </w:pPr>
      <w:r w:rsidRPr="0007596C">
        <w:rPr>
          <w:rFonts w:ascii="Times New Roman" w:hAnsi="Times New Roman" w:cs="Times New Roman"/>
          <w:sz w:val="28"/>
          <w:szCs w:val="28"/>
          <w:u w:val="single"/>
        </w:rPr>
        <w:t xml:space="preserve">Форма проведения: </w:t>
      </w:r>
      <w:r w:rsidR="00506FAC">
        <w:rPr>
          <w:rFonts w:ascii="Times New Roman" w:hAnsi="Times New Roman" w:cs="Times New Roman"/>
          <w:sz w:val="28"/>
          <w:szCs w:val="28"/>
          <w:u w:val="single"/>
        </w:rPr>
        <w:t xml:space="preserve">интеллектуальное кафе </w:t>
      </w:r>
    </w:p>
    <w:p w:rsidR="00972BD5" w:rsidRDefault="003E63C0" w:rsidP="00972BD5">
      <w:pPr>
        <w:contextualSpacing/>
        <w:rPr>
          <w:rFonts w:ascii="Times New Roman" w:hAnsi="Times New Roman" w:cs="Times New Roman"/>
          <w:sz w:val="28"/>
          <w:szCs w:val="28"/>
        </w:rPr>
      </w:pPr>
      <w:r>
        <w:rPr>
          <w:rFonts w:ascii="Times New Roman" w:hAnsi="Times New Roman" w:cs="Times New Roman"/>
          <w:sz w:val="28"/>
          <w:szCs w:val="28"/>
        </w:rPr>
        <w:t>Август</w:t>
      </w:r>
      <w:r w:rsidR="00972BD5" w:rsidRPr="00CE7DA8">
        <w:rPr>
          <w:rFonts w:ascii="Times New Roman" w:hAnsi="Times New Roman" w:cs="Times New Roman"/>
          <w:sz w:val="28"/>
          <w:szCs w:val="28"/>
        </w:rPr>
        <w:t xml:space="preserve">       </w:t>
      </w:r>
      <w:r w:rsidR="00972BD5">
        <w:rPr>
          <w:rFonts w:ascii="Times New Roman" w:hAnsi="Times New Roman" w:cs="Times New Roman"/>
          <w:sz w:val="28"/>
          <w:szCs w:val="28"/>
        </w:rPr>
        <w:t xml:space="preserve">                                                                             </w:t>
      </w:r>
      <w:r w:rsidR="00555773">
        <w:rPr>
          <w:rFonts w:ascii="Times New Roman" w:hAnsi="Times New Roman" w:cs="Times New Roman"/>
          <w:sz w:val="28"/>
          <w:szCs w:val="28"/>
        </w:rPr>
        <w:t xml:space="preserve">      </w:t>
      </w:r>
      <w:r w:rsidR="00972BD5">
        <w:rPr>
          <w:rFonts w:ascii="Times New Roman" w:hAnsi="Times New Roman" w:cs="Times New Roman"/>
          <w:sz w:val="28"/>
          <w:szCs w:val="28"/>
        </w:rPr>
        <w:t xml:space="preserve">заведующий, </w:t>
      </w:r>
    </w:p>
    <w:p w:rsidR="00972BD5" w:rsidRPr="00CE7DA8" w:rsidRDefault="00972BD5" w:rsidP="00972BD5">
      <w:pPr>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оспитатель</w:t>
      </w:r>
      <w:proofErr w:type="spellEnd"/>
    </w:p>
    <w:p w:rsidR="00506FAC" w:rsidRPr="00506FAC" w:rsidRDefault="00506FAC" w:rsidP="00506FAC">
      <w:pPr>
        <w:pStyle w:val="a3"/>
        <w:numPr>
          <w:ilvl w:val="0"/>
          <w:numId w:val="3"/>
        </w:numPr>
        <w:tabs>
          <w:tab w:val="left" w:pos="5280"/>
        </w:tabs>
        <w:rPr>
          <w:rFonts w:ascii="Times New Roman" w:eastAsia="Times New Roman" w:hAnsi="Times New Roman" w:cs="Times New Roman"/>
          <w:b/>
          <w:bCs/>
          <w:kern w:val="36"/>
          <w:sz w:val="28"/>
          <w:szCs w:val="28"/>
          <w:lang w:eastAsia="ru-RU"/>
        </w:rPr>
      </w:pPr>
      <w:r w:rsidRPr="00506FAC">
        <w:rPr>
          <w:rFonts w:ascii="Times New Roman" w:eastAsia="Times New Roman" w:hAnsi="Times New Roman" w:cs="Times New Roman"/>
          <w:b/>
          <w:bCs/>
          <w:kern w:val="36"/>
          <w:sz w:val="28"/>
          <w:szCs w:val="28"/>
          <w:lang w:eastAsia="ru-RU"/>
        </w:rPr>
        <w:t>«Речевое развитие дошкольников: проблемы, пути решения»</w:t>
      </w:r>
    </w:p>
    <w:p w:rsidR="00506FAC" w:rsidRDefault="00506FAC" w:rsidP="00506FAC">
      <w:pPr>
        <w:pStyle w:val="a3"/>
        <w:tabs>
          <w:tab w:val="left" w:pos="5280"/>
        </w:tabs>
        <w:rPr>
          <w:rFonts w:ascii="Times New Roman" w:hAnsi="Times New Roman" w:cs="Times New Roman"/>
          <w:sz w:val="28"/>
          <w:szCs w:val="28"/>
          <w:u w:val="single"/>
        </w:rPr>
      </w:pPr>
      <w:r w:rsidRPr="006D7F97">
        <w:rPr>
          <w:rFonts w:ascii="Times New Roman" w:hAnsi="Times New Roman" w:cs="Times New Roman"/>
          <w:sz w:val="28"/>
          <w:szCs w:val="28"/>
          <w:u w:val="single"/>
        </w:rPr>
        <w:t>Фор</w:t>
      </w:r>
      <w:r>
        <w:rPr>
          <w:rFonts w:ascii="Times New Roman" w:hAnsi="Times New Roman" w:cs="Times New Roman"/>
          <w:sz w:val="28"/>
          <w:szCs w:val="28"/>
          <w:u w:val="single"/>
        </w:rPr>
        <w:t>ма</w:t>
      </w:r>
      <w:r w:rsidRPr="006D7F97">
        <w:rPr>
          <w:rFonts w:ascii="Times New Roman" w:hAnsi="Times New Roman" w:cs="Times New Roman"/>
          <w:sz w:val="28"/>
          <w:szCs w:val="28"/>
          <w:u w:val="single"/>
        </w:rPr>
        <w:t xml:space="preserve"> проведения: </w:t>
      </w:r>
      <w:r>
        <w:rPr>
          <w:rFonts w:ascii="Times New Roman" w:hAnsi="Times New Roman" w:cs="Times New Roman"/>
          <w:sz w:val="28"/>
          <w:szCs w:val="28"/>
          <w:u w:val="single"/>
        </w:rPr>
        <w:t>педагогическая гостиная</w:t>
      </w:r>
    </w:p>
    <w:p w:rsidR="00506FAC" w:rsidRPr="003E63C0" w:rsidRDefault="003E63C0" w:rsidP="002D035B">
      <w:pPr>
        <w:spacing w:after="0"/>
        <w:jc w:val="right"/>
        <w:rPr>
          <w:rFonts w:ascii="Times New Roman" w:hAnsi="Times New Roman" w:cs="Times New Roman"/>
          <w:sz w:val="28"/>
          <w:szCs w:val="28"/>
        </w:rPr>
      </w:pPr>
      <w:r>
        <w:rPr>
          <w:rFonts w:ascii="Times New Roman" w:hAnsi="Times New Roman" w:cs="Times New Roman"/>
          <w:sz w:val="28"/>
          <w:szCs w:val="28"/>
        </w:rPr>
        <w:t>О</w:t>
      </w:r>
      <w:r w:rsidRPr="003E63C0">
        <w:rPr>
          <w:rFonts w:ascii="Times New Roman" w:hAnsi="Times New Roman" w:cs="Times New Roman"/>
          <w:sz w:val="28"/>
          <w:szCs w:val="28"/>
        </w:rPr>
        <w:t>ктябрь</w:t>
      </w:r>
      <w:r w:rsidR="00506FAC" w:rsidRPr="003E63C0">
        <w:rPr>
          <w:rFonts w:ascii="Times New Roman" w:hAnsi="Times New Roman" w:cs="Times New Roman"/>
          <w:sz w:val="28"/>
          <w:szCs w:val="28"/>
        </w:rPr>
        <w:t xml:space="preserve">                                                  </w:t>
      </w:r>
      <w:r>
        <w:rPr>
          <w:rFonts w:ascii="Times New Roman" w:hAnsi="Times New Roman" w:cs="Times New Roman"/>
          <w:sz w:val="28"/>
          <w:szCs w:val="28"/>
        </w:rPr>
        <w:t xml:space="preserve">                   </w:t>
      </w:r>
      <w:r w:rsidR="00506FAC" w:rsidRPr="003E63C0">
        <w:rPr>
          <w:rFonts w:ascii="Times New Roman" w:hAnsi="Times New Roman" w:cs="Times New Roman"/>
          <w:sz w:val="28"/>
          <w:szCs w:val="28"/>
        </w:rPr>
        <w:t xml:space="preserve"> Воспитатель: Силина И.А.,  </w:t>
      </w:r>
      <w:r w:rsidR="002D035B">
        <w:rPr>
          <w:rFonts w:ascii="Times New Roman" w:hAnsi="Times New Roman" w:cs="Times New Roman"/>
          <w:sz w:val="28"/>
          <w:szCs w:val="28"/>
        </w:rPr>
        <w:t>Соколова А.В.</w:t>
      </w:r>
    </w:p>
    <w:p w:rsidR="00506FAC" w:rsidRDefault="00506FAC" w:rsidP="002D035B">
      <w:pPr>
        <w:pStyle w:val="a3"/>
        <w:spacing w:after="0"/>
        <w:jc w:val="right"/>
        <w:rPr>
          <w:rFonts w:ascii="Times New Roman" w:hAnsi="Times New Roman" w:cs="Times New Roman"/>
          <w:sz w:val="28"/>
          <w:szCs w:val="28"/>
        </w:rPr>
      </w:pPr>
      <w:r>
        <w:rPr>
          <w:rFonts w:ascii="Times New Roman" w:hAnsi="Times New Roman" w:cs="Times New Roman"/>
          <w:sz w:val="28"/>
          <w:szCs w:val="28"/>
        </w:rPr>
        <w:t xml:space="preserve">                                                                                           Куракина Л.В. </w:t>
      </w:r>
    </w:p>
    <w:p w:rsidR="00506FAC" w:rsidRDefault="00506FAC" w:rsidP="002D035B">
      <w:pPr>
        <w:pStyle w:val="a3"/>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2D035B">
        <w:rPr>
          <w:rFonts w:ascii="Times New Roman" w:hAnsi="Times New Roman" w:cs="Times New Roman"/>
          <w:sz w:val="28"/>
          <w:szCs w:val="28"/>
        </w:rPr>
        <w:t xml:space="preserve">   </w:t>
      </w:r>
      <w:r w:rsidR="00555773">
        <w:rPr>
          <w:rFonts w:ascii="Times New Roman" w:hAnsi="Times New Roman" w:cs="Times New Roman"/>
          <w:sz w:val="28"/>
          <w:szCs w:val="28"/>
        </w:rPr>
        <w:t xml:space="preserve">  </w:t>
      </w:r>
      <w:r>
        <w:rPr>
          <w:rFonts w:ascii="Times New Roman" w:hAnsi="Times New Roman" w:cs="Times New Roman"/>
          <w:sz w:val="28"/>
          <w:szCs w:val="28"/>
        </w:rPr>
        <w:t>Васильева Н.А.</w:t>
      </w:r>
    </w:p>
    <w:p w:rsidR="002D035B" w:rsidRDefault="002D035B" w:rsidP="00506FAC">
      <w:pPr>
        <w:pStyle w:val="a3"/>
        <w:rPr>
          <w:rFonts w:ascii="Times New Roman" w:hAnsi="Times New Roman" w:cs="Times New Roman"/>
          <w:sz w:val="28"/>
          <w:szCs w:val="28"/>
        </w:rPr>
      </w:pPr>
    </w:p>
    <w:p w:rsidR="002D035B" w:rsidRPr="002D035B" w:rsidRDefault="002D035B" w:rsidP="002D035B">
      <w:pPr>
        <w:pStyle w:val="a3"/>
        <w:numPr>
          <w:ilvl w:val="0"/>
          <w:numId w:val="3"/>
        </w:numPr>
        <w:rPr>
          <w:rFonts w:ascii="Times New Roman" w:hAnsi="Times New Roman" w:cs="Times New Roman"/>
          <w:b/>
          <w:color w:val="000000" w:themeColor="text1"/>
          <w:sz w:val="28"/>
          <w:szCs w:val="28"/>
        </w:rPr>
      </w:pPr>
      <w:r w:rsidRPr="002D035B">
        <w:rPr>
          <w:rFonts w:ascii="Times New Roman" w:hAnsi="Times New Roman" w:cs="Times New Roman"/>
          <w:b/>
          <w:bCs/>
          <w:color w:val="000000" w:themeColor="text1"/>
          <w:sz w:val="28"/>
          <w:szCs w:val="28"/>
        </w:rPr>
        <w:t>«Информационно-коммуникативные технологии как инструмент современного педагога ДОУ».</w:t>
      </w:r>
    </w:p>
    <w:p w:rsidR="002D035B" w:rsidRPr="00F03DD4" w:rsidRDefault="002D035B" w:rsidP="002D035B">
      <w:pPr>
        <w:pStyle w:val="a3"/>
        <w:tabs>
          <w:tab w:val="left" w:pos="5280"/>
        </w:tabs>
        <w:rPr>
          <w:rFonts w:ascii="Times New Roman" w:hAnsi="Times New Roman" w:cs="Times New Roman"/>
          <w:b/>
          <w:sz w:val="28"/>
          <w:szCs w:val="28"/>
          <w:u w:val="single"/>
        </w:rPr>
      </w:pPr>
    </w:p>
    <w:p w:rsidR="002D035B" w:rsidRDefault="002D035B" w:rsidP="002D035B">
      <w:pPr>
        <w:pStyle w:val="a3"/>
        <w:tabs>
          <w:tab w:val="left" w:pos="5280"/>
        </w:tabs>
        <w:rPr>
          <w:rFonts w:ascii="Times New Roman" w:hAnsi="Times New Roman" w:cs="Times New Roman"/>
          <w:sz w:val="28"/>
          <w:szCs w:val="28"/>
          <w:u w:val="single"/>
        </w:rPr>
      </w:pPr>
      <w:r w:rsidRPr="00154C4F">
        <w:rPr>
          <w:rFonts w:ascii="Times New Roman" w:hAnsi="Times New Roman" w:cs="Times New Roman"/>
          <w:sz w:val="28"/>
          <w:szCs w:val="28"/>
          <w:u w:val="single"/>
        </w:rPr>
        <w:t>Фор</w:t>
      </w:r>
      <w:r>
        <w:rPr>
          <w:rFonts w:ascii="Times New Roman" w:hAnsi="Times New Roman" w:cs="Times New Roman"/>
          <w:sz w:val="28"/>
          <w:szCs w:val="28"/>
          <w:u w:val="single"/>
        </w:rPr>
        <w:t>ма</w:t>
      </w:r>
      <w:r w:rsidRPr="00154C4F">
        <w:rPr>
          <w:rFonts w:ascii="Times New Roman" w:hAnsi="Times New Roman" w:cs="Times New Roman"/>
          <w:sz w:val="28"/>
          <w:szCs w:val="28"/>
          <w:u w:val="single"/>
        </w:rPr>
        <w:t xml:space="preserve"> проведения: </w:t>
      </w:r>
      <w:proofErr w:type="gramStart"/>
      <w:r>
        <w:rPr>
          <w:rFonts w:ascii="Times New Roman" w:hAnsi="Times New Roman" w:cs="Times New Roman"/>
          <w:sz w:val="28"/>
          <w:szCs w:val="28"/>
          <w:u w:val="single"/>
        </w:rPr>
        <w:t>теоретический</w:t>
      </w:r>
      <w:proofErr w:type="gramEnd"/>
    </w:p>
    <w:p w:rsidR="002D035B" w:rsidRDefault="002D035B" w:rsidP="00555773">
      <w:pPr>
        <w:pStyle w:val="a3"/>
        <w:jc w:val="center"/>
        <w:rPr>
          <w:rFonts w:ascii="Times New Roman" w:hAnsi="Times New Roman" w:cs="Times New Roman"/>
          <w:sz w:val="28"/>
          <w:szCs w:val="28"/>
        </w:rPr>
      </w:pPr>
      <w:r>
        <w:rPr>
          <w:rFonts w:ascii="Times New Roman" w:hAnsi="Times New Roman" w:cs="Times New Roman"/>
          <w:sz w:val="28"/>
          <w:szCs w:val="28"/>
        </w:rPr>
        <w:t>Ноябрь</w:t>
      </w:r>
      <w:r w:rsidRPr="00B924AF">
        <w:rPr>
          <w:rFonts w:ascii="Times New Roman" w:hAnsi="Times New Roman" w:cs="Times New Roman"/>
          <w:sz w:val="28"/>
          <w:szCs w:val="28"/>
        </w:rPr>
        <w:t xml:space="preserve">                                                      </w:t>
      </w:r>
      <w:r w:rsidR="00555773">
        <w:rPr>
          <w:rFonts w:ascii="Times New Roman" w:hAnsi="Times New Roman" w:cs="Times New Roman"/>
          <w:sz w:val="28"/>
          <w:szCs w:val="28"/>
        </w:rPr>
        <w:t xml:space="preserve">     </w:t>
      </w:r>
      <w:r w:rsidRPr="00B924AF">
        <w:rPr>
          <w:rFonts w:ascii="Times New Roman" w:hAnsi="Times New Roman" w:cs="Times New Roman"/>
          <w:sz w:val="28"/>
          <w:szCs w:val="28"/>
        </w:rPr>
        <w:t xml:space="preserve">Воспитатель: </w:t>
      </w:r>
      <w:r w:rsidR="00555773">
        <w:rPr>
          <w:rFonts w:ascii="Times New Roman" w:hAnsi="Times New Roman" w:cs="Times New Roman"/>
          <w:sz w:val="28"/>
          <w:szCs w:val="28"/>
        </w:rPr>
        <w:t xml:space="preserve"> </w:t>
      </w:r>
      <w:r>
        <w:rPr>
          <w:rFonts w:ascii="Times New Roman" w:hAnsi="Times New Roman" w:cs="Times New Roman"/>
          <w:sz w:val="28"/>
          <w:szCs w:val="28"/>
        </w:rPr>
        <w:t>Юрчанова В.В.</w:t>
      </w:r>
    </w:p>
    <w:p w:rsidR="002D035B" w:rsidRDefault="002D035B" w:rsidP="002D035B">
      <w:pPr>
        <w:pStyle w:val="a3"/>
        <w:jc w:val="right"/>
        <w:rPr>
          <w:rFonts w:ascii="Times New Roman" w:hAnsi="Times New Roman" w:cs="Times New Roman"/>
          <w:sz w:val="28"/>
          <w:szCs w:val="28"/>
        </w:rPr>
      </w:pPr>
      <w:r>
        <w:rPr>
          <w:rFonts w:ascii="Times New Roman" w:hAnsi="Times New Roman" w:cs="Times New Roman"/>
          <w:sz w:val="28"/>
          <w:szCs w:val="28"/>
        </w:rPr>
        <w:t>Соловьева Н.</w:t>
      </w:r>
      <w:proofErr w:type="gramStart"/>
      <w:r>
        <w:rPr>
          <w:rFonts w:ascii="Times New Roman" w:hAnsi="Times New Roman" w:cs="Times New Roman"/>
          <w:sz w:val="28"/>
          <w:szCs w:val="28"/>
        </w:rPr>
        <w:t>В</w:t>
      </w:r>
      <w:proofErr w:type="gramEnd"/>
    </w:p>
    <w:p w:rsidR="00972BD5" w:rsidRPr="002010F7" w:rsidRDefault="002D035B" w:rsidP="002D035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972BD5" w:rsidRPr="00B924AF" w:rsidRDefault="00972BD5" w:rsidP="00972BD5">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Pr="00B73A9A">
        <w:rPr>
          <w:rFonts w:ascii="Times New Roman" w:hAnsi="Times New Roman" w:cs="Times New Roman"/>
          <w:sz w:val="28"/>
          <w:szCs w:val="28"/>
        </w:rPr>
        <w:t xml:space="preserve">                        </w:t>
      </w:r>
    </w:p>
    <w:p w:rsidR="002D035B" w:rsidRPr="00B924AF" w:rsidRDefault="002D035B" w:rsidP="002D035B">
      <w:pPr>
        <w:pStyle w:val="a3"/>
        <w:numPr>
          <w:ilvl w:val="0"/>
          <w:numId w:val="3"/>
        </w:numPr>
        <w:rPr>
          <w:rFonts w:ascii="Times New Roman" w:hAnsi="Times New Roman" w:cs="Times New Roman"/>
          <w:sz w:val="28"/>
          <w:szCs w:val="28"/>
        </w:rPr>
      </w:pPr>
      <w:r>
        <w:rPr>
          <w:rFonts w:ascii="Times New Roman" w:hAnsi="Times New Roman" w:cs="Times New Roman"/>
          <w:b/>
          <w:sz w:val="28"/>
          <w:szCs w:val="28"/>
        </w:rPr>
        <w:t>«Развитие творческого воображение дошкольников через нетрадиционные техники рисования»</w:t>
      </w:r>
    </w:p>
    <w:p w:rsidR="002D035B" w:rsidRPr="00B924AF" w:rsidRDefault="002D035B" w:rsidP="002D035B">
      <w:pPr>
        <w:pStyle w:val="a3"/>
        <w:rPr>
          <w:rFonts w:ascii="Times New Roman" w:hAnsi="Times New Roman" w:cs="Times New Roman"/>
          <w:sz w:val="28"/>
          <w:szCs w:val="28"/>
        </w:rPr>
      </w:pPr>
      <w:r w:rsidRPr="0088062A">
        <w:rPr>
          <w:rFonts w:ascii="Times New Roman" w:hAnsi="Times New Roman" w:cs="Times New Roman"/>
          <w:sz w:val="28"/>
          <w:szCs w:val="28"/>
          <w:u w:val="single"/>
        </w:rPr>
        <w:t xml:space="preserve">Форма проведения: </w:t>
      </w:r>
      <w:r>
        <w:rPr>
          <w:rFonts w:ascii="Times New Roman" w:hAnsi="Times New Roman" w:cs="Times New Roman"/>
          <w:sz w:val="28"/>
          <w:szCs w:val="28"/>
          <w:u w:val="single"/>
        </w:rPr>
        <w:t>Мастер-класс</w:t>
      </w:r>
    </w:p>
    <w:p w:rsidR="002D035B" w:rsidRPr="00B924AF" w:rsidRDefault="002D035B" w:rsidP="002D035B">
      <w:pPr>
        <w:pStyle w:val="a3"/>
        <w:rPr>
          <w:rFonts w:ascii="Times New Roman" w:hAnsi="Times New Roman" w:cs="Times New Roman"/>
          <w:sz w:val="28"/>
          <w:szCs w:val="28"/>
        </w:rPr>
      </w:pPr>
      <w:r>
        <w:rPr>
          <w:rFonts w:ascii="Times New Roman" w:hAnsi="Times New Roman" w:cs="Times New Roman"/>
          <w:sz w:val="28"/>
          <w:szCs w:val="28"/>
        </w:rPr>
        <w:t xml:space="preserve"> Февраль                                                               Воспитатели: </w:t>
      </w:r>
      <w:proofErr w:type="spellStart"/>
      <w:r>
        <w:rPr>
          <w:rFonts w:ascii="Times New Roman" w:hAnsi="Times New Roman" w:cs="Times New Roman"/>
          <w:sz w:val="28"/>
          <w:szCs w:val="28"/>
        </w:rPr>
        <w:t>Гетун</w:t>
      </w:r>
      <w:proofErr w:type="spellEnd"/>
      <w:r>
        <w:rPr>
          <w:rFonts w:ascii="Times New Roman" w:hAnsi="Times New Roman" w:cs="Times New Roman"/>
          <w:sz w:val="28"/>
          <w:szCs w:val="28"/>
        </w:rPr>
        <w:t xml:space="preserve"> Ю. В.</w:t>
      </w:r>
    </w:p>
    <w:p w:rsidR="002D035B" w:rsidRDefault="002D035B" w:rsidP="002D035B">
      <w:pPr>
        <w:pStyle w:val="a3"/>
        <w:jc w:val="right"/>
        <w:rPr>
          <w:rFonts w:ascii="Times New Roman" w:hAnsi="Times New Roman" w:cs="Times New Roman"/>
          <w:sz w:val="28"/>
          <w:szCs w:val="28"/>
        </w:rPr>
      </w:pPr>
      <w:r w:rsidRPr="006D7F97">
        <w:rPr>
          <w:rFonts w:ascii="Times New Roman" w:hAnsi="Times New Roman" w:cs="Times New Roman"/>
          <w:sz w:val="28"/>
          <w:szCs w:val="28"/>
        </w:rPr>
        <w:t xml:space="preserve">                                                                                            Морозова И.В.</w:t>
      </w:r>
    </w:p>
    <w:p w:rsidR="002D035B" w:rsidRDefault="002D035B" w:rsidP="002D035B">
      <w:pPr>
        <w:pStyle w:val="a3"/>
        <w:jc w:val="right"/>
        <w:rPr>
          <w:rFonts w:ascii="Times New Roman" w:hAnsi="Times New Roman" w:cs="Times New Roman"/>
          <w:sz w:val="28"/>
          <w:szCs w:val="28"/>
        </w:rPr>
      </w:pPr>
      <w:r w:rsidRPr="006D7F9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Крыжановская</w:t>
      </w:r>
      <w:proofErr w:type="spellEnd"/>
      <w:r>
        <w:rPr>
          <w:rFonts w:ascii="Times New Roman" w:hAnsi="Times New Roman" w:cs="Times New Roman"/>
          <w:sz w:val="28"/>
          <w:szCs w:val="28"/>
        </w:rPr>
        <w:t xml:space="preserve"> М.А.</w:t>
      </w:r>
    </w:p>
    <w:p w:rsidR="002D035B" w:rsidRDefault="002D035B" w:rsidP="002D035B">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Шишмакова</w:t>
      </w:r>
      <w:proofErr w:type="spellEnd"/>
      <w:r>
        <w:rPr>
          <w:rFonts w:ascii="Times New Roman" w:hAnsi="Times New Roman" w:cs="Times New Roman"/>
          <w:sz w:val="28"/>
          <w:szCs w:val="28"/>
        </w:rPr>
        <w:t xml:space="preserve"> А.В.</w:t>
      </w:r>
    </w:p>
    <w:p w:rsidR="002D035B" w:rsidRDefault="002D035B" w:rsidP="002D035B">
      <w:pPr>
        <w:pStyle w:val="a3"/>
        <w:rPr>
          <w:rFonts w:ascii="Times New Roman" w:hAnsi="Times New Roman" w:cs="Times New Roman"/>
          <w:sz w:val="28"/>
          <w:szCs w:val="28"/>
        </w:rPr>
      </w:pPr>
    </w:p>
    <w:p w:rsidR="002D035B" w:rsidRPr="00B924AF" w:rsidRDefault="002D035B" w:rsidP="002D035B">
      <w:pPr>
        <w:pStyle w:val="a3"/>
        <w:rPr>
          <w:rFonts w:ascii="Times New Roman" w:hAnsi="Times New Roman" w:cs="Times New Roman"/>
          <w:sz w:val="28"/>
          <w:szCs w:val="28"/>
        </w:rPr>
      </w:pPr>
    </w:p>
    <w:p w:rsidR="00972BD5" w:rsidRPr="00C019B9" w:rsidRDefault="00972BD5" w:rsidP="002D035B">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t>Итоговый. Мониторинг реализации годовых задач за 20</w:t>
      </w:r>
      <w:r w:rsidR="003E63C0">
        <w:rPr>
          <w:rFonts w:ascii="Times New Roman" w:hAnsi="Times New Roman" w:cs="Times New Roman"/>
          <w:b/>
          <w:sz w:val="28"/>
          <w:szCs w:val="28"/>
        </w:rPr>
        <w:t>20-2021</w:t>
      </w:r>
      <w:r>
        <w:rPr>
          <w:rFonts w:ascii="Times New Roman" w:hAnsi="Times New Roman" w:cs="Times New Roman"/>
          <w:b/>
          <w:sz w:val="28"/>
          <w:szCs w:val="28"/>
        </w:rPr>
        <w:t xml:space="preserve"> уч. год</w:t>
      </w:r>
    </w:p>
    <w:p w:rsidR="00972BD5" w:rsidRDefault="00972BD5" w:rsidP="00972BD5">
      <w:pPr>
        <w:tabs>
          <w:tab w:val="right" w:pos="9355"/>
        </w:tabs>
        <w:contextualSpacing/>
        <w:rPr>
          <w:rFonts w:ascii="Times New Roman" w:hAnsi="Times New Roman" w:cs="Times New Roman"/>
          <w:sz w:val="28"/>
          <w:szCs w:val="28"/>
        </w:rPr>
      </w:pPr>
      <w:r>
        <w:rPr>
          <w:rFonts w:ascii="Times New Roman" w:hAnsi="Times New Roman" w:cs="Times New Roman"/>
          <w:sz w:val="28"/>
          <w:szCs w:val="28"/>
        </w:rPr>
        <w:t>Май</w:t>
      </w:r>
      <w:r>
        <w:rPr>
          <w:rFonts w:ascii="Times New Roman" w:hAnsi="Times New Roman" w:cs="Times New Roman"/>
          <w:sz w:val="28"/>
          <w:szCs w:val="28"/>
        </w:rPr>
        <w:tab/>
        <w:t xml:space="preserve"> заведующий,</w:t>
      </w:r>
    </w:p>
    <w:p w:rsidR="00972BD5" w:rsidRPr="001969D8" w:rsidRDefault="00972BD5" w:rsidP="001969D8">
      <w:pPr>
        <w:tabs>
          <w:tab w:val="right" w:pos="9355"/>
        </w:tabs>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оспитатель</w:t>
      </w:r>
      <w:proofErr w:type="spellEnd"/>
      <w:r>
        <w:rPr>
          <w:rFonts w:ascii="Times New Roman" w:hAnsi="Times New Roman" w:cs="Times New Roman"/>
          <w:sz w:val="28"/>
          <w:szCs w:val="28"/>
        </w:rPr>
        <w:t xml:space="preserve">.                                                                                      </w:t>
      </w:r>
    </w:p>
    <w:p w:rsidR="00902EAD" w:rsidRDefault="00902EAD" w:rsidP="00972BD5">
      <w:pPr>
        <w:contextualSpacing/>
        <w:jc w:val="center"/>
        <w:rPr>
          <w:rFonts w:ascii="Times New Roman" w:hAnsi="Times New Roman" w:cs="Times New Roman"/>
          <w:color w:val="18A826"/>
          <w:sz w:val="40"/>
          <w:szCs w:val="40"/>
        </w:rPr>
      </w:pPr>
    </w:p>
    <w:p w:rsidR="00972BD5" w:rsidRPr="004A0D6F" w:rsidRDefault="00972BD5" w:rsidP="00972BD5">
      <w:pPr>
        <w:contextualSpacing/>
        <w:jc w:val="center"/>
        <w:rPr>
          <w:rFonts w:ascii="Times New Roman" w:hAnsi="Times New Roman" w:cs="Times New Roman"/>
          <w:color w:val="18A826"/>
          <w:sz w:val="40"/>
          <w:szCs w:val="40"/>
        </w:rPr>
      </w:pPr>
      <w:r w:rsidRPr="004A0D6F">
        <w:rPr>
          <w:rFonts w:ascii="Times New Roman" w:hAnsi="Times New Roman" w:cs="Times New Roman"/>
          <w:color w:val="18A826"/>
          <w:sz w:val="40"/>
          <w:szCs w:val="40"/>
        </w:rPr>
        <w:lastRenderedPageBreak/>
        <w:t>Коллективные просмотры</w:t>
      </w:r>
    </w:p>
    <w:p w:rsidR="006B6370" w:rsidRDefault="00972BD5" w:rsidP="00972BD5">
      <w:pPr>
        <w:numPr>
          <w:ilvl w:val="0"/>
          <w:numId w:val="2"/>
        </w:numPr>
        <w:spacing w:after="0"/>
        <w:contextualSpacing/>
        <w:rPr>
          <w:rFonts w:ascii="Times New Roman" w:hAnsi="Times New Roman" w:cs="Times New Roman"/>
          <w:sz w:val="28"/>
          <w:szCs w:val="28"/>
        </w:rPr>
      </w:pPr>
      <w:r w:rsidRPr="008B2F81">
        <w:rPr>
          <w:rFonts w:ascii="Times New Roman" w:hAnsi="Times New Roman" w:cs="Times New Roman"/>
          <w:sz w:val="28"/>
          <w:szCs w:val="28"/>
        </w:rPr>
        <w:t xml:space="preserve">Открытое мероприятие на тему: «Малые фольклорные жанры как средство активизации речевой активности у детей 2-3 лет» </w:t>
      </w:r>
    </w:p>
    <w:p w:rsidR="0051769D" w:rsidRDefault="00972BD5" w:rsidP="0051769D">
      <w:pPr>
        <w:spacing w:after="0"/>
        <w:ind w:left="720"/>
        <w:contextualSpacing/>
        <w:rPr>
          <w:rFonts w:ascii="Times New Roman" w:hAnsi="Times New Roman" w:cs="Times New Roman"/>
          <w:sz w:val="28"/>
          <w:szCs w:val="28"/>
        </w:rPr>
      </w:pPr>
      <w:r w:rsidRPr="008B2F81">
        <w:rPr>
          <w:rFonts w:ascii="Times New Roman" w:hAnsi="Times New Roman" w:cs="Times New Roman"/>
          <w:sz w:val="28"/>
          <w:szCs w:val="28"/>
        </w:rPr>
        <w:t>(Васильева Н.А.)</w:t>
      </w:r>
      <w:r w:rsidR="0051769D">
        <w:rPr>
          <w:rFonts w:ascii="Times New Roman" w:hAnsi="Times New Roman" w:cs="Times New Roman"/>
          <w:sz w:val="28"/>
          <w:szCs w:val="28"/>
        </w:rPr>
        <w:t xml:space="preserve"> (октябрь)</w:t>
      </w:r>
    </w:p>
    <w:p w:rsidR="0051769D" w:rsidRPr="0051769D" w:rsidRDefault="0051769D" w:rsidP="0051769D">
      <w:pPr>
        <w:pStyle w:val="a3"/>
        <w:numPr>
          <w:ilvl w:val="0"/>
          <w:numId w:val="2"/>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Методическая неделя по просмотру ООД по развитию речи</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 </w:t>
      </w: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ктябрь</w:t>
      </w:r>
    </w:p>
    <w:p w:rsidR="00972BD5" w:rsidRPr="0051769D" w:rsidRDefault="0051769D" w:rsidP="0051769D">
      <w:pPr>
        <w:numPr>
          <w:ilvl w:val="0"/>
          <w:numId w:val="2"/>
        </w:numPr>
        <w:spacing w:after="0"/>
        <w:contextualSpacing/>
        <w:rPr>
          <w:rFonts w:ascii="Times New Roman" w:hAnsi="Times New Roman" w:cs="Times New Roman"/>
          <w:sz w:val="28"/>
          <w:szCs w:val="28"/>
        </w:rPr>
      </w:pPr>
      <w:r w:rsidRPr="008B2F81">
        <w:rPr>
          <w:rFonts w:ascii="Times New Roman" w:hAnsi="Times New Roman" w:cs="Times New Roman"/>
          <w:sz w:val="28"/>
          <w:szCs w:val="28"/>
        </w:rPr>
        <w:t>Открытое занятие по ФЭМП с применением ИКТ технологии – интерактивной доской (В. В. Юрчанова)</w:t>
      </w:r>
      <w:r>
        <w:rPr>
          <w:rFonts w:ascii="Times New Roman" w:hAnsi="Times New Roman" w:cs="Times New Roman"/>
          <w:sz w:val="28"/>
          <w:szCs w:val="28"/>
        </w:rPr>
        <w:t xml:space="preserve"> (ноябрь)</w:t>
      </w:r>
    </w:p>
    <w:p w:rsidR="006B6370" w:rsidRDefault="00972BD5" w:rsidP="00972BD5">
      <w:pPr>
        <w:pStyle w:val="a3"/>
        <w:numPr>
          <w:ilvl w:val="0"/>
          <w:numId w:val="2"/>
        </w:numPr>
        <w:spacing w:after="0" w:line="240" w:lineRule="auto"/>
        <w:rPr>
          <w:rFonts w:ascii="Times New Roman" w:hAnsi="Times New Roman" w:cs="Times New Roman"/>
          <w:sz w:val="28"/>
          <w:szCs w:val="28"/>
        </w:rPr>
      </w:pPr>
      <w:r w:rsidRPr="008B2F81">
        <w:rPr>
          <w:rFonts w:ascii="Times New Roman" w:hAnsi="Times New Roman" w:cs="Times New Roman"/>
          <w:sz w:val="28"/>
          <w:szCs w:val="28"/>
        </w:rPr>
        <w:t>Открытое занятие</w:t>
      </w:r>
      <w:r w:rsidR="002D035B">
        <w:rPr>
          <w:rFonts w:ascii="Times New Roman" w:hAnsi="Times New Roman" w:cs="Times New Roman"/>
          <w:sz w:val="28"/>
          <w:szCs w:val="28"/>
        </w:rPr>
        <w:t xml:space="preserve"> с применением блоков </w:t>
      </w:r>
      <w:proofErr w:type="spellStart"/>
      <w:r w:rsidR="002D035B">
        <w:rPr>
          <w:rFonts w:ascii="Times New Roman" w:hAnsi="Times New Roman" w:cs="Times New Roman"/>
          <w:sz w:val="28"/>
          <w:szCs w:val="28"/>
        </w:rPr>
        <w:t>Дьенеша</w:t>
      </w:r>
      <w:proofErr w:type="spellEnd"/>
    </w:p>
    <w:p w:rsidR="0051769D" w:rsidRDefault="00972BD5" w:rsidP="0051769D">
      <w:pPr>
        <w:spacing w:after="0"/>
        <w:ind w:left="720"/>
        <w:contextualSpacing/>
        <w:rPr>
          <w:rFonts w:ascii="Times New Roman" w:hAnsi="Times New Roman" w:cs="Times New Roman"/>
          <w:sz w:val="28"/>
          <w:szCs w:val="28"/>
        </w:rPr>
      </w:pPr>
      <w:r w:rsidRPr="008B2F81">
        <w:rPr>
          <w:rFonts w:ascii="Times New Roman" w:hAnsi="Times New Roman" w:cs="Times New Roman"/>
          <w:sz w:val="28"/>
          <w:szCs w:val="28"/>
        </w:rPr>
        <w:t>(</w:t>
      </w:r>
      <w:proofErr w:type="spellStart"/>
      <w:r w:rsidRPr="008B2F81">
        <w:rPr>
          <w:rFonts w:ascii="Times New Roman" w:hAnsi="Times New Roman" w:cs="Times New Roman"/>
          <w:sz w:val="28"/>
          <w:szCs w:val="28"/>
        </w:rPr>
        <w:t>Крыжановская</w:t>
      </w:r>
      <w:proofErr w:type="spellEnd"/>
      <w:r w:rsidRPr="008B2F81">
        <w:rPr>
          <w:rFonts w:ascii="Times New Roman" w:hAnsi="Times New Roman" w:cs="Times New Roman"/>
          <w:sz w:val="28"/>
          <w:szCs w:val="28"/>
        </w:rPr>
        <w:t xml:space="preserve"> М.А.)</w:t>
      </w:r>
      <w:r w:rsidR="0051769D">
        <w:rPr>
          <w:rFonts w:ascii="Times New Roman" w:hAnsi="Times New Roman" w:cs="Times New Roman"/>
          <w:sz w:val="28"/>
          <w:szCs w:val="28"/>
        </w:rPr>
        <w:t xml:space="preserve"> (декабрь)</w:t>
      </w:r>
      <w:r w:rsidR="0051769D" w:rsidRPr="0051769D">
        <w:rPr>
          <w:rFonts w:ascii="Times New Roman" w:hAnsi="Times New Roman" w:cs="Times New Roman"/>
          <w:sz w:val="28"/>
          <w:szCs w:val="28"/>
        </w:rPr>
        <w:t xml:space="preserve"> </w:t>
      </w:r>
    </w:p>
    <w:p w:rsidR="006C6A3F" w:rsidRDefault="0051769D" w:rsidP="00902EAD">
      <w:pPr>
        <w:numPr>
          <w:ilvl w:val="0"/>
          <w:numId w:val="2"/>
        </w:numPr>
        <w:spacing w:after="0"/>
        <w:contextualSpacing/>
        <w:rPr>
          <w:rFonts w:ascii="Times New Roman" w:hAnsi="Times New Roman" w:cs="Times New Roman"/>
          <w:sz w:val="28"/>
          <w:szCs w:val="28"/>
        </w:rPr>
      </w:pPr>
      <w:r w:rsidRPr="008B2F81">
        <w:rPr>
          <w:rFonts w:ascii="Times New Roman" w:hAnsi="Times New Roman" w:cs="Times New Roman"/>
          <w:sz w:val="28"/>
          <w:szCs w:val="28"/>
        </w:rPr>
        <w:t xml:space="preserve">Открытое занятие с применением </w:t>
      </w:r>
      <w:r>
        <w:rPr>
          <w:rFonts w:ascii="Times New Roman" w:hAnsi="Times New Roman" w:cs="Times New Roman"/>
          <w:sz w:val="28"/>
          <w:szCs w:val="28"/>
        </w:rPr>
        <w:t xml:space="preserve">нетрадиционных техник рисования </w:t>
      </w:r>
      <w:r w:rsidRPr="008B2F81">
        <w:rPr>
          <w:rFonts w:ascii="Times New Roman" w:hAnsi="Times New Roman" w:cs="Times New Roman"/>
          <w:sz w:val="28"/>
          <w:szCs w:val="28"/>
        </w:rPr>
        <w:t>(И.В. Морозова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Гетун</w:t>
      </w:r>
      <w:proofErr w:type="spellEnd"/>
      <w:r>
        <w:rPr>
          <w:rFonts w:ascii="Times New Roman" w:hAnsi="Times New Roman" w:cs="Times New Roman"/>
          <w:sz w:val="28"/>
          <w:szCs w:val="28"/>
        </w:rPr>
        <w:t xml:space="preserve"> Ю.В., </w:t>
      </w:r>
      <w:proofErr w:type="spellStart"/>
      <w:r>
        <w:rPr>
          <w:rFonts w:ascii="Times New Roman" w:hAnsi="Times New Roman" w:cs="Times New Roman"/>
          <w:sz w:val="28"/>
          <w:szCs w:val="28"/>
        </w:rPr>
        <w:t>Шишмакова</w:t>
      </w:r>
      <w:proofErr w:type="spellEnd"/>
      <w:r>
        <w:rPr>
          <w:rFonts w:ascii="Times New Roman" w:hAnsi="Times New Roman" w:cs="Times New Roman"/>
          <w:sz w:val="28"/>
          <w:szCs w:val="28"/>
        </w:rPr>
        <w:t xml:space="preserve"> А.В., Соколова А.В.</w:t>
      </w:r>
      <w:r w:rsidRPr="008B2F81">
        <w:rPr>
          <w:rFonts w:ascii="Times New Roman" w:hAnsi="Times New Roman" w:cs="Times New Roman"/>
          <w:sz w:val="28"/>
          <w:szCs w:val="28"/>
        </w:rPr>
        <w:t>)</w:t>
      </w:r>
      <w:r>
        <w:rPr>
          <w:rFonts w:ascii="Times New Roman" w:hAnsi="Times New Roman" w:cs="Times New Roman"/>
          <w:sz w:val="28"/>
          <w:szCs w:val="28"/>
        </w:rPr>
        <w:t xml:space="preserve"> (январь)</w:t>
      </w:r>
      <w:r w:rsidR="003365A3">
        <w:rPr>
          <w:rFonts w:ascii="Times New Roman" w:hAnsi="Times New Roman" w:cs="Times New Roman"/>
          <w:sz w:val="28"/>
          <w:szCs w:val="28"/>
        </w:rPr>
        <w:t xml:space="preserve"> </w:t>
      </w:r>
    </w:p>
    <w:p w:rsidR="006B6370" w:rsidRPr="00902EAD" w:rsidRDefault="003365A3" w:rsidP="00902EAD">
      <w:pPr>
        <w:numPr>
          <w:ilvl w:val="0"/>
          <w:numId w:val="2"/>
        </w:numPr>
        <w:spacing w:after="0"/>
        <w:contextualSpacing/>
        <w:rPr>
          <w:rFonts w:ascii="Times New Roman" w:hAnsi="Times New Roman" w:cs="Times New Roman"/>
          <w:sz w:val="28"/>
          <w:szCs w:val="28"/>
        </w:rPr>
      </w:pPr>
      <w:r>
        <w:rPr>
          <w:rFonts w:ascii="Times New Roman" w:hAnsi="Times New Roman" w:cs="Times New Roman"/>
          <w:sz w:val="28"/>
          <w:szCs w:val="28"/>
        </w:rPr>
        <w:t>Методическая неделя.</w:t>
      </w:r>
    </w:p>
    <w:p w:rsidR="00972BD5" w:rsidRPr="00902EAD" w:rsidRDefault="00972BD5" w:rsidP="00972BD5">
      <w:pPr>
        <w:spacing w:after="0"/>
        <w:ind w:left="720"/>
        <w:contextualSpacing/>
        <w:jc w:val="center"/>
        <w:rPr>
          <w:rFonts w:ascii="Times New Roman" w:hAnsi="Times New Roman" w:cs="Times New Roman"/>
          <w:b/>
          <w:color w:val="18A826"/>
          <w:sz w:val="32"/>
          <w:szCs w:val="32"/>
        </w:rPr>
      </w:pPr>
      <w:r w:rsidRPr="00902EAD">
        <w:rPr>
          <w:rFonts w:ascii="Times New Roman" w:hAnsi="Times New Roman" w:cs="Times New Roman"/>
          <w:b/>
          <w:color w:val="18A826"/>
          <w:sz w:val="32"/>
          <w:szCs w:val="32"/>
        </w:rPr>
        <w:t>Консультации, мастер-классы, семинары-практикумы</w:t>
      </w:r>
    </w:p>
    <w:p w:rsidR="00972BD5" w:rsidRPr="005749F9" w:rsidRDefault="00972BD5" w:rsidP="005A700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Мастер-класс </w:t>
      </w:r>
      <w:r w:rsidRPr="005749F9">
        <w:rPr>
          <w:rFonts w:ascii="Times New Roman" w:hAnsi="Times New Roman" w:cs="Times New Roman"/>
          <w:sz w:val="28"/>
          <w:szCs w:val="28"/>
        </w:rPr>
        <w:t>«</w:t>
      </w:r>
      <w:r w:rsidR="00127620">
        <w:rPr>
          <w:rFonts w:ascii="Times New Roman" w:hAnsi="Times New Roman" w:cs="Times New Roman"/>
          <w:sz w:val="28"/>
          <w:szCs w:val="28"/>
        </w:rPr>
        <w:t xml:space="preserve">Технология </w:t>
      </w:r>
      <w:proofErr w:type="spellStart"/>
      <w:r w:rsidR="00127620">
        <w:rPr>
          <w:rFonts w:ascii="Times New Roman" w:hAnsi="Times New Roman" w:cs="Times New Roman"/>
          <w:sz w:val="28"/>
          <w:szCs w:val="28"/>
        </w:rPr>
        <w:t>квиллинг</w:t>
      </w:r>
      <w:proofErr w:type="spellEnd"/>
      <w:r w:rsidRPr="005749F9">
        <w:rPr>
          <w:rFonts w:ascii="Times New Roman" w:hAnsi="Times New Roman" w:cs="Times New Roman"/>
          <w:sz w:val="28"/>
          <w:szCs w:val="28"/>
        </w:rPr>
        <w:t>»</w:t>
      </w:r>
    </w:p>
    <w:p w:rsidR="00972BD5" w:rsidRPr="005749F9" w:rsidRDefault="00972BD5" w:rsidP="00972BD5">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        </w:t>
      </w:r>
      <w:r w:rsidR="0051769D">
        <w:rPr>
          <w:rFonts w:ascii="Times New Roman" w:hAnsi="Times New Roman" w:cs="Times New Roman"/>
          <w:sz w:val="28"/>
          <w:szCs w:val="28"/>
        </w:rPr>
        <w:t xml:space="preserve">                               </w:t>
      </w:r>
      <w:r>
        <w:rPr>
          <w:rFonts w:ascii="Times New Roman" w:hAnsi="Times New Roman" w:cs="Times New Roman"/>
          <w:sz w:val="28"/>
          <w:szCs w:val="28"/>
        </w:rPr>
        <w:t xml:space="preserve">  </w:t>
      </w:r>
      <w:r w:rsidR="0051769D">
        <w:rPr>
          <w:rFonts w:ascii="Times New Roman" w:hAnsi="Times New Roman" w:cs="Times New Roman"/>
          <w:sz w:val="28"/>
          <w:szCs w:val="28"/>
        </w:rPr>
        <w:t>Сентябрь</w:t>
      </w:r>
      <w:proofErr w:type="gramStart"/>
      <w:r w:rsidR="0051769D">
        <w:rPr>
          <w:rFonts w:ascii="Times New Roman" w:hAnsi="Times New Roman" w:cs="Times New Roman"/>
          <w:sz w:val="28"/>
          <w:szCs w:val="28"/>
        </w:rPr>
        <w:t xml:space="preserve">     </w:t>
      </w:r>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т. воспитатель: </w:t>
      </w:r>
      <w:r w:rsidRPr="005749F9">
        <w:rPr>
          <w:rFonts w:ascii="Times New Roman" w:hAnsi="Times New Roman" w:cs="Times New Roman"/>
          <w:sz w:val="28"/>
          <w:szCs w:val="28"/>
        </w:rPr>
        <w:t xml:space="preserve"> </w:t>
      </w:r>
      <w:r w:rsidR="00127620">
        <w:rPr>
          <w:rFonts w:ascii="Times New Roman" w:hAnsi="Times New Roman" w:cs="Times New Roman"/>
          <w:sz w:val="28"/>
          <w:szCs w:val="28"/>
        </w:rPr>
        <w:t>Морозова И.В.</w:t>
      </w:r>
    </w:p>
    <w:p w:rsidR="00972BD5" w:rsidRPr="005749F9" w:rsidRDefault="00972BD5" w:rsidP="005A700E">
      <w:pPr>
        <w:pStyle w:val="a3"/>
        <w:numPr>
          <w:ilvl w:val="0"/>
          <w:numId w:val="4"/>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Семинар-практикум «</w:t>
      </w:r>
      <w:r w:rsidR="00902EAD">
        <w:rPr>
          <w:rFonts w:ascii="Times New Roman" w:hAnsi="Times New Roman" w:cs="Times New Roman"/>
          <w:color w:val="000000" w:themeColor="text1"/>
          <w:sz w:val="28"/>
          <w:szCs w:val="28"/>
        </w:rPr>
        <w:t>Профилактика нарушений психического здоровья у дошкольников»</w:t>
      </w:r>
    </w:p>
    <w:p w:rsidR="0051769D" w:rsidRDefault="00972BD5" w:rsidP="00902EAD">
      <w:pPr>
        <w:pStyle w:val="a3"/>
        <w:spacing w:after="0"/>
        <w:rPr>
          <w:rFonts w:ascii="Times New Roman" w:hAnsi="Times New Roman" w:cs="Times New Roman"/>
          <w:color w:val="000000" w:themeColor="text1"/>
          <w:sz w:val="28"/>
          <w:szCs w:val="28"/>
        </w:rPr>
      </w:pPr>
      <w:r w:rsidRPr="008B2F81">
        <w:rPr>
          <w:rFonts w:ascii="Times New Roman" w:hAnsi="Times New Roman" w:cs="Times New Roman"/>
          <w:sz w:val="28"/>
          <w:szCs w:val="28"/>
        </w:rPr>
        <w:t xml:space="preserve">                   </w:t>
      </w:r>
      <w:r w:rsidR="0051769D">
        <w:rPr>
          <w:rFonts w:ascii="Times New Roman" w:hAnsi="Times New Roman" w:cs="Times New Roman"/>
          <w:sz w:val="28"/>
          <w:szCs w:val="28"/>
        </w:rPr>
        <w:t xml:space="preserve"> </w:t>
      </w:r>
      <w:r w:rsidRPr="008B2F81">
        <w:rPr>
          <w:rFonts w:ascii="Times New Roman" w:hAnsi="Times New Roman" w:cs="Times New Roman"/>
          <w:sz w:val="28"/>
          <w:szCs w:val="28"/>
        </w:rPr>
        <w:t xml:space="preserve"> </w:t>
      </w:r>
      <w:r w:rsidR="0051769D">
        <w:rPr>
          <w:rFonts w:ascii="Times New Roman" w:hAnsi="Times New Roman" w:cs="Times New Roman"/>
          <w:sz w:val="28"/>
          <w:szCs w:val="28"/>
        </w:rPr>
        <w:t>сентябрь</w:t>
      </w:r>
      <w:r w:rsidRPr="008B2F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2F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2F81">
        <w:rPr>
          <w:rFonts w:ascii="Times New Roman" w:hAnsi="Times New Roman" w:cs="Times New Roman"/>
          <w:sz w:val="28"/>
          <w:szCs w:val="28"/>
        </w:rPr>
        <w:t xml:space="preserve">   Педагог –</w:t>
      </w:r>
      <w:r w:rsidRPr="00C62EAA">
        <w:rPr>
          <w:rFonts w:ascii="Times New Roman" w:hAnsi="Times New Roman" w:cs="Times New Roman"/>
          <w:sz w:val="28"/>
          <w:szCs w:val="28"/>
        </w:rPr>
        <w:t xml:space="preserve"> </w:t>
      </w:r>
      <w:r w:rsidRPr="008B2F81">
        <w:rPr>
          <w:rFonts w:ascii="Times New Roman" w:hAnsi="Times New Roman" w:cs="Times New Roman"/>
          <w:sz w:val="28"/>
          <w:szCs w:val="28"/>
        </w:rPr>
        <w:t>психолог:</w:t>
      </w:r>
      <w:r>
        <w:rPr>
          <w:rFonts w:ascii="Times New Roman" w:hAnsi="Times New Roman" w:cs="Times New Roman"/>
          <w:b/>
          <w:sz w:val="28"/>
          <w:szCs w:val="28"/>
        </w:rPr>
        <w:t xml:space="preserve">  </w:t>
      </w:r>
      <w:proofErr w:type="spellStart"/>
      <w:r w:rsidRPr="0082135B">
        <w:rPr>
          <w:rFonts w:ascii="Times New Roman" w:hAnsi="Times New Roman" w:cs="Times New Roman"/>
          <w:sz w:val="28"/>
          <w:szCs w:val="28"/>
        </w:rPr>
        <w:t>Лашичева</w:t>
      </w:r>
      <w:proofErr w:type="spellEnd"/>
      <w:r w:rsidRPr="0082135B">
        <w:rPr>
          <w:rFonts w:ascii="Times New Roman" w:hAnsi="Times New Roman" w:cs="Times New Roman"/>
          <w:sz w:val="28"/>
          <w:szCs w:val="28"/>
        </w:rPr>
        <w:t xml:space="preserve"> Т.А.</w:t>
      </w:r>
      <w:r w:rsidR="0051769D" w:rsidRPr="0051769D">
        <w:rPr>
          <w:rFonts w:ascii="Times New Roman" w:hAnsi="Times New Roman" w:cs="Times New Roman"/>
          <w:color w:val="000000" w:themeColor="text1"/>
          <w:sz w:val="28"/>
          <w:szCs w:val="28"/>
        </w:rPr>
        <w:t xml:space="preserve"> </w:t>
      </w:r>
    </w:p>
    <w:p w:rsidR="0051769D" w:rsidRDefault="0051769D" w:rsidP="0051769D">
      <w:pPr>
        <w:pStyle w:val="a3"/>
        <w:numPr>
          <w:ilvl w:val="0"/>
          <w:numId w:val="4"/>
        </w:num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Семинар-практикум </w:t>
      </w:r>
      <w:r w:rsidRPr="006D7F97">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Геймификация</w:t>
      </w:r>
      <w:proofErr w:type="spellEnd"/>
      <w:r>
        <w:rPr>
          <w:rFonts w:ascii="Times New Roman" w:hAnsi="Times New Roman" w:cs="Times New Roman"/>
          <w:color w:val="000000" w:themeColor="text1"/>
          <w:sz w:val="28"/>
          <w:szCs w:val="28"/>
        </w:rPr>
        <w:t xml:space="preserve"> в ДОУ. Что это</w:t>
      </w:r>
      <w:r w:rsidRPr="006D7F97">
        <w:rPr>
          <w:rFonts w:ascii="Times New Roman" w:hAnsi="Times New Roman" w:cs="Times New Roman"/>
          <w:color w:val="000000" w:themeColor="text1"/>
          <w:sz w:val="28"/>
          <w:szCs w:val="28"/>
        </w:rPr>
        <w:t>»</w:t>
      </w:r>
    </w:p>
    <w:p w:rsidR="003365A3" w:rsidRDefault="0051769D" w:rsidP="003365A3">
      <w:pPr>
        <w:pStyle w:val="a3"/>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65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октябрь</w:t>
      </w:r>
      <w:proofErr w:type="gramStart"/>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С</w:t>
      </w:r>
      <w:proofErr w:type="gramEnd"/>
      <w:r>
        <w:rPr>
          <w:rFonts w:ascii="Times New Roman" w:hAnsi="Times New Roman" w:cs="Times New Roman"/>
          <w:sz w:val="28"/>
          <w:szCs w:val="28"/>
        </w:rPr>
        <w:t xml:space="preserve">т. воспитатель: </w:t>
      </w:r>
      <w:r w:rsidRPr="005749F9">
        <w:rPr>
          <w:rFonts w:ascii="Times New Roman" w:hAnsi="Times New Roman" w:cs="Times New Roman"/>
          <w:sz w:val="28"/>
          <w:szCs w:val="28"/>
        </w:rPr>
        <w:t xml:space="preserve"> </w:t>
      </w:r>
      <w:r w:rsidR="003365A3">
        <w:rPr>
          <w:rFonts w:ascii="Times New Roman" w:hAnsi="Times New Roman" w:cs="Times New Roman"/>
          <w:color w:val="000000" w:themeColor="text1"/>
          <w:sz w:val="28"/>
          <w:szCs w:val="28"/>
        </w:rPr>
        <w:t xml:space="preserve">     Жибарева С.А. </w:t>
      </w:r>
    </w:p>
    <w:p w:rsidR="003365A3" w:rsidRPr="003365A3" w:rsidRDefault="003365A3" w:rsidP="003365A3">
      <w:pPr>
        <w:pStyle w:val="a3"/>
        <w:numPr>
          <w:ilvl w:val="0"/>
          <w:numId w:val="4"/>
        </w:numPr>
        <w:spacing w:after="0"/>
        <w:rPr>
          <w:rFonts w:ascii="Times New Roman" w:hAnsi="Times New Roman" w:cs="Times New Roman"/>
          <w:color w:val="000000" w:themeColor="text1"/>
          <w:sz w:val="28"/>
          <w:szCs w:val="28"/>
        </w:rPr>
      </w:pPr>
      <w:r w:rsidRPr="003365A3">
        <w:rPr>
          <w:rFonts w:ascii="Times New Roman" w:hAnsi="Times New Roman" w:cs="Times New Roman"/>
          <w:sz w:val="28"/>
          <w:szCs w:val="28"/>
        </w:rPr>
        <w:t xml:space="preserve">Деловая игра «Развитие речи у детей дошкольного возраста средствами театрализованной деятельности» </w:t>
      </w:r>
    </w:p>
    <w:p w:rsidR="0051769D" w:rsidRPr="003365A3" w:rsidRDefault="003365A3" w:rsidP="003365A3">
      <w:pPr>
        <w:pStyle w:val="a3"/>
        <w:spacing w:after="0"/>
        <w:rPr>
          <w:rFonts w:ascii="Times New Roman" w:hAnsi="Times New Roman" w:cs="Times New Roman"/>
          <w:sz w:val="28"/>
          <w:szCs w:val="28"/>
        </w:rPr>
      </w:pPr>
      <w:r>
        <w:rPr>
          <w:rFonts w:ascii="Times New Roman" w:hAnsi="Times New Roman" w:cs="Times New Roman"/>
          <w:sz w:val="28"/>
          <w:szCs w:val="28"/>
        </w:rPr>
        <w:t xml:space="preserve">Ноябрь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Рычагова</w:t>
      </w:r>
      <w:proofErr w:type="spellEnd"/>
      <w:r>
        <w:rPr>
          <w:rFonts w:ascii="Times New Roman" w:hAnsi="Times New Roman" w:cs="Times New Roman"/>
          <w:sz w:val="28"/>
          <w:szCs w:val="28"/>
        </w:rPr>
        <w:t xml:space="preserve"> Е.</w:t>
      </w:r>
    </w:p>
    <w:p w:rsidR="003365A3" w:rsidRDefault="003365A3" w:rsidP="003365A3">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«Мнемотехника – как педагогическая технология в речевом развитии дошкольников»</w:t>
      </w:r>
    </w:p>
    <w:p w:rsidR="00972BD5" w:rsidRPr="0082135B" w:rsidRDefault="003365A3" w:rsidP="00972BD5">
      <w:pPr>
        <w:pStyle w:val="a3"/>
        <w:spacing w:after="0"/>
        <w:rPr>
          <w:rFonts w:ascii="Times New Roman" w:hAnsi="Times New Roman" w:cs="Times New Roman"/>
          <w:sz w:val="28"/>
          <w:szCs w:val="28"/>
        </w:rPr>
      </w:pPr>
      <w:r>
        <w:rPr>
          <w:rFonts w:ascii="Times New Roman" w:hAnsi="Times New Roman" w:cs="Times New Roman"/>
          <w:sz w:val="28"/>
          <w:szCs w:val="28"/>
        </w:rPr>
        <w:t>Ноябрь</w:t>
      </w:r>
      <w:proofErr w:type="gramStart"/>
      <w:r>
        <w:rPr>
          <w:rFonts w:ascii="Times New Roman" w:hAnsi="Times New Roman" w:cs="Times New Roman"/>
          <w:sz w:val="28"/>
          <w:szCs w:val="28"/>
        </w:rPr>
        <w:t xml:space="preserve">                                                       </w:t>
      </w:r>
      <w:r w:rsidRPr="00127620">
        <w:rPr>
          <w:rFonts w:ascii="Times New Roman" w:hAnsi="Times New Roman" w:cs="Times New Roman"/>
          <w:sz w:val="28"/>
          <w:szCs w:val="28"/>
        </w:rPr>
        <w:t>С</w:t>
      </w:r>
      <w:proofErr w:type="gramEnd"/>
      <w:r w:rsidRPr="00127620">
        <w:rPr>
          <w:rFonts w:ascii="Times New Roman" w:hAnsi="Times New Roman" w:cs="Times New Roman"/>
          <w:sz w:val="28"/>
          <w:szCs w:val="28"/>
        </w:rPr>
        <w:t>т. воспитатель: Жибарева С.А.</w:t>
      </w:r>
    </w:p>
    <w:p w:rsidR="003365A3" w:rsidRDefault="00127620" w:rsidP="005A700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Мастер-класс «Речевые кубики»</w:t>
      </w:r>
      <w:r w:rsidR="00972BD5">
        <w:rPr>
          <w:rFonts w:ascii="Times New Roman" w:hAnsi="Times New Roman" w:cs="Times New Roman"/>
          <w:sz w:val="28"/>
          <w:szCs w:val="28"/>
        </w:rPr>
        <w:t xml:space="preserve">    </w:t>
      </w:r>
    </w:p>
    <w:p w:rsidR="00127620" w:rsidRDefault="003365A3" w:rsidP="003365A3">
      <w:pPr>
        <w:pStyle w:val="a3"/>
        <w:spacing w:after="0"/>
        <w:rPr>
          <w:rFonts w:ascii="Times New Roman" w:hAnsi="Times New Roman" w:cs="Times New Roman"/>
          <w:sz w:val="28"/>
          <w:szCs w:val="28"/>
        </w:rPr>
      </w:pPr>
      <w:r>
        <w:rPr>
          <w:rFonts w:ascii="Times New Roman" w:hAnsi="Times New Roman" w:cs="Times New Roman"/>
          <w:sz w:val="28"/>
          <w:szCs w:val="28"/>
        </w:rPr>
        <w:t>Декабрь</w:t>
      </w:r>
      <w:proofErr w:type="gramStart"/>
      <w:r>
        <w:rPr>
          <w:rFonts w:ascii="Times New Roman" w:hAnsi="Times New Roman" w:cs="Times New Roman"/>
          <w:sz w:val="28"/>
          <w:szCs w:val="28"/>
        </w:rPr>
        <w:t xml:space="preserve">                                                      </w:t>
      </w:r>
      <w:r w:rsidRPr="003365A3">
        <w:rPr>
          <w:rFonts w:ascii="Times New Roman" w:hAnsi="Times New Roman" w:cs="Times New Roman"/>
          <w:sz w:val="28"/>
          <w:szCs w:val="28"/>
        </w:rPr>
        <w:t>С</w:t>
      </w:r>
      <w:proofErr w:type="gramEnd"/>
      <w:r w:rsidRPr="003365A3">
        <w:rPr>
          <w:rFonts w:ascii="Times New Roman" w:hAnsi="Times New Roman" w:cs="Times New Roman"/>
          <w:sz w:val="28"/>
          <w:szCs w:val="28"/>
        </w:rPr>
        <w:t>т. воспитатель: Жибарева С.А.</w:t>
      </w:r>
      <w:r w:rsidR="00127620">
        <w:rPr>
          <w:rFonts w:ascii="Times New Roman" w:hAnsi="Times New Roman" w:cs="Times New Roman"/>
          <w:sz w:val="28"/>
          <w:szCs w:val="28"/>
        </w:rPr>
        <w:t xml:space="preserve">   </w:t>
      </w:r>
    </w:p>
    <w:p w:rsidR="004F7F89" w:rsidRPr="003365A3" w:rsidRDefault="00972BD5" w:rsidP="003365A3">
      <w:pPr>
        <w:spacing w:after="0"/>
        <w:ind w:left="360"/>
        <w:rPr>
          <w:rFonts w:ascii="Times New Roman" w:hAnsi="Times New Roman" w:cs="Times New Roman"/>
          <w:sz w:val="28"/>
          <w:szCs w:val="28"/>
        </w:rPr>
      </w:pPr>
      <w:r w:rsidRPr="00127620">
        <w:rPr>
          <w:rFonts w:ascii="Times New Roman" w:hAnsi="Times New Roman" w:cs="Times New Roman"/>
          <w:sz w:val="28"/>
          <w:szCs w:val="28"/>
        </w:rPr>
        <w:t xml:space="preserve">                                                               </w:t>
      </w:r>
      <w:r w:rsidR="00127620" w:rsidRPr="00127620">
        <w:rPr>
          <w:rFonts w:ascii="Times New Roman" w:hAnsi="Times New Roman" w:cs="Times New Roman"/>
          <w:sz w:val="28"/>
          <w:szCs w:val="28"/>
        </w:rPr>
        <w:t xml:space="preserve">       </w:t>
      </w:r>
    </w:p>
    <w:p w:rsidR="00972BD5" w:rsidRDefault="00972BD5" w:rsidP="005A700E">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Практикум «</w:t>
      </w:r>
      <w:r w:rsidRPr="00A16A66">
        <w:rPr>
          <w:rFonts w:ascii="Times New Roman" w:hAnsi="Times New Roman" w:cs="Times New Roman"/>
          <w:sz w:val="28"/>
          <w:szCs w:val="28"/>
        </w:rPr>
        <w:t>Развитие и поддержка детской инициативы на занятиях по физической культуре через использование игр и игровых упражнений</w:t>
      </w:r>
      <w:r>
        <w:rPr>
          <w:rFonts w:ascii="Times New Roman" w:hAnsi="Times New Roman" w:cs="Times New Roman"/>
          <w:sz w:val="28"/>
          <w:szCs w:val="28"/>
        </w:rPr>
        <w:t>»</w:t>
      </w:r>
    </w:p>
    <w:p w:rsidR="001969D8" w:rsidRDefault="003365A3" w:rsidP="003365A3">
      <w:pPr>
        <w:pStyle w:val="a3"/>
        <w:spacing w:after="0"/>
        <w:rPr>
          <w:rFonts w:ascii="Times New Roman" w:hAnsi="Times New Roman" w:cs="Times New Roman"/>
          <w:sz w:val="28"/>
          <w:szCs w:val="28"/>
        </w:rPr>
      </w:pPr>
      <w:r>
        <w:rPr>
          <w:rFonts w:ascii="Times New Roman" w:hAnsi="Times New Roman" w:cs="Times New Roman"/>
          <w:sz w:val="28"/>
          <w:szCs w:val="28"/>
        </w:rPr>
        <w:t>Декабрь</w:t>
      </w:r>
      <w:r w:rsidR="00972BD5">
        <w:rPr>
          <w:rFonts w:ascii="Times New Roman" w:hAnsi="Times New Roman" w:cs="Times New Roman"/>
          <w:sz w:val="28"/>
          <w:szCs w:val="28"/>
        </w:rPr>
        <w:t xml:space="preserve">           </w:t>
      </w:r>
      <w:r>
        <w:rPr>
          <w:rFonts w:ascii="Times New Roman" w:hAnsi="Times New Roman" w:cs="Times New Roman"/>
          <w:sz w:val="28"/>
          <w:szCs w:val="28"/>
        </w:rPr>
        <w:t xml:space="preserve">                           </w:t>
      </w:r>
      <w:r w:rsidR="00972BD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Физ</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нструктор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Илибаева</w:t>
      </w:r>
      <w:proofErr w:type="spellEnd"/>
      <w:r>
        <w:rPr>
          <w:rFonts w:ascii="Times New Roman" w:hAnsi="Times New Roman" w:cs="Times New Roman"/>
          <w:sz w:val="28"/>
          <w:szCs w:val="28"/>
        </w:rPr>
        <w:t xml:space="preserve"> Н.В.</w:t>
      </w:r>
    </w:p>
    <w:p w:rsidR="00902EAD" w:rsidRDefault="00902EAD" w:rsidP="00902EAD">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«Шторм или штиль? Педагоги и родители, на что направлено наше общение?»</w:t>
      </w:r>
    </w:p>
    <w:p w:rsidR="00902EAD" w:rsidRPr="00902EAD" w:rsidRDefault="00902EAD" w:rsidP="00902EAD">
      <w:pPr>
        <w:pStyle w:val="a3"/>
        <w:spacing w:after="0"/>
        <w:rPr>
          <w:rFonts w:ascii="Times New Roman" w:hAnsi="Times New Roman" w:cs="Times New Roman"/>
          <w:sz w:val="28"/>
          <w:szCs w:val="28"/>
        </w:rPr>
      </w:pPr>
      <w:r>
        <w:rPr>
          <w:rFonts w:ascii="Times New Roman" w:hAnsi="Times New Roman" w:cs="Times New Roman"/>
          <w:sz w:val="28"/>
          <w:szCs w:val="28"/>
        </w:rPr>
        <w:t xml:space="preserve">Февраль                                    Педагог-психолог: </w:t>
      </w:r>
      <w:proofErr w:type="spellStart"/>
      <w:r>
        <w:rPr>
          <w:rFonts w:ascii="Times New Roman" w:hAnsi="Times New Roman" w:cs="Times New Roman"/>
          <w:sz w:val="28"/>
          <w:szCs w:val="28"/>
        </w:rPr>
        <w:t>Лашичева</w:t>
      </w:r>
      <w:proofErr w:type="spellEnd"/>
      <w:r>
        <w:rPr>
          <w:rFonts w:ascii="Times New Roman" w:hAnsi="Times New Roman" w:cs="Times New Roman"/>
          <w:sz w:val="28"/>
          <w:szCs w:val="28"/>
        </w:rPr>
        <w:t xml:space="preserve"> Т.А.</w:t>
      </w:r>
    </w:p>
    <w:p w:rsidR="001969D8" w:rsidRDefault="00B07E0A" w:rsidP="001969D8">
      <w:pPr>
        <w:pStyle w:val="a3"/>
        <w:numPr>
          <w:ilvl w:val="0"/>
          <w:numId w:val="4"/>
        </w:numPr>
        <w:spacing w:after="0"/>
        <w:rPr>
          <w:rFonts w:ascii="Times New Roman" w:hAnsi="Times New Roman" w:cs="Times New Roman"/>
          <w:sz w:val="28"/>
          <w:szCs w:val="28"/>
        </w:rPr>
      </w:pPr>
      <w:proofErr w:type="spellStart"/>
      <w:r>
        <w:rPr>
          <w:rFonts w:ascii="Times New Roman" w:hAnsi="Times New Roman" w:cs="Times New Roman"/>
          <w:sz w:val="28"/>
          <w:szCs w:val="28"/>
        </w:rPr>
        <w:t>Челле</w:t>
      </w:r>
      <w:r w:rsidR="00EE1CD2">
        <w:rPr>
          <w:rFonts w:ascii="Times New Roman" w:hAnsi="Times New Roman" w:cs="Times New Roman"/>
          <w:sz w:val="28"/>
          <w:szCs w:val="28"/>
        </w:rPr>
        <w:t>н</w:t>
      </w:r>
      <w:r>
        <w:rPr>
          <w:rFonts w:ascii="Times New Roman" w:hAnsi="Times New Roman" w:cs="Times New Roman"/>
          <w:sz w:val="28"/>
          <w:szCs w:val="28"/>
        </w:rPr>
        <w:t>дж</w:t>
      </w:r>
      <w:proofErr w:type="spellEnd"/>
      <w:r>
        <w:rPr>
          <w:rFonts w:ascii="Times New Roman" w:hAnsi="Times New Roman" w:cs="Times New Roman"/>
          <w:sz w:val="28"/>
          <w:szCs w:val="28"/>
        </w:rPr>
        <w:t xml:space="preserve"> как </w:t>
      </w:r>
      <w:r w:rsidR="00EE1CD2">
        <w:rPr>
          <w:rFonts w:ascii="Times New Roman" w:hAnsi="Times New Roman" w:cs="Times New Roman"/>
          <w:sz w:val="28"/>
          <w:szCs w:val="28"/>
        </w:rPr>
        <w:t>форма организации совместной деятельности ДОО и семьи</w:t>
      </w:r>
      <w:r w:rsidR="001969D8">
        <w:rPr>
          <w:rFonts w:ascii="Times New Roman" w:hAnsi="Times New Roman" w:cs="Times New Roman"/>
          <w:sz w:val="28"/>
          <w:szCs w:val="28"/>
        </w:rPr>
        <w:t>.</w:t>
      </w:r>
      <w:r w:rsidR="001969D8" w:rsidRPr="001969D8">
        <w:rPr>
          <w:rFonts w:ascii="Times New Roman" w:hAnsi="Times New Roman" w:cs="Times New Roman"/>
          <w:sz w:val="28"/>
          <w:szCs w:val="28"/>
        </w:rPr>
        <w:t xml:space="preserve">                                                                     </w:t>
      </w:r>
    </w:p>
    <w:p w:rsidR="004F7F89" w:rsidRPr="00555773" w:rsidRDefault="003365A3" w:rsidP="00555773">
      <w:pPr>
        <w:spacing w:after="0"/>
        <w:jc w:val="right"/>
        <w:rPr>
          <w:rFonts w:ascii="Times New Roman" w:hAnsi="Times New Roman" w:cs="Times New Roman"/>
          <w:sz w:val="28"/>
          <w:szCs w:val="28"/>
        </w:rPr>
      </w:pPr>
      <w:r>
        <w:rPr>
          <w:rFonts w:ascii="Times New Roman" w:hAnsi="Times New Roman" w:cs="Times New Roman"/>
          <w:sz w:val="28"/>
          <w:szCs w:val="28"/>
        </w:rPr>
        <w:t>Март</w:t>
      </w:r>
      <w:proofErr w:type="gramStart"/>
      <w:r>
        <w:rPr>
          <w:rFonts w:ascii="Times New Roman" w:hAnsi="Times New Roman" w:cs="Times New Roman"/>
          <w:sz w:val="28"/>
          <w:szCs w:val="28"/>
        </w:rPr>
        <w:t xml:space="preserve">                                             </w:t>
      </w:r>
      <w:r w:rsidR="001969D8" w:rsidRPr="00555773">
        <w:rPr>
          <w:rFonts w:ascii="Times New Roman" w:hAnsi="Times New Roman" w:cs="Times New Roman"/>
          <w:sz w:val="28"/>
          <w:szCs w:val="28"/>
        </w:rPr>
        <w:t xml:space="preserve"> С</w:t>
      </w:r>
      <w:proofErr w:type="gramEnd"/>
      <w:r w:rsidR="001969D8" w:rsidRPr="00555773">
        <w:rPr>
          <w:rFonts w:ascii="Times New Roman" w:hAnsi="Times New Roman" w:cs="Times New Roman"/>
          <w:sz w:val="28"/>
          <w:szCs w:val="28"/>
        </w:rPr>
        <w:t>т. воспитатель: Жибарева С.А.</w:t>
      </w:r>
    </w:p>
    <w:p w:rsidR="00972BD5" w:rsidRPr="00C75210" w:rsidRDefault="00972BD5" w:rsidP="00972BD5">
      <w:pPr>
        <w:contextualSpacing/>
        <w:jc w:val="center"/>
        <w:rPr>
          <w:rFonts w:ascii="Times New Roman" w:hAnsi="Times New Roman" w:cs="Times New Roman"/>
          <w:color w:val="18A826"/>
          <w:sz w:val="52"/>
          <w:szCs w:val="52"/>
        </w:rPr>
      </w:pPr>
      <w:r w:rsidRPr="00C75210">
        <w:rPr>
          <w:rFonts w:ascii="Times New Roman" w:hAnsi="Times New Roman" w:cs="Times New Roman"/>
          <w:color w:val="18A826"/>
          <w:sz w:val="52"/>
          <w:szCs w:val="52"/>
        </w:rPr>
        <w:lastRenderedPageBreak/>
        <w:t>Конкурсы, выставки.</w:t>
      </w:r>
    </w:p>
    <w:p w:rsidR="00972BD5" w:rsidRPr="004D4D62" w:rsidRDefault="004F7F89" w:rsidP="005A700E">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Конкурс детско-родительского творчества «Разноцветная осень»</w:t>
      </w:r>
    </w:p>
    <w:p w:rsidR="0033163E" w:rsidRDefault="004F7F89" w:rsidP="0033163E">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Конкурс открыток и поздравлений «Мой любимый воспитатель» (ко дню дошкольного работника)</w:t>
      </w:r>
    </w:p>
    <w:p w:rsidR="004F7F89" w:rsidRPr="0033163E" w:rsidRDefault="0033163E" w:rsidP="0033163E">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Т</w:t>
      </w:r>
      <w:r w:rsidRPr="0033163E">
        <w:rPr>
          <w:rFonts w:ascii="Times New Roman" w:hAnsi="Times New Roman" w:cs="Times New Roman"/>
          <w:sz w:val="28"/>
          <w:szCs w:val="28"/>
        </w:rPr>
        <w:t xml:space="preserve">ворческий конкурс </w:t>
      </w:r>
      <w:r>
        <w:rPr>
          <w:rFonts w:ascii="Times New Roman" w:hAnsi="Times New Roman" w:cs="Times New Roman"/>
          <w:sz w:val="28"/>
          <w:szCs w:val="28"/>
        </w:rPr>
        <w:t xml:space="preserve">рисунков </w:t>
      </w:r>
      <w:r w:rsidRPr="0033163E">
        <w:rPr>
          <w:rFonts w:ascii="Times New Roman" w:hAnsi="Times New Roman" w:cs="Times New Roman"/>
          <w:sz w:val="28"/>
          <w:szCs w:val="28"/>
        </w:rPr>
        <w:t>ко Дню Матери «Лучшие в мире мамы»</w:t>
      </w:r>
    </w:p>
    <w:p w:rsidR="004F7F89" w:rsidRDefault="004F7F89" w:rsidP="005A700E">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Выставка детских рисунков «Знай ПДД»</w:t>
      </w:r>
    </w:p>
    <w:p w:rsidR="004F7F89" w:rsidRDefault="004F7F89" w:rsidP="005A700E">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Конкурс творческих поделок «Новогодняя фантазия»</w:t>
      </w:r>
    </w:p>
    <w:p w:rsidR="00972BD5" w:rsidRDefault="00972BD5" w:rsidP="005A700E">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 xml:space="preserve">Смотр </w:t>
      </w:r>
      <w:r w:rsidR="003365A3">
        <w:rPr>
          <w:rFonts w:ascii="Times New Roman" w:hAnsi="Times New Roman" w:cs="Times New Roman"/>
          <w:sz w:val="28"/>
          <w:szCs w:val="28"/>
        </w:rPr>
        <w:t>–</w:t>
      </w:r>
      <w:r>
        <w:rPr>
          <w:rFonts w:ascii="Times New Roman" w:hAnsi="Times New Roman" w:cs="Times New Roman"/>
          <w:sz w:val="28"/>
          <w:szCs w:val="28"/>
        </w:rPr>
        <w:t xml:space="preserve"> к</w:t>
      </w:r>
      <w:r w:rsidRPr="004D4D62">
        <w:rPr>
          <w:rFonts w:ascii="Times New Roman" w:hAnsi="Times New Roman" w:cs="Times New Roman"/>
          <w:sz w:val="28"/>
          <w:szCs w:val="28"/>
        </w:rPr>
        <w:t xml:space="preserve">онкурс </w:t>
      </w:r>
      <w:r>
        <w:rPr>
          <w:rFonts w:ascii="Times New Roman" w:hAnsi="Times New Roman" w:cs="Times New Roman"/>
          <w:sz w:val="28"/>
          <w:szCs w:val="28"/>
        </w:rPr>
        <w:t>«</w:t>
      </w:r>
      <w:r w:rsidR="004F7F89">
        <w:rPr>
          <w:rFonts w:ascii="Times New Roman" w:hAnsi="Times New Roman" w:cs="Times New Roman"/>
          <w:sz w:val="28"/>
          <w:szCs w:val="28"/>
        </w:rPr>
        <w:t>Парад снеговиков</w:t>
      </w:r>
      <w:r>
        <w:rPr>
          <w:rFonts w:ascii="Times New Roman" w:hAnsi="Times New Roman" w:cs="Times New Roman"/>
          <w:sz w:val="28"/>
          <w:szCs w:val="28"/>
        </w:rPr>
        <w:t>».</w:t>
      </w:r>
    </w:p>
    <w:p w:rsidR="004F7F89" w:rsidRDefault="004F7F89" w:rsidP="004F7F89">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Коллаж «Профессии настоящих мужчин»</w:t>
      </w:r>
      <w:r w:rsidRPr="004F7F89">
        <w:rPr>
          <w:rFonts w:ascii="Times New Roman" w:hAnsi="Times New Roman" w:cs="Times New Roman"/>
          <w:sz w:val="28"/>
          <w:szCs w:val="28"/>
        </w:rPr>
        <w:t xml:space="preserve"> </w:t>
      </w:r>
    </w:p>
    <w:p w:rsidR="004F7F89" w:rsidRPr="004F7F89" w:rsidRDefault="004F7F89" w:rsidP="004F7F89">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Фотоконкурс «Вместе с мамочкой моей»</w:t>
      </w:r>
    </w:p>
    <w:p w:rsidR="00972BD5" w:rsidRPr="004D4D62" w:rsidRDefault="00972BD5" w:rsidP="005A700E">
      <w:pPr>
        <w:pStyle w:val="a3"/>
        <w:numPr>
          <w:ilvl w:val="0"/>
          <w:numId w:val="5"/>
        </w:numPr>
        <w:ind w:left="567" w:hanging="567"/>
        <w:rPr>
          <w:rFonts w:ascii="Times New Roman" w:hAnsi="Times New Roman" w:cs="Times New Roman"/>
          <w:sz w:val="28"/>
          <w:szCs w:val="28"/>
        </w:rPr>
      </w:pPr>
      <w:r>
        <w:rPr>
          <w:rFonts w:ascii="Times New Roman" w:hAnsi="Times New Roman" w:cs="Times New Roman"/>
          <w:sz w:val="28"/>
          <w:szCs w:val="28"/>
        </w:rPr>
        <w:t>Выставка детских работ художественно-продуктивной деятельности «Путешествие к звездам»</w:t>
      </w:r>
    </w:p>
    <w:p w:rsidR="00972BD5" w:rsidRPr="004D4D62" w:rsidRDefault="00972BD5" w:rsidP="005A700E">
      <w:pPr>
        <w:pStyle w:val="a3"/>
        <w:numPr>
          <w:ilvl w:val="0"/>
          <w:numId w:val="5"/>
        </w:numPr>
        <w:ind w:left="567" w:hanging="567"/>
        <w:rPr>
          <w:rFonts w:ascii="Times New Roman" w:hAnsi="Times New Roman" w:cs="Times New Roman"/>
          <w:sz w:val="28"/>
          <w:szCs w:val="28"/>
        </w:rPr>
      </w:pPr>
      <w:r w:rsidRPr="004D4D62">
        <w:rPr>
          <w:rFonts w:ascii="Times New Roman" w:hAnsi="Times New Roman" w:cs="Times New Roman"/>
          <w:sz w:val="28"/>
          <w:szCs w:val="28"/>
        </w:rPr>
        <w:t xml:space="preserve"> Выставка совместных работ детей и педагогов «Весенняя симфония» (картины из пуговиц)</w:t>
      </w:r>
    </w:p>
    <w:p w:rsidR="0033163E" w:rsidRDefault="00972BD5" w:rsidP="0033163E">
      <w:pPr>
        <w:contextualSpacing/>
        <w:jc w:val="center"/>
        <w:rPr>
          <w:rFonts w:ascii="Times New Roman" w:hAnsi="Times New Roman" w:cs="Times New Roman"/>
          <w:color w:val="18A826"/>
          <w:sz w:val="52"/>
          <w:szCs w:val="52"/>
        </w:rPr>
      </w:pPr>
      <w:r>
        <w:rPr>
          <w:rFonts w:ascii="Times New Roman" w:hAnsi="Times New Roman" w:cs="Times New Roman"/>
          <w:sz w:val="28"/>
          <w:szCs w:val="28"/>
        </w:rPr>
        <w:t xml:space="preserve"> </w:t>
      </w:r>
      <w:r w:rsidR="0033163E">
        <w:rPr>
          <w:rFonts w:ascii="Times New Roman" w:hAnsi="Times New Roman" w:cs="Times New Roman"/>
          <w:color w:val="18A826"/>
          <w:sz w:val="52"/>
          <w:szCs w:val="52"/>
        </w:rPr>
        <w:t>Другие мероприятия</w:t>
      </w:r>
    </w:p>
    <w:tbl>
      <w:tblPr>
        <w:tblStyle w:val="a6"/>
        <w:tblW w:w="0" w:type="auto"/>
        <w:tblLook w:val="04A0" w:firstRow="1" w:lastRow="0" w:firstColumn="1" w:lastColumn="0" w:noHBand="0" w:noVBand="1"/>
      </w:tblPr>
      <w:tblGrid>
        <w:gridCol w:w="1526"/>
        <w:gridCol w:w="8045"/>
      </w:tblGrid>
      <w:tr w:rsidR="0033163E" w:rsidTr="0033163E">
        <w:tc>
          <w:tcPr>
            <w:tcW w:w="1526" w:type="dxa"/>
          </w:tcPr>
          <w:p w:rsidR="0033163E" w:rsidRPr="004E7A8A" w:rsidRDefault="0033163E" w:rsidP="0033163E">
            <w:pPr>
              <w:contextualSpacing/>
              <w:jc w:val="center"/>
              <w:rPr>
                <w:rFonts w:ascii="Times New Roman" w:hAnsi="Times New Roman" w:cs="Times New Roman"/>
                <w:b/>
                <w:color w:val="000000" w:themeColor="text1"/>
                <w:sz w:val="28"/>
                <w:szCs w:val="28"/>
              </w:rPr>
            </w:pPr>
            <w:r w:rsidRPr="004E7A8A">
              <w:rPr>
                <w:rFonts w:ascii="Times New Roman" w:hAnsi="Times New Roman" w:cs="Times New Roman"/>
                <w:b/>
                <w:color w:val="000000" w:themeColor="text1"/>
                <w:sz w:val="28"/>
                <w:szCs w:val="28"/>
              </w:rPr>
              <w:t>Дата</w:t>
            </w:r>
          </w:p>
        </w:tc>
        <w:tc>
          <w:tcPr>
            <w:tcW w:w="8045" w:type="dxa"/>
          </w:tcPr>
          <w:p w:rsidR="0033163E" w:rsidRPr="004E7A8A" w:rsidRDefault="004E7A8A" w:rsidP="0033163E">
            <w:pPr>
              <w:contextualSpacing/>
              <w:jc w:val="center"/>
              <w:rPr>
                <w:rFonts w:ascii="Times New Roman" w:hAnsi="Times New Roman" w:cs="Times New Roman"/>
                <w:b/>
                <w:color w:val="000000" w:themeColor="text1"/>
                <w:sz w:val="28"/>
                <w:szCs w:val="28"/>
              </w:rPr>
            </w:pPr>
            <w:r w:rsidRPr="004E7A8A">
              <w:rPr>
                <w:rFonts w:ascii="Times New Roman" w:hAnsi="Times New Roman" w:cs="Times New Roman"/>
                <w:b/>
                <w:color w:val="000000" w:themeColor="text1"/>
                <w:sz w:val="28"/>
                <w:szCs w:val="28"/>
              </w:rPr>
              <w:t>Образовательное событие</w:t>
            </w:r>
          </w:p>
        </w:tc>
      </w:tr>
      <w:tr w:rsidR="005A6533" w:rsidTr="008B25C6">
        <w:tc>
          <w:tcPr>
            <w:tcW w:w="9571" w:type="dxa"/>
            <w:gridSpan w:val="2"/>
          </w:tcPr>
          <w:p w:rsidR="005A6533" w:rsidRPr="005A6533" w:rsidRDefault="005A6533" w:rsidP="005A6533">
            <w:pPr>
              <w:contextualSpacing/>
              <w:rPr>
                <w:rFonts w:ascii="Times New Roman" w:hAnsi="Times New Roman" w:cs="Times New Roman"/>
                <w:b/>
                <w:color w:val="000000" w:themeColor="text1"/>
                <w:sz w:val="28"/>
                <w:szCs w:val="28"/>
              </w:rPr>
            </w:pPr>
            <w:r w:rsidRPr="005A6533">
              <w:rPr>
                <w:rFonts w:ascii="Times New Roman" w:hAnsi="Times New Roman" w:cs="Times New Roman"/>
                <w:b/>
                <w:color w:val="000000" w:themeColor="text1"/>
                <w:sz w:val="28"/>
                <w:szCs w:val="28"/>
              </w:rPr>
              <w:t>Сентябрь</w:t>
            </w:r>
          </w:p>
        </w:tc>
      </w:tr>
      <w:tr w:rsidR="0033163E" w:rsidTr="0033163E">
        <w:tc>
          <w:tcPr>
            <w:tcW w:w="1526" w:type="dxa"/>
          </w:tcPr>
          <w:p w:rsidR="0033163E"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045" w:type="dxa"/>
          </w:tcPr>
          <w:p w:rsidR="0033163E"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знаний</w:t>
            </w:r>
          </w:p>
        </w:tc>
      </w:tr>
      <w:tr w:rsidR="0033163E" w:rsidTr="0033163E">
        <w:tc>
          <w:tcPr>
            <w:tcW w:w="1526" w:type="dxa"/>
          </w:tcPr>
          <w:p w:rsidR="0033163E"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p>
        </w:tc>
        <w:tc>
          <w:tcPr>
            <w:tcW w:w="8045" w:type="dxa"/>
          </w:tcPr>
          <w:p w:rsidR="0033163E"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Неделя безопасности</w:t>
            </w:r>
          </w:p>
        </w:tc>
      </w:tr>
      <w:tr w:rsidR="0033163E" w:rsidTr="0033163E">
        <w:tc>
          <w:tcPr>
            <w:tcW w:w="1526" w:type="dxa"/>
          </w:tcPr>
          <w:p w:rsidR="0033163E"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p>
        </w:tc>
        <w:tc>
          <w:tcPr>
            <w:tcW w:w="8045" w:type="dxa"/>
          </w:tcPr>
          <w:p w:rsidR="0033163E"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работника дошкольного образования</w:t>
            </w:r>
          </w:p>
        </w:tc>
      </w:tr>
      <w:tr w:rsidR="005A6533" w:rsidTr="008B25C6">
        <w:tc>
          <w:tcPr>
            <w:tcW w:w="9571" w:type="dxa"/>
            <w:gridSpan w:val="2"/>
          </w:tcPr>
          <w:p w:rsidR="005A6533" w:rsidRPr="005A6533" w:rsidRDefault="005A6533" w:rsidP="005A6533">
            <w:pPr>
              <w:contextualSpacing/>
              <w:rPr>
                <w:rFonts w:ascii="Times New Roman" w:hAnsi="Times New Roman" w:cs="Times New Roman"/>
                <w:b/>
                <w:color w:val="000000" w:themeColor="text1"/>
                <w:sz w:val="28"/>
                <w:szCs w:val="28"/>
              </w:rPr>
            </w:pPr>
            <w:r w:rsidRPr="005A6533">
              <w:rPr>
                <w:rFonts w:ascii="Times New Roman" w:hAnsi="Times New Roman" w:cs="Times New Roman"/>
                <w:b/>
                <w:color w:val="000000" w:themeColor="text1"/>
                <w:sz w:val="28"/>
                <w:szCs w:val="28"/>
              </w:rPr>
              <w:t>Октябрь</w:t>
            </w:r>
          </w:p>
        </w:tc>
      </w:tr>
      <w:tr w:rsidR="005A6533" w:rsidTr="0033163E">
        <w:tc>
          <w:tcPr>
            <w:tcW w:w="1526" w:type="dxa"/>
          </w:tcPr>
          <w:p w:rsidR="005A6533"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8045" w:type="dxa"/>
          </w:tcPr>
          <w:p w:rsidR="005A6533"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Всемирный день защиты животных</w:t>
            </w:r>
          </w:p>
        </w:tc>
      </w:tr>
      <w:tr w:rsidR="005A6533" w:rsidTr="0033163E">
        <w:tc>
          <w:tcPr>
            <w:tcW w:w="1526" w:type="dxa"/>
          </w:tcPr>
          <w:p w:rsidR="005A6533"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8045" w:type="dxa"/>
          </w:tcPr>
          <w:p w:rsidR="005A6533"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Международный день учителя</w:t>
            </w:r>
          </w:p>
        </w:tc>
      </w:tr>
      <w:tr w:rsidR="005A6533" w:rsidTr="0033163E">
        <w:tc>
          <w:tcPr>
            <w:tcW w:w="1526" w:type="dxa"/>
          </w:tcPr>
          <w:p w:rsidR="005A6533"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8045" w:type="dxa"/>
          </w:tcPr>
          <w:p w:rsidR="005A6533"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Всероссийский урок «Экология и энергосбережение» в рамках Всероссийского фестиваля энергосбережения </w:t>
            </w:r>
            <w:r w:rsidRPr="005A6533">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ВместеЯрче</w:t>
            </w:r>
            <w:proofErr w:type="spellEnd"/>
          </w:p>
        </w:tc>
      </w:tr>
      <w:tr w:rsidR="005A6533" w:rsidTr="0033163E">
        <w:tc>
          <w:tcPr>
            <w:tcW w:w="1526" w:type="dxa"/>
          </w:tcPr>
          <w:p w:rsidR="005A6533"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28-30</w:t>
            </w:r>
          </w:p>
        </w:tc>
        <w:tc>
          <w:tcPr>
            <w:tcW w:w="8045" w:type="dxa"/>
          </w:tcPr>
          <w:p w:rsidR="005A6533" w:rsidRP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интернета</w:t>
            </w:r>
          </w:p>
        </w:tc>
      </w:tr>
      <w:tr w:rsidR="005A6533" w:rsidTr="0033163E">
        <w:tc>
          <w:tcPr>
            <w:tcW w:w="1526" w:type="dxa"/>
          </w:tcPr>
          <w:p w:rsid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p>
        </w:tc>
        <w:tc>
          <w:tcPr>
            <w:tcW w:w="8045" w:type="dxa"/>
          </w:tcPr>
          <w:p w:rsidR="005A6533" w:rsidRDefault="005A6533"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125-летие со дня рождения поэта </w:t>
            </w:r>
            <w:proofErr w:type="spellStart"/>
            <w:r>
              <w:rPr>
                <w:rFonts w:ascii="Times New Roman" w:hAnsi="Times New Roman" w:cs="Times New Roman"/>
                <w:color w:val="000000" w:themeColor="text1"/>
                <w:sz w:val="28"/>
                <w:szCs w:val="28"/>
              </w:rPr>
              <w:t>С.А.Есенина</w:t>
            </w:r>
            <w:proofErr w:type="spellEnd"/>
          </w:p>
        </w:tc>
      </w:tr>
      <w:tr w:rsidR="0051769D" w:rsidTr="0033163E">
        <w:tc>
          <w:tcPr>
            <w:tcW w:w="1526" w:type="dxa"/>
          </w:tcPr>
          <w:p w:rsidR="0051769D" w:rsidRDefault="0051769D"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26-30</w:t>
            </w:r>
          </w:p>
        </w:tc>
        <w:tc>
          <w:tcPr>
            <w:tcW w:w="8045" w:type="dxa"/>
          </w:tcPr>
          <w:p w:rsidR="00232CCF" w:rsidRDefault="0051769D"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Конкурс для педагогов на лучший центр </w:t>
            </w:r>
          </w:p>
          <w:p w:rsidR="0051769D" w:rsidRDefault="0051769D" w:rsidP="0033163E">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«Поисково-исследовательской деятельности»</w:t>
            </w:r>
          </w:p>
        </w:tc>
      </w:tr>
      <w:tr w:rsidR="005A6533" w:rsidTr="008B25C6">
        <w:tc>
          <w:tcPr>
            <w:tcW w:w="9571" w:type="dxa"/>
            <w:gridSpan w:val="2"/>
          </w:tcPr>
          <w:p w:rsidR="005A6533" w:rsidRPr="005A6533" w:rsidRDefault="005A6533" w:rsidP="005A6533">
            <w:pPr>
              <w:contextualSpacing/>
              <w:rPr>
                <w:rFonts w:ascii="Times New Roman" w:hAnsi="Times New Roman" w:cs="Times New Roman"/>
                <w:b/>
                <w:color w:val="000000" w:themeColor="text1"/>
                <w:sz w:val="28"/>
                <w:szCs w:val="28"/>
              </w:rPr>
            </w:pPr>
            <w:r w:rsidRPr="005A6533">
              <w:rPr>
                <w:rFonts w:ascii="Times New Roman" w:hAnsi="Times New Roman" w:cs="Times New Roman"/>
                <w:b/>
                <w:color w:val="000000" w:themeColor="text1"/>
                <w:sz w:val="28"/>
                <w:szCs w:val="28"/>
              </w:rPr>
              <w:t>Ноябрь</w:t>
            </w:r>
          </w:p>
        </w:tc>
      </w:tr>
      <w:tr w:rsidR="005A6533" w:rsidTr="0048050A">
        <w:tc>
          <w:tcPr>
            <w:tcW w:w="1526" w:type="dxa"/>
          </w:tcPr>
          <w:p w:rsidR="005A6533" w:rsidRPr="005A6533" w:rsidRDefault="005A6533" w:rsidP="005A6533">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8045" w:type="dxa"/>
          </w:tcPr>
          <w:p w:rsidR="005A6533" w:rsidRPr="005A6533" w:rsidRDefault="005A6533"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народного единства (4 ноября)</w:t>
            </w:r>
          </w:p>
        </w:tc>
      </w:tr>
      <w:tr w:rsidR="0048050A" w:rsidTr="0048050A">
        <w:tc>
          <w:tcPr>
            <w:tcW w:w="1526" w:type="dxa"/>
          </w:tcPr>
          <w:p w:rsidR="0048050A" w:rsidRDefault="0048050A" w:rsidP="005A6533">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8045" w:type="dxa"/>
          </w:tcPr>
          <w:p w:rsidR="0048050A" w:rsidRDefault="0048050A"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Всемирный день вторичной переработки. Акция по сбору макулатуры</w:t>
            </w:r>
          </w:p>
        </w:tc>
      </w:tr>
      <w:tr w:rsidR="005A6533" w:rsidTr="0048050A">
        <w:tc>
          <w:tcPr>
            <w:tcW w:w="1526" w:type="dxa"/>
          </w:tcPr>
          <w:p w:rsidR="005A6533" w:rsidRPr="005A6533" w:rsidRDefault="003365A3" w:rsidP="003365A3">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16-20</w:t>
            </w:r>
          </w:p>
        </w:tc>
        <w:tc>
          <w:tcPr>
            <w:tcW w:w="8045" w:type="dxa"/>
          </w:tcPr>
          <w:p w:rsidR="005A6533" w:rsidRPr="005A6533" w:rsidRDefault="003365A3"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Конкурс для педагогов </w:t>
            </w:r>
            <w:r w:rsidRPr="003365A3">
              <w:rPr>
                <w:rFonts w:ascii="Times New Roman" w:hAnsi="Times New Roman" w:cs="Times New Roman"/>
                <w:color w:val="000000" w:themeColor="text1"/>
                <w:sz w:val="28"/>
                <w:szCs w:val="28"/>
              </w:rPr>
              <w:t>«Лучшая игротека по сенсорному развитию»</w:t>
            </w:r>
          </w:p>
        </w:tc>
      </w:tr>
      <w:tr w:rsidR="003365A3" w:rsidTr="0048050A">
        <w:tc>
          <w:tcPr>
            <w:tcW w:w="1526" w:type="dxa"/>
          </w:tcPr>
          <w:p w:rsidR="003365A3" w:rsidRDefault="003365A3" w:rsidP="005A6533">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c>
          <w:tcPr>
            <w:tcW w:w="8045" w:type="dxa"/>
          </w:tcPr>
          <w:p w:rsidR="003365A3" w:rsidRDefault="003365A3"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матери в России</w:t>
            </w:r>
          </w:p>
        </w:tc>
      </w:tr>
      <w:tr w:rsidR="0048050A" w:rsidTr="008B25C6">
        <w:tc>
          <w:tcPr>
            <w:tcW w:w="9571" w:type="dxa"/>
            <w:gridSpan w:val="2"/>
          </w:tcPr>
          <w:p w:rsidR="0048050A" w:rsidRPr="005A6533" w:rsidRDefault="0048050A" w:rsidP="005A6533">
            <w:pPr>
              <w:contextualSpacing/>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Январь</w:t>
            </w:r>
          </w:p>
        </w:tc>
      </w:tr>
      <w:tr w:rsidR="0048050A" w:rsidTr="0048050A">
        <w:tc>
          <w:tcPr>
            <w:tcW w:w="1526" w:type="dxa"/>
          </w:tcPr>
          <w:p w:rsidR="0048050A" w:rsidRPr="005A6533" w:rsidRDefault="0048050A"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8045" w:type="dxa"/>
          </w:tcPr>
          <w:p w:rsidR="0048050A" w:rsidRPr="005A6533" w:rsidRDefault="0048050A"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День зимующих птиц России. </w:t>
            </w:r>
          </w:p>
        </w:tc>
      </w:tr>
      <w:tr w:rsidR="0048050A" w:rsidTr="008B25C6">
        <w:tc>
          <w:tcPr>
            <w:tcW w:w="9571" w:type="dxa"/>
            <w:gridSpan w:val="2"/>
          </w:tcPr>
          <w:p w:rsidR="0048050A" w:rsidRPr="005A6533" w:rsidRDefault="0048050A" w:rsidP="005A6533">
            <w:pPr>
              <w:contextualSpacing/>
              <w:rPr>
                <w:rFonts w:ascii="Times New Roman" w:hAnsi="Times New Roman" w:cs="Times New Roman"/>
                <w:color w:val="000000" w:themeColor="text1"/>
                <w:sz w:val="28"/>
                <w:szCs w:val="28"/>
              </w:rPr>
            </w:pPr>
            <w:r w:rsidRPr="0048050A">
              <w:rPr>
                <w:rFonts w:ascii="Times New Roman" w:hAnsi="Times New Roman" w:cs="Times New Roman"/>
                <w:b/>
                <w:color w:val="000000" w:themeColor="text1"/>
                <w:sz w:val="28"/>
                <w:szCs w:val="28"/>
              </w:rPr>
              <w:t>Февраль</w:t>
            </w:r>
          </w:p>
        </w:tc>
      </w:tr>
      <w:tr w:rsidR="0048050A" w:rsidTr="0048050A">
        <w:tc>
          <w:tcPr>
            <w:tcW w:w="1526" w:type="dxa"/>
          </w:tcPr>
          <w:p w:rsidR="0048050A" w:rsidRPr="005A6533" w:rsidRDefault="0048050A"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19</w:t>
            </w:r>
          </w:p>
        </w:tc>
        <w:tc>
          <w:tcPr>
            <w:tcW w:w="8045" w:type="dxa"/>
          </w:tcPr>
          <w:p w:rsidR="0048050A" w:rsidRPr="005A6533" w:rsidRDefault="0048050A"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Международный день родного языка (21 февраля)</w:t>
            </w:r>
          </w:p>
        </w:tc>
      </w:tr>
      <w:tr w:rsidR="0048050A" w:rsidTr="0048050A">
        <w:tc>
          <w:tcPr>
            <w:tcW w:w="1526" w:type="dxa"/>
          </w:tcPr>
          <w:p w:rsidR="0048050A" w:rsidRDefault="0048050A"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c>
          <w:tcPr>
            <w:tcW w:w="8045" w:type="dxa"/>
          </w:tcPr>
          <w:p w:rsidR="0048050A" w:rsidRDefault="0048050A"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защитника Отечества</w:t>
            </w:r>
          </w:p>
        </w:tc>
      </w:tr>
      <w:tr w:rsidR="0048050A" w:rsidTr="008B25C6">
        <w:tc>
          <w:tcPr>
            <w:tcW w:w="9571" w:type="dxa"/>
            <w:gridSpan w:val="2"/>
          </w:tcPr>
          <w:p w:rsidR="0048050A" w:rsidRDefault="0048050A" w:rsidP="005A6533">
            <w:pPr>
              <w:contextualSpacing/>
              <w:rPr>
                <w:rFonts w:ascii="Times New Roman" w:hAnsi="Times New Roman" w:cs="Times New Roman"/>
                <w:color w:val="000000" w:themeColor="text1"/>
                <w:sz w:val="28"/>
                <w:szCs w:val="28"/>
              </w:rPr>
            </w:pPr>
            <w:r w:rsidRPr="0048050A">
              <w:rPr>
                <w:rFonts w:ascii="Times New Roman" w:hAnsi="Times New Roman" w:cs="Times New Roman"/>
                <w:b/>
                <w:color w:val="000000" w:themeColor="text1"/>
                <w:sz w:val="28"/>
                <w:szCs w:val="28"/>
              </w:rPr>
              <w:t>Март</w:t>
            </w:r>
          </w:p>
        </w:tc>
      </w:tr>
      <w:tr w:rsidR="0048050A" w:rsidTr="0048050A">
        <w:tc>
          <w:tcPr>
            <w:tcW w:w="1526" w:type="dxa"/>
          </w:tcPr>
          <w:p w:rsidR="0048050A" w:rsidRDefault="0048050A"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8045" w:type="dxa"/>
          </w:tcPr>
          <w:p w:rsidR="0048050A" w:rsidRDefault="0048050A"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Международный женский день</w:t>
            </w:r>
          </w:p>
        </w:tc>
      </w:tr>
      <w:tr w:rsidR="0048050A" w:rsidTr="0048050A">
        <w:tc>
          <w:tcPr>
            <w:tcW w:w="1526" w:type="dxa"/>
          </w:tcPr>
          <w:p w:rsidR="0048050A" w:rsidRDefault="0048050A"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c>
          <w:tcPr>
            <w:tcW w:w="8045" w:type="dxa"/>
          </w:tcPr>
          <w:p w:rsidR="0048050A" w:rsidRDefault="00774F3C"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Международный день земли</w:t>
            </w:r>
          </w:p>
        </w:tc>
      </w:tr>
      <w:tr w:rsidR="0048050A" w:rsidTr="0048050A">
        <w:tc>
          <w:tcPr>
            <w:tcW w:w="1526" w:type="dxa"/>
          </w:tcPr>
          <w:p w:rsidR="0048050A" w:rsidRDefault="0048050A"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8045" w:type="dxa"/>
          </w:tcPr>
          <w:p w:rsidR="0048050A" w:rsidRDefault="00774F3C"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Международный день лесов</w:t>
            </w:r>
          </w:p>
        </w:tc>
      </w:tr>
      <w:tr w:rsidR="00774F3C" w:rsidTr="0048050A">
        <w:tc>
          <w:tcPr>
            <w:tcW w:w="1526" w:type="dxa"/>
          </w:tcPr>
          <w:p w:rsidR="00774F3C" w:rsidRDefault="00774F3C"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23-29</w:t>
            </w:r>
          </w:p>
        </w:tc>
        <w:tc>
          <w:tcPr>
            <w:tcW w:w="8045" w:type="dxa"/>
          </w:tcPr>
          <w:p w:rsidR="00774F3C" w:rsidRDefault="00774F3C"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Всероссийская неделя детской и юношеской книги</w:t>
            </w:r>
          </w:p>
        </w:tc>
      </w:tr>
      <w:tr w:rsidR="00774F3C" w:rsidTr="0048050A">
        <w:tc>
          <w:tcPr>
            <w:tcW w:w="1526" w:type="dxa"/>
          </w:tcPr>
          <w:p w:rsidR="00774F3C" w:rsidRDefault="00774F3C"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23-29</w:t>
            </w:r>
          </w:p>
        </w:tc>
        <w:tc>
          <w:tcPr>
            <w:tcW w:w="8045" w:type="dxa"/>
          </w:tcPr>
          <w:p w:rsidR="00774F3C" w:rsidRDefault="00774F3C"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Всероссийская неделя музыки для детей и юношества</w:t>
            </w:r>
          </w:p>
        </w:tc>
      </w:tr>
      <w:tr w:rsidR="00774F3C" w:rsidTr="008B25C6">
        <w:tc>
          <w:tcPr>
            <w:tcW w:w="9571" w:type="dxa"/>
            <w:gridSpan w:val="2"/>
          </w:tcPr>
          <w:p w:rsidR="00774F3C" w:rsidRDefault="00774F3C" w:rsidP="005A6533">
            <w:pPr>
              <w:contextualSpacing/>
              <w:rPr>
                <w:rFonts w:ascii="Times New Roman" w:hAnsi="Times New Roman" w:cs="Times New Roman"/>
                <w:color w:val="000000" w:themeColor="text1"/>
                <w:sz w:val="28"/>
                <w:szCs w:val="28"/>
              </w:rPr>
            </w:pPr>
            <w:r w:rsidRPr="00774F3C">
              <w:rPr>
                <w:rFonts w:ascii="Times New Roman" w:hAnsi="Times New Roman" w:cs="Times New Roman"/>
                <w:b/>
                <w:color w:val="000000" w:themeColor="text1"/>
                <w:sz w:val="28"/>
                <w:szCs w:val="28"/>
              </w:rPr>
              <w:t>Апрель</w:t>
            </w:r>
          </w:p>
        </w:tc>
      </w:tr>
      <w:tr w:rsidR="00774F3C" w:rsidTr="0048050A">
        <w:tc>
          <w:tcPr>
            <w:tcW w:w="1526" w:type="dxa"/>
          </w:tcPr>
          <w:p w:rsidR="00774F3C" w:rsidRDefault="00691A53"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045" w:type="dxa"/>
          </w:tcPr>
          <w:p w:rsidR="00774F3C" w:rsidRDefault="00691A53"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смеха. Международный день птиц.</w:t>
            </w:r>
          </w:p>
        </w:tc>
      </w:tr>
      <w:tr w:rsidR="00774F3C" w:rsidTr="0048050A">
        <w:tc>
          <w:tcPr>
            <w:tcW w:w="1526" w:type="dxa"/>
          </w:tcPr>
          <w:p w:rsidR="00774F3C" w:rsidRDefault="00691A53"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8045" w:type="dxa"/>
          </w:tcPr>
          <w:p w:rsidR="00774F3C" w:rsidRDefault="00691A53"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60-летие полета в космос Ю.А. Гагарина. День космонавтики. Гагаринский урок «Космос – это мы»</w:t>
            </w:r>
          </w:p>
        </w:tc>
      </w:tr>
      <w:tr w:rsidR="00691A53" w:rsidTr="0048050A">
        <w:tc>
          <w:tcPr>
            <w:tcW w:w="1526" w:type="dxa"/>
          </w:tcPr>
          <w:p w:rsidR="00691A53" w:rsidRDefault="00691A53"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8045" w:type="dxa"/>
          </w:tcPr>
          <w:p w:rsidR="00691A53" w:rsidRDefault="00691A53"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пожарной охраны. Тематический урок ОБЖ.</w:t>
            </w:r>
          </w:p>
        </w:tc>
      </w:tr>
      <w:tr w:rsidR="000735DE" w:rsidTr="008B25C6">
        <w:tc>
          <w:tcPr>
            <w:tcW w:w="9571" w:type="dxa"/>
            <w:gridSpan w:val="2"/>
          </w:tcPr>
          <w:p w:rsidR="000735DE" w:rsidRDefault="000735DE" w:rsidP="005A6533">
            <w:pPr>
              <w:contextualSpacing/>
              <w:rPr>
                <w:rFonts w:ascii="Times New Roman" w:hAnsi="Times New Roman" w:cs="Times New Roman"/>
                <w:color w:val="000000" w:themeColor="text1"/>
                <w:sz w:val="28"/>
                <w:szCs w:val="28"/>
              </w:rPr>
            </w:pPr>
            <w:r w:rsidRPr="000735DE">
              <w:rPr>
                <w:rFonts w:ascii="Times New Roman" w:hAnsi="Times New Roman" w:cs="Times New Roman"/>
                <w:b/>
                <w:color w:val="000000" w:themeColor="text1"/>
                <w:sz w:val="28"/>
                <w:szCs w:val="28"/>
              </w:rPr>
              <w:t>Май</w:t>
            </w:r>
          </w:p>
        </w:tc>
      </w:tr>
      <w:tr w:rsidR="00691A53" w:rsidTr="0048050A">
        <w:tc>
          <w:tcPr>
            <w:tcW w:w="1526" w:type="dxa"/>
          </w:tcPr>
          <w:p w:rsidR="00691A53" w:rsidRDefault="000735DE" w:rsidP="0048050A">
            <w:pPr>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8045" w:type="dxa"/>
          </w:tcPr>
          <w:p w:rsidR="00691A53" w:rsidRDefault="000735DE" w:rsidP="005A6533">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День Победы</w:t>
            </w:r>
          </w:p>
        </w:tc>
      </w:tr>
    </w:tbl>
    <w:p w:rsidR="0033163E" w:rsidRPr="00C75210" w:rsidRDefault="0033163E" w:rsidP="0033163E">
      <w:pPr>
        <w:contextualSpacing/>
        <w:jc w:val="center"/>
        <w:rPr>
          <w:rFonts w:ascii="Times New Roman" w:hAnsi="Times New Roman" w:cs="Times New Roman"/>
          <w:color w:val="18A826"/>
          <w:sz w:val="52"/>
          <w:szCs w:val="52"/>
        </w:rPr>
      </w:pPr>
    </w:p>
    <w:p w:rsidR="00972BD5" w:rsidRPr="004D4D62" w:rsidRDefault="00972BD5" w:rsidP="00972BD5">
      <w:pPr>
        <w:rPr>
          <w:rFonts w:ascii="Times New Roman" w:hAnsi="Times New Roman" w:cs="Times New Roman"/>
          <w:sz w:val="28"/>
          <w:szCs w:val="28"/>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4F7F89" w:rsidRDefault="004F7F89" w:rsidP="00972BD5">
      <w:pPr>
        <w:rPr>
          <w:rFonts w:ascii="Times New Roman" w:hAnsi="Times New Roman" w:cs="Times New Roman"/>
          <w:b/>
          <w:sz w:val="32"/>
          <w:szCs w:val="32"/>
        </w:rPr>
      </w:pPr>
    </w:p>
    <w:p w:rsidR="004F7F89" w:rsidRDefault="004F7F89"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rPr>
          <w:rFonts w:ascii="Times New Roman" w:hAnsi="Times New Roman" w:cs="Times New Roman"/>
          <w:b/>
          <w:sz w:val="32"/>
          <w:szCs w:val="32"/>
        </w:rPr>
      </w:pPr>
    </w:p>
    <w:p w:rsidR="00972BD5" w:rsidRDefault="00972BD5" w:rsidP="00972BD5">
      <w:pPr>
        <w:spacing w:after="0" w:line="240" w:lineRule="auto"/>
        <w:jc w:val="center"/>
        <w:rPr>
          <w:rFonts w:ascii="Times New Roman" w:eastAsia="Times New Roman" w:hAnsi="Times New Roman" w:cs="Times New Roman"/>
          <w:b/>
          <w:sz w:val="28"/>
          <w:szCs w:val="28"/>
        </w:rPr>
      </w:pPr>
    </w:p>
    <w:p w:rsidR="008B25C6" w:rsidRDefault="008B25C6" w:rsidP="00AB1484">
      <w:pPr>
        <w:spacing w:after="0" w:line="240" w:lineRule="auto"/>
        <w:rPr>
          <w:rFonts w:ascii="Times New Roman" w:eastAsia="Times New Roman" w:hAnsi="Times New Roman" w:cs="Times New Roman"/>
          <w:b/>
          <w:sz w:val="28"/>
          <w:szCs w:val="28"/>
        </w:rPr>
      </w:pPr>
    </w:p>
    <w:p w:rsidR="00972BD5" w:rsidRDefault="00972BD5" w:rsidP="00972BD5">
      <w:pPr>
        <w:spacing w:after="0" w:line="240" w:lineRule="auto"/>
        <w:jc w:val="center"/>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lastRenderedPageBreak/>
        <w:t>Самообразование педагогов</w:t>
      </w:r>
    </w:p>
    <w:p w:rsidR="00972BD5" w:rsidRPr="00DF088E" w:rsidRDefault="00972BD5" w:rsidP="00972BD5">
      <w:pPr>
        <w:spacing w:after="0" w:line="240" w:lineRule="auto"/>
        <w:jc w:val="center"/>
        <w:rPr>
          <w:rFonts w:ascii="Times New Roman" w:eastAsia="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5250"/>
        <w:gridCol w:w="1479"/>
        <w:gridCol w:w="2225"/>
      </w:tblGrid>
      <w:tr w:rsidR="00972BD5" w:rsidRPr="00DF088E" w:rsidTr="00972BD5">
        <w:trPr>
          <w:trHeight w:val="499"/>
        </w:trPr>
        <w:tc>
          <w:tcPr>
            <w:tcW w:w="302" w:type="pct"/>
          </w:tcPr>
          <w:p w:rsidR="00972BD5" w:rsidRPr="00DF088E" w:rsidRDefault="00972BD5" w:rsidP="00972BD5">
            <w:pPr>
              <w:spacing w:after="0" w:line="240" w:lineRule="auto"/>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t>№ п/п</w:t>
            </w:r>
          </w:p>
        </w:tc>
        <w:tc>
          <w:tcPr>
            <w:tcW w:w="2959" w:type="pct"/>
          </w:tcPr>
          <w:p w:rsidR="00972BD5" w:rsidRPr="00DF088E" w:rsidRDefault="00972BD5" w:rsidP="00972BD5">
            <w:pPr>
              <w:spacing w:after="0" w:line="240" w:lineRule="auto"/>
              <w:jc w:val="center"/>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t>Мероприятия</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t>Сроки</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b/>
                <w:sz w:val="28"/>
                <w:szCs w:val="28"/>
              </w:rPr>
            </w:pPr>
            <w:r w:rsidRPr="00DF088E">
              <w:rPr>
                <w:rFonts w:ascii="Times New Roman" w:eastAsia="Times New Roman" w:hAnsi="Times New Roman" w:cs="Times New Roman"/>
                <w:b/>
                <w:sz w:val="28"/>
                <w:szCs w:val="28"/>
              </w:rPr>
              <w:t>Ответственный</w:t>
            </w:r>
          </w:p>
        </w:tc>
      </w:tr>
      <w:tr w:rsidR="00972BD5" w:rsidRPr="00DF088E" w:rsidTr="00972BD5">
        <w:trPr>
          <w:trHeight w:val="726"/>
        </w:trPr>
        <w:tc>
          <w:tcPr>
            <w:tcW w:w="302" w:type="pct"/>
          </w:tcPr>
          <w:p w:rsidR="00972BD5" w:rsidRPr="0048050A"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1</w:t>
            </w:r>
          </w:p>
        </w:tc>
        <w:tc>
          <w:tcPr>
            <w:tcW w:w="2959"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Педагогическая диагностика и всесторонний анализ деятельности педагога. Выявление желания педагога работать над той или иной проблемой: индивидуальные беседы, анкетирование</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Июнь–август</w:t>
            </w:r>
          </w:p>
        </w:tc>
        <w:tc>
          <w:tcPr>
            <w:tcW w:w="1024"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Старший воспитатель</w:t>
            </w:r>
          </w:p>
        </w:tc>
      </w:tr>
      <w:tr w:rsidR="00972BD5" w:rsidRPr="00DF088E" w:rsidTr="00972BD5">
        <w:trPr>
          <w:trHeight w:val="555"/>
        </w:trPr>
        <w:tc>
          <w:tcPr>
            <w:tcW w:w="302" w:type="pct"/>
          </w:tcPr>
          <w:p w:rsidR="00972BD5" w:rsidRPr="00DF088E" w:rsidRDefault="00972BD5" w:rsidP="00972BD5">
            <w:pPr>
              <w:spacing w:after="0" w:line="240" w:lineRule="auto"/>
              <w:rPr>
                <w:rFonts w:ascii="Times New Roman" w:eastAsia="Times New Roman" w:hAnsi="Times New Roman" w:cs="Times New Roman"/>
                <w:sz w:val="28"/>
                <w:szCs w:val="28"/>
                <w:lang w:val="en-US"/>
              </w:rPr>
            </w:pPr>
            <w:r w:rsidRPr="00DF088E">
              <w:rPr>
                <w:rFonts w:ascii="Times New Roman" w:eastAsia="Times New Roman" w:hAnsi="Times New Roman" w:cs="Times New Roman"/>
                <w:sz w:val="28"/>
                <w:szCs w:val="28"/>
                <w:lang w:val="en-US"/>
              </w:rPr>
              <w:t>2</w:t>
            </w:r>
          </w:p>
        </w:tc>
        <w:tc>
          <w:tcPr>
            <w:tcW w:w="2959" w:type="pct"/>
          </w:tcPr>
          <w:p w:rsidR="00972BD5" w:rsidRPr="00DF088E" w:rsidRDefault="00972BD5" w:rsidP="00940B33">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Составление педагогами </w:t>
            </w:r>
            <w:r w:rsidR="00940B33">
              <w:rPr>
                <w:rFonts w:ascii="Times New Roman" w:eastAsia="Times New Roman" w:hAnsi="Times New Roman" w:cs="Times New Roman"/>
                <w:sz w:val="28"/>
                <w:szCs w:val="28"/>
              </w:rPr>
              <w:t>индивидуальных образовательных маршрутов</w:t>
            </w:r>
            <w:r w:rsidRPr="00DF088E">
              <w:rPr>
                <w:rFonts w:ascii="Times New Roman" w:eastAsia="Times New Roman" w:hAnsi="Times New Roman" w:cs="Times New Roman"/>
                <w:sz w:val="28"/>
                <w:szCs w:val="28"/>
              </w:rPr>
              <w:t>. Консультирование и методические рекомендации по разработке темы:</w:t>
            </w:r>
            <w:r w:rsidRPr="00DF088E">
              <w:rPr>
                <w:rFonts w:ascii="Times New Roman" w:eastAsia="Times New Roman" w:hAnsi="Times New Roman" w:cs="Times New Roman"/>
                <w:sz w:val="28"/>
                <w:szCs w:val="28"/>
              </w:rPr>
              <w:br/>
              <w:t xml:space="preserve">– в определении содержания работы по </w:t>
            </w:r>
            <w:r w:rsidR="00940B33">
              <w:rPr>
                <w:rFonts w:ascii="Times New Roman" w:eastAsia="Times New Roman" w:hAnsi="Times New Roman" w:cs="Times New Roman"/>
                <w:sz w:val="28"/>
                <w:szCs w:val="28"/>
              </w:rPr>
              <w:t>ИОМ</w:t>
            </w:r>
            <w:r w:rsidRPr="00DF088E">
              <w:rPr>
                <w:rFonts w:ascii="Times New Roman" w:eastAsia="Times New Roman" w:hAnsi="Times New Roman" w:cs="Times New Roman"/>
                <w:sz w:val="28"/>
                <w:szCs w:val="28"/>
              </w:rPr>
              <w:t>;</w:t>
            </w:r>
            <w:r w:rsidRPr="00DF088E">
              <w:rPr>
                <w:rFonts w:ascii="Times New Roman" w:eastAsia="Times New Roman" w:hAnsi="Times New Roman" w:cs="Times New Roman"/>
                <w:sz w:val="28"/>
                <w:szCs w:val="28"/>
              </w:rPr>
              <w:br/>
              <w:t>– выборе вопросов для самостоятельного углубленного изучения;</w:t>
            </w:r>
            <w:r w:rsidRPr="00DF088E">
              <w:rPr>
                <w:rFonts w:ascii="Times New Roman" w:eastAsia="Times New Roman" w:hAnsi="Times New Roman" w:cs="Times New Roman"/>
                <w:sz w:val="28"/>
                <w:szCs w:val="28"/>
              </w:rPr>
              <w:br/>
              <w:t>– составлении плана в зависимости от уровня профессионализма педагога</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Сентябрь</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w:t>
            </w:r>
          </w:p>
        </w:tc>
      </w:tr>
      <w:tr w:rsidR="00972BD5" w:rsidRPr="00DF088E" w:rsidTr="00972BD5">
        <w:trPr>
          <w:trHeight w:val="372"/>
        </w:trPr>
        <w:tc>
          <w:tcPr>
            <w:tcW w:w="302"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3</w:t>
            </w:r>
          </w:p>
        </w:tc>
        <w:tc>
          <w:tcPr>
            <w:tcW w:w="2959"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Теоретическое изучение проблемы</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Сентябрь–октябрь</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w:t>
            </w:r>
          </w:p>
        </w:tc>
      </w:tr>
      <w:tr w:rsidR="00972BD5" w:rsidRPr="00DF088E" w:rsidTr="00972BD5">
        <w:trPr>
          <w:trHeight w:val="669"/>
        </w:trPr>
        <w:tc>
          <w:tcPr>
            <w:tcW w:w="302"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4</w:t>
            </w:r>
          </w:p>
        </w:tc>
        <w:tc>
          <w:tcPr>
            <w:tcW w:w="2959"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Практическая деятельность (применение знаний, навыков и умений на практике: изготовление пособий и атрибутов, организация и проведение практической работы с детьми)</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Октябрь–май</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w:t>
            </w:r>
          </w:p>
        </w:tc>
      </w:tr>
      <w:tr w:rsidR="00972BD5" w:rsidRPr="00DF088E" w:rsidTr="00972BD5">
        <w:trPr>
          <w:trHeight w:val="633"/>
        </w:trPr>
        <w:tc>
          <w:tcPr>
            <w:tcW w:w="302" w:type="pct"/>
          </w:tcPr>
          <w:p w:rsidR="00972BD5" w:rsidRPr="00DF088E" w:rsidRDefault="00972BD5" w:rsidP="00972BD5">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5</w:t>
            </w:r>
          </w:p>
        </w:tc>
        <w:tc>
          <w:tcPr>
            <w:tcW w:w="2959" w:type="pct"/>
          </w:tcPr>
          <w:p w:rsidR="00972BD5" w:rsidRPr="00DF088E" w:rsidRDefault="00972BD5" w:rsidP="00940B33">
            <w:pPr>
              <w:spacing w:after="0" w:line="240" w:lineRule="auto"/>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 xml:space="preserve">Подведение итогов </w:t>
            </w:r>
            <w:r w:rsidR="00940B33">
              <w:rPr>
                <w:rFonts w:ascii="Times New Roman" w:eastAsia="Times New Roman" w:hAnsi="Times New Roman" w:cs="Times New Roman"/>
                <w:sz w:val="28"/>
                <w:szCs w:val="28"/>
              </w:rPr>
              <w:t>по ИОМ</w:t>
            </w:r>
            <w:r w:rsidRPr="00DF088E">
              <w:rPr>
                <w:rFonts w:ascii="Times New Roman" w:eastAsia="Times New Roman" w:hAnsi="Times New Roman" w:cs="Times New Roman"/>
                <w:sz w:val="28"/>
                <w:szCs w:val="28"/>
              </w:rPr>
              <w:t>. Оценка и самооценка</w:t>
            </w:r>
          </w:p>
        </w:tc>
        <w:tc>
          <w:tcPr>
            <w:tcW w:w="71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Май</w:t>
            </w:r>
          </w:p>
        </w:tc>
        <w:tc>
          <w:tcPr>
            <w:tcW w:w="1024" w:type="pct"/>
          </w:tcPr>
          <w:p w:rsidR="00972BD5" w:rsidRPr="00DF088E" w:rsidRDefault="00972BD5" w:rsidP="00972BD5">
            <w:pPr>
              <w:spacing w:after="0" w:line="240" w:lineRule="auto"/>
              <w:jc w:val="center"/>
              <w:rPr>
                <w:rFonts w:ascii="Times New Roman" w:eastAsia="Times New Roman" w:hAnsi="Times New Roman" w:cs="Times New Roman"/>
                <w:sz w:val="28"/>
                <w:szCs w:val="28"/>
              </w:rPr>
            </w:pPr>
            <w:r w:rsidRPr="00DF088E">
              <w:rPr>
                <w:rFonts w:ascii="Times New Roman" w:eastAsia="Times New Roman" w:hAnsi="Times New Roman" w:cs="Times New Roman"/>
                <w:sz w:val="28"/>
                <w:szCs w:val="28"/>
              </w:rPr>
              <w:t>Педагоги</w:t>
            </w:r>
          </w:p>
        </w:tc>
      </w:tr>
    </w:tbl>
    <w:p w:rsidR="00972BD5" w:rsidRPr="004528F7" w:rsidRDefault="00972BD5" w:rsidP="004528F7">
      <w:pPr>
        <w:pStyle w:val="a3"/>
        <w:rPr>
          <w:rFonts w:ascii="Times New Roman" w:hAnsi="Times New Roman" w:cs="Times New Roman"/>
          <w:b/>
          <w:sz w:val="28"/>
          <w:szCs w:val="28"/>
        </w:rPr>
      </w:pPr>
    </w:p>
    <w:p w:rsidR="00A11D8D" w:rsidRPr="00832E9C" w:rsidRDefault="00A11D8D" w:rsidP="00A11D8D">
      <w:pPr>
        <w:pStyle w:val="a3"/>
        <w:rPr>
          <w:rFonts w:ascii="Times New Roman" w:hAnsi="Times New Roman" w:cs="Times New Roman"/>
          <w:b/>
          <w:color w:val="0070C0"/>
          <w:sz w:val="52"/>
          <w:szCs w:val="52"/>
        </w:rPr>
      </w:pPr>
    </w:p>
    <w:p w:rsidR="00234C84" w:rsidRDefault="00234C84"/>
    <w:p w:rsidR="009C7D14" w:rsidRDefault="009C7D14"/>
    <w:p w:rsidR="009C7D14" w:rsidRDefault="009C7D14"/>
    <w:p w:rsidR="009C7D14" w:rsidRDefault="009C7D14"/>
    <w:p w:rsidR="001C685B" w:rsidRDefault="001C685B"/>
    <w:sectPr w:rsidR="001C685B" w:rsidSect="007415F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font264">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D5E"/>
    <w:multiLevelType w:val="hybridMultilevel"/>
    <w:tmpl w:val="B56C687C"/>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8F6A80"/>
    <w:multiLevelType w:val="hybridMultilevel"/>
    <w:tmpl w:val="4A16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90756"/>
    <w:multiLevelType w:val="hybridMultilevel"/>
    <w:tmpl w:val="3654C0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92F44"/>
    <w:multiLevelType w:val="hybridMultilevel"/>
    <w:tmpl w:val="11BEFD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26573"/>
    <w:multiLevelType w:val="multilevel"/>
    <w:tmpl w:val="7FA43C06"/>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F66E7"/>
    <w:multiLevelType w:val="hybridMultilevel"/>
    <w:tmpl w:val="F6A012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A5032F8"/>
    <w:multiLevelType w:val="hybridMultilevel"/>
    <w:tmpl w:val="FEB2A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8C1B12"/>
    <w:multiLevelType w:val="hybridMultilevel"/>
    <w:tmpl w:val="8EEEE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587A25"/>
    <w:multiLevelType w:val="multilevel"/>
    <w:tmpl w:val="505C494A"/>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392624"/>
    <w:multiLevelType w:val="multilevel"/>
    <w:tmpl w:val="E7B2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D43A7"/>
    <w:multiLevelType w:val="hybridMultilevel"/>
    <w:tmpl w:val="322C5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C55DC1"/>
    <w:multiLevelType w:val="multilevel"/>
    <w:tmpl w:val="091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59549E"/>
    <w:multiLevelType w:val="multilevel"/>
    <w:tmpl w:val="1466F79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3B7F21"/>
    <w:multiLevelType w:val="hybridMultilevel"/>
    <w:tmpl w:val="180A823E"/>
    <w:lvl w:ilvl="0" w:tplc="FB56C0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DB669A"/>
    <w:multiLevelType w:val="hybridMultilevel"/>
    <w:tmpl w:val="FB7A274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3C78161B"/>
    <w:multiLevelType w:val="hybridMultilevel"/>
    <w:tmpl w:val="86922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07366"/>
    <w:multiLevelType w:val="multilevel"/>
    <w:tmpl w:val="AD82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D18CD"/>
    <w:multiLevelType w:val="hybridMultilevel"/>
    <w:tmpl w:val="30D02C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8D5559"/>
    <w:multiLevelType w:val="hybridMultilevel"/>
    <w:tmpl w:val="04464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1451EA"/>
    <w:multiLevelType w:val="hybridMultilevel"/>
    <w:tmpl w:val="975886C4"/>
    <w:lvl w:ilvl="0" w:tplc="22C64BF2">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4287DC4"/>
    <w:multiLevelType w:val="hybridMultilevel"/>
    <w:tmpl w:val="1C5E8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AB1AB5"/>
    <w:multiLevelType w:val="hybridMultilevel"/>
    <w:tmpl w:val="4A16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A4484D"/>
    <w:multiLevelType w:val="hybridMultilevel"/>
    <w:tmpl w:val="E236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47001B"/>
    <w:multiLevelType w:val="hybridMultilevel"/>
    <w:tmpl w:val="66AEB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832E2"/>
    <w:multiLevelType w:val="hybridMultilevel"/>
    <w:tmpl w:val="F8326170"/>
    <w:lvl w:ilvl="0" w:tplc="0419000F">
      <w:start w:val="1"/>
      <w:numFmt w:val="decimal"/>
      <w:lvlText w:val="%1."/>
      <w:lvlJc w:val="left"/>
      <w:pPr>
        <w:ind w:left="720" w:hanging="360"/>
      </w:pPr>
    </w:lvl>
    <w:lvl w:ilvl="1" w:tplc="74AEB48E">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421D61"/>
    <w:multiLevelType w:val="hybridMultilevel"/>
    <w:tmpl w:val="A398A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70596D"/>
    <w:multiLevelType w:val="hybridMultilevel"/>
    <w:tmpl w:val="0720A2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56AB2B00"/>
    <w:multiLevelType w:val="multilevel"/>
    <w:tmpl w:val="C2D8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137692"/>
    <w:multiLevelType w:val="hybridMultilevel"/>
    <w:tmpl w:val="4A16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33F01"/>
    <w:multiLevelType w:val="hybridMultilevel"/>
    <w:tmpl w:val="73BA33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7A7E86"/>
    <w:multiLevelType w:val="hybridMultilevel"/>
    <w:tmpl w:val="5E1601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8960A4"/>
    <w:multiLevelType w:val="hybridMultilevel"/>
    <w:tmpl w:val="9EC47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AF02E4"/>
    <w:multiLevelType w:val="hybridMultilevel"/>
    <w:tmpl w:val="440AC5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6449236F"/>
    <w:multiLevelType w:val="hybridMultilevel"/>
    <w:tmpl w:val="1EEEFA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4CD51B6"/>
    <w:multiLevelType w:val="hybridMultilevel"/>
    <w:tmpl w:val="D996ED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EF61B9"/>
    <w:multiLevelType w:val="hybridMultilevel"/>
    <w:tmpl w:val="74788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543D3C"/>
    <w:multiLevelType w:val="hybridMultilevel"/>
    <w:tmpl w:val="DFE26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273CA2"/>
    <w:multiLevelType w:val="hybridMultilevel"/>
    <w:tmpl w:val="ABB6E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48494D"/>
    <w:multiLevelType w:val="hybridMultilevel"/>
    <w:tmpl w:val="E700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28"/>
  </w:num>
  <w:num w:numId="4">
    <w:abstractNumId w:val="38"/>
  </w:num>
  <w:num w:numId="5">
    <w:abstractNumId w:val="19"/>
  </w:num>
  <w:num w:numId="6">
    <w:abstractNumId w:val="15"/>
  </w:num>
  <w:num w:numId="7">
    <w:abstractNumId w:val="12"/>
  </w:num>
  <w:num w:numId="8">
    <w:abstractNumId w:val="4"/>
  </w:num>
  <w:num w:numId="9">
    <w:abstractNumId w:val="0"/>
  </w:num>
  <w:num w:numId="10">
    <w:abstractNumId w:val="8"/>
  </w:num>
  <w:num w:numId="11">
    <w:abstractNumId w:val="26"/>
  </w:num>
  <w:num w:numId="12">
    <w:abstractNumId w:val="7"/>
  </w:num>
  <w:num w:numId="13">
    <w:abstractNumId w:val="14"/>
  </w:num>
  <w:num w:numId="14">
    <w:abstractNumId w:val="23"/>
  </w:num>
  <w:num w:numId="15">
    <w:abstractNumId w:val="36"/>
  </w:num>
  <w:num w:numId="16">
    <w:abstractNumId w:val="32"/>
  </w:num>
  <w:num w:numId="17">
    <w:abstractNumId w:val="33"/>
  </w:num>
  <w:num w:numId="18">
    <w:abstractNumId w:val="5"/>
  </w:num>
  <w:num w:numId="19">
    <w:abstractNumId w:val="24"/>
  </w:num>
  <w:num w:numId="20">
    <w:abstractNumId w:val="17"/>
  </w:num>
  <w:num w:numId="21">
    <w:abstractNumId w:val="29"/>
  </w:num>
  <w:num w:numId="22">
    <w:abstractNumId w:val="34"/>
  </w:num>
  <w:num w:numId="23">
    <w:abstractNumId w:val="31"/>
  </w:num>
  <w:num w:numId="24">
    <w:abstractNumId w:val="3"/>
  </w:num>
  <w:num w:numId="25">
    <w:abstractNumId w:val="9"/>
  </w:num>
  <w:num w:numId="26">
    <w:abstractNumId w:val="16"/>
  </w:num>
  <w:num w:numId="27">
    <w:abstractNumId w:val="11"/>
  </w:num>
  <w:num w:numId="28">
    <w:abstractNumId w:val="27"/>
  </w:num>
  <w:num w:numId="29">
    <w:abstractNumId w:val="30"/>
  </w:num>
  <w:num w:numId="30">
    <w:abstractNumId w:val="10"/>
  </w:num>
  <w:num w:numId="31">
    <w:abstractNumId w:val="1"/>
  </w:num>
  <w:num w:numId="32">
    <w:abstractNumId w:val="21"/>
  </w:num>
  <w:num w:numId="33">
    <w:abstractNumId w:val="37"/>
  </w:num>
  <w:num w:numId="34">
    <w:abstractNumId w:val="25"/>
  </w:num>
  <w:num w:numId="35">
    <w:abstractNumId w:val="18"/>
  </w:num>
  <w:num w:numId="36">
    <w:abstractNumId w:val="35"/>
  </w:num>
  <w:num w:numId="37">
    <w:abstractNumId w:val="6"/>
  </w:num>
  <w:num w:numId="38">
    <w:abstractNumId w:val="20"/>
  </w:num>
  <w:num w:numId="39">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1B38"/>
    <w:rsid w:val="000239C7"/>
    <w:rsid w:val="00032A50"/>
    <w:rsid w:val="0005491C"/>
    <w:rsid w:val="000735DE"/>
    <w:rsid w:val="0007453D"/>
    <w:rsid w:val="00086AA7"/>
    <w:rsid w:val="000B38E0"/>
    <w:rsid w:val="000D138A"/>
    <w:rsid w:val="00112BC8"/>
    <w:rsid w:val="00127620"/>
    <w:rsid w:val="00133441"/>
    <w:rsid w:val="00137644"/>
    <w:rsid w:val="00152F58"/>
    <w:rsid w:val="0016560C"/>
    <w:rsid w:val="00191CAC"/>
    <w:rsid w:val="001969D8"/>
    <w:rsid w:val="001B5359"/>
    <w:rsid w:val="001C2217"/>
    <w:rsid w:val="001C685B"/>
    <w:rsid w:val="00213D72"/>
    <w:rsid w:val="00231DEC"/>
    <w:rsid w:val="00232CCF"/>
    <w:rsid w:val="0023490C"/>
    <w:rsid w:val="00234C84"/>
    <w:rsid w:val="00263015"/>
    <w:rsid w:val="00292A83"/>
    <w:rsid w:val="002965FE"/>
    <w:rsid w:val="002D035B"/>
    <w:rsid w:val="002E6B50"/>
    <w:rsid w:val="002F7AFF"/>
    <w:rsid w:val="0033163E"/>
    <w:rsid w:val="003365A3"/>
    <w:rsid w:val="00344B35"/>
    <w:rsid w:val="00346D7E"/>
    <w:rsid w:val="00347956"/>
    <w:rsid w:val="00366CB5"/>
    <w:rsid w:val="003726FA"/>
    <w:rsid w:val="00372C4D"/>
    <w:rsid w:val="00394E21"/>
    <w:rsid w:val="003C3A8E"/>
    <w:rsid w:val="003E63C0"/>
    <w:rsid w:val="003F0BA9"/>
    <w:rsid w:val="00400ED0"/>
    <w:rsid w:val="00404D63"/>
    <w:rsid w:val="0040758C"/>
    <w:rsid w:val="00421143"/>
    <w:rsid w:val="00422FCF"/>
    <w:rsid w:val="00424E45"/>
    <w:rsid w:val="0043469C"/>
    <w:rsid w:val="004528F7"/>
    <w:rsid w:val="0047366D"/>
    <w:rsid w:val="0048050A"/>
    <w:rsid w:val="00481FD0"/>
    <w:rsid w:val="004900A9"/>
    <w:rsid w:val="004A2724"/>
    <w:rsid w:val="004C537D"/>
    <w:rsid w:val="004E4A00"/>
    <w:rsid w:val="004E60A1"/>
    <w:rsid w:val="004E7A8A"/>
    <w:rsid w:val="004F7B16"/>
    <w:rsid w:val="004F7F89"/>
    <w:rsid w:val="00506FAC"/>
    <w:rsid w:val="0051769D"/>
    <w:rsid w:val="00555773"/>
    <w:rsid w:val="00555EC7"/>
    <w:rsid w:val="00575BBA"/>
    <w:rsid w:val="00575EFA"/>
    <w:rsid w:val="005850D3"/>
    <w:rsid w:val="005A6533"/>
    <w:rsid w:val="005A700E"/>
    <w:rsid w:val="005B59A7"/>
    <w:rsid w:val="005D2ACA"/>
    <w:rsid w:val="005D7936"/>
    <w:rsid w:val="005E051C"/>
    <w:rsid w:val="005E3A52"/>
    <w:rsid w:val="0060158F"/>
    <w:rsid w:val="00604CFD"/>
    <w:rsid w:val="00632945"/>
    <w:rsid w:val="00645FF4"/>
    <w:rsid w:val="00667A20"/>
    <w:rsid w:val="00691A53"/>
    <w:rsid w:val="00697E5A"/>
    <w:rsid w:val="006B31A8"/>
    <w:rsid w:val="006B6370"/>
    <w:rsid w:val="006C6A3F"/>
    <w:rsid w:val="006C6F69"/>
    <w:rsid w:val="006C6FDF"/>
    <w:rsid w:val="006E2D55"/>
    <w:rsid w:val="006E78BA"/>
    <w:rsid w:val="006E7BB0"/>
    <w:rsid w:val="00716595"/>
    <w:rsid w:val="007415FA"/>
    <w:rsid w:val="00764855"/>
    <w:rsid w:val="00774F3C"/>
    <w:rsid w:val="00775959"/>
    <w:rsid w:val="00775A8E"/>
    <w:rsid w:val="007B208F"/>
    <w:rsid w:val="007B2E2B"/>
    <w:rsid w:val="007B5398"/>
    <w:rsid w:val="007C663A"/>
    <w:rsid w:val="0080569A"/>
    <w:rsid w:val="00820630"/>
    <w:rsid w:val="00841069"/>
    <w:rsid w:val="0084494E"/>
    <w:rsid w:val="00856BC3"/>
    <w:rsid w:val="00861C0B"/>
    <w:rsid w:val="008A7E8C"/>
    <w:rsid w:val="008B1B38"/>
    <w:rsid w:val="008B25C6"/>
    <w:rsid w:val="008C251B"/>
    <w:rsid w:val="00902EAD"/>
    <w:rsid w:val="00940B33"/>
    <w:rsid w:val="00972BD5"/>
    <w:rsid w:val="00972E4A"/>
    <w:rsid w:val="009751A4"/>
    <w:rsid w:val="009A5095"/>
    <w:rsid w:val="009B6392"/>
    <w:rsid w:val="009B70E7"/>
    <w:rsid w:val="009C7D14"/>
    <w:rsid w:val="009E1A4C"/>
    <w:rsid w:val="00A11D8D"/>
    <w:rsid w:val="00A43B74"/>
    <w:rsid w:val="00A605D9"/>
    <w:rsid w:val="00A61E30"/>
    <w:rsid w:val="00AA7A96"/>
    <w:rsid w:val="00AB1484"/>
    <w:rsid w:val="00AD02AD"/>
    <w:rsid w:val="00B018B9"/>
    <w:rsid w:val="00B07E0A"/>
    <w:rsid w:val="00B253FC"/>
    <w:rsid w:val="00B313CB"/>
    <w:rsid w:val="00B540EF"/>
    <w:rsid w:val="00B70140"/>
    <w:rsid w:val="00B91F65"/>
    <w:rsid w:val="00B924AF"/>
    <w:rsid w:val="00BA5099"/>
    <w:rsid w:val="00BA547E"/>
    <w:rsid w:val="00BA68C8"/>
    <w:rsid w:val="00BD25E2"/>
    <w:rsid w:val="00C13639"/>
    <w:rsid w:val="00C5079B"/>
    <w:rsid w:val="00C6436C"/>
    <w:rsid w:val="00C75210"/>
    <w:rsid w:val="00C77FAD"/>
    <w:rsid w:val="00C94F5C"/>
    <w:rsid w:val="00CA1C94"/>
    <w:rsid w:val="00CA50E1"/>
    <w:rsid w:val="00CB2640"/>
    <w:rsid w:val="00CC21D6"/>
    <w:rsid w:val="00D4651D"/>
    <w:rsid w:val="00D67103"/>
    <w:rsid w:val="00D83413"/>
    <w:rsid w:val="00DE1579"/>
    <w:rsid w:val="00DE6FE1"/>
    <w:rsid w:val="00DF088E"/>
    <w:rsid w:val="00E4008C"/>
    <w:rsid w:val="00E441E4"/>
    <w:rsid w:val="00E450B9"/>
    <w:rsid w:val="00E64F28"/>
    <w:rsid w:val="00E73654"/>
    <w:rsid w:val="00E77C33"/>
    <w:rsid w:val="00EB574C"/>
    <w:rsid w:val="00EC296B"/>
    <w:rsid w:val="00EE1CD2"/>
    <w:rsid w:val="00F16B3B"/>
    <w:rsid w:val="00F27297"/>
    <w:rsid w:val="00F34E8C"/>
    <w:rsid w:val="00F34F43"/>
    <w:rsid w:val="00F434BD"/>
    <w:rsid w:val="00F67538"/>
    <w:rsid w:val="00F72079"/>
    <w:rsid w:val="00F855E8"/>
    <w:rsid w:val="00FC1D2C"/>
    <w:rsid w:val="00FD5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8D"/>
  </w:style>
  <w:style w:type="paragraph" w:styleId="1">
    <w:name w:val="heading 1"/>
    <w:basedOn w:val="a"/>
    <w:link w:val="10"/>
    <w:uiPriority w:val="9"/>
    <w:qFormat/>
    <w:rsid w:val="00B92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DF088E"/>
    <w:pPr>
      <w:keepNext/>
      <w:keepLines/>
      <w:spacing w:before="200" w:after="0"/>
      <w:outlineLvl w:val="2"/>
    </w:pPr>
    <w:rPr>
      <w:rFonts w:ascii="Cambria" w:eastAsia="Times New Roman" w:hAnsi="Cambria" w:cs="Times New Roman"/>
      <w:b/>
      <w:bCs/>
      <w:color w:val="4F81BD"/>
      <w:sz w:val="32"/>
    </w:rPr>
  </w:style>
  <w:style w:type="paragraph" w:styleId="4">
    <w:name w:val="heading 4"/>
    <w:basedOn w:val="a"/>
    <w:next w:val="a"/>
    <w:link w:val="40"/>
    <w:uiPriority w:val="9"/>
    <w:unhideWhenUsed/>
    <w:qFormat/>
    <w:rsid w:val="00DF088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unhideWhenUsed/>
    <w:qFormat/>
    <w:rsid w:val="00DF088E"/>
    <w:pPr>
      <w:keepNext/>
      <w:keepLines/>
      <w:spacing w:before="200" w:after="0"/>
      <w:outlineLvl w:val="4"/>
    </w:pPr>
    <w:rPr>
      <w:rFonts w:ascii="Cambria" w:eastAsia="Times New Roman" w:hAnsi="Cambria" w:cs="Times New Roman"/>
      <w:color w:val="243F60"/>
    </w:rPr>
  </w:style>
  <w:style w:type="paragraph" w:styleId="7">
    <w:name w:val="heading 7"/>
    <w:basedOn w:val="a"/>
    <w:next w:val="a"/>
    <w:link w:val="70"/>
    <w:uiPriority w:val="99"/>
    <w:qFormat/>
    <w:rsid w:val="00DF088E"/>
    <w:pPr>
      <w:keepNext/>
      <w:spacing w:after="0" w:line="340" w:lineRule="exact"/>
      <w:jc w:val="center"/>
      <w:outlineLvl w:val="6"/>
    </w:pPr>
    <w:rPr>
      <w:rFonts w:ascii="Arial" w:eastAsia="Times New Roman" w:hAnsi="Arial" w:cs="Times New Roman"/>
      <w:sz w:val="24"/>
      <w:szCs w:val="20"/>
      <w:lang w:eastAsia="ru-RU"/>
    </w:rPr>
  </w:style>
  <w:style w:type="paragraph" w:styleId="8">
    <w:name w:val="heading 8"/>
    <w:basedOn w:val="a"/>
    <w:next w:val="a"/>
    <w:link w:val="80"/>
    <w:uiPriority w:val="9"/>
    <w:qFormat/>
    <w:rsid w:val="00DF088E"/>
    <w:pPr>
      <w:keepNext/>
      <w:spacing w:after="0" w:line="240" w:lineRule="auto"/>
      <w:outlineLvl w:val="7"/>
    </w:pPr>
    <w:rPr>
      <w:rFonts w:ascii="Arial" w:eastAsia="Times New Roman" w:hAnsi="Arial"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D8D"/>
    <w:pPr>
      <w:ind w:left="720"/>
      <w:contextualSpacing/>
    </w:pPr>
  </w:style>
  <w:style w:type="paragraph" w:styleId="a4">
    <w:name w:val="Balloon Text"/>
    <w:basedOn w:val="a"/>
    <w:link w:val="a5"/>
    <w:uiPriority w:val="99"/>
    <w:semiHidden/>
    <w:unhideWhenUsed/>
    <w:rsid w:val="00844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94E"/>
    <w:rPr>
      <w:rFonts w:ascii="Tahoma" w:hAnsi="Tahoma" w:cs="Tahoma"/>
      <w:sz w:val="16"/>
      <w:szCs w:val="16"/>
    </w:rPr>
  </w:style>
  <w:style w:type="character" w:customStyle="1" w:styleId="10">
    <w:name w:val="Заголовок 1 Знак"/>
    <w:basedOn w:val="a0"/>
    <w:link w:val="1"/>
    <w:uiPriority w:val="9"/>
    <w:rsid w:val="00B924AF"/>
    <w:rPr>
      <w:rFonts w:ascii="Times New Roman" w:eastAsia="Times New Roman" w:hAnsi="Times New Roman" w:cs="Times New Roman"/>
      <w:b/>
      <w:bCs/>
      <w:kern w:val="36"/>
      <w:sz w:val="48"/>
      <w:szCs w:val="48"/>
      <w:lang w:eastAsia="ru-RU"/>
    </w:rPr>
  </w:style>
  <w:style w:type="table" w:styleId="a6">
    <w:name w:val="Table Grid"/>
    <w:basedOn w:val="a1"/>
    <w:uiPriority w:val="59"/>
    <w:rsid w:val="004F7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F088E"/>
    <w:rPr>
      <w:rFonts w:ascii="Cambria" w:eastAsia="Times New Roman" w:hAnsi="Cambria" w:cs="Times New Roman"/>
      <w:b/>
      <w:bCs/>
      <w:color w:val="4F81BD"/>
      <w:sz w:val="32"/>
    </w:rPr>
  </w:style>
  <w:style w:type="character" w:customStyle="1" w:styleId="40">
    <w:name w:val="Заголовок 4 Знак"/>
    <w:basedOn w:val="a0"/>
    <w:link w:val="4"/>
    <w:uiPriority w:val="9"/>
    <w:rsid w:val="00DF088E"/>
    <w:rPr>
      <w:rFonts w:ascii="Cambria" w:eastAsia="Times New Roman" w:hAnsi="Cambria" w:cs="Times New Roman"/>
      <w:b/>
      <w:bCs/>
      <w:i/>
      <w:iCs/>
      <w:color w:val="4F81BD"/>
    </w:rPr>
  </w:style>
  <w:style w:type="character" w:customStyle="1" w:styleId="50">
    <w:name w:val="Заголовок 5 Знак"/>
    <w:basedOn w:val="a0"/>
    <w:link w:val="5"/>
    <w:uiPriority w:val="9"/>
    <w:rsid w:val="00DF088E"/>
    <w:rPr>
      <w:rFonts w:ascii="Cambria" w:eastAsia="Times New Roman" w:hAnsi="Cambria" w:cs="Times New Roman"/>
      <w:color w:val="243F60"/>
    </w:rPr>
  </w:style>
  <w:style w:type="character" w:customStyle="1" w:styleId="70">
    <w:name w:val="Заголовок 7 Знак"/>
    <w:basedOn w:val="a0"/>
    <w:link w:val="7"/>
    <w:uiPriority w:val="99"/>
    <w:rsid w:val="00DF088E"/>
    <w:rPr>
      <w:rFonts w:ascii="Arial" w:eastAsia="Times New Roman" w:hAnsi="Arial" w:cs="Times New Roman"/>
      <w:sz w:val="24"/>
      <w:szCs w:val="20"/>
      <w:lang w:eastAsia="ru-RU"/>
    </w:rPr>
  </w:style>
  <w:style w:type="character" w:customStyle="1" w:styleId="80">
    <w:name w:val="Заголовок 8 Знак"/>
    <w:basedOn w:val="a0"/>
    <w:link w:val="8"/>
    <w:uiPriority w:val="9"/>
    <w:rsid w:val="00DF088E"/>
    <w:rPr>
      <w:rFonts w:ascii="Arial" w:eastAsia="Times New Roman" w:hAnsi="Arial" w:cs="Times New Roman"/>
      <w:b/>
      <w:color w:val="000000"/>
      <w:sz w:val="24"/>
      <w:szCs w:val="20"/>
      <w:lang w:eastAsia="ru-RU"/>
    </w:rPr>
  </w:style>
  <w:style w:type="numbering" w:customStyle="1" w:styleId="11">
    <w:name w:val="Нет списка1"/>
    <w:next w:val="a2"/>
    <w:uiPriority w:val="99"/>
    <w:semiHidden/>
    <w:unhideWhenUsed/>
    <w:rsid w:val="00DF088E"/>
  </w:style>
  <w:style w:type="table" w:customStyle="1" w:styleId="12">
    <w:name w:val="Сетка таблицы1"/>
    <w:basedOn w:val="a1"/>
    <w:next w:val="a6"/>
    <w:uiPriority w:val="59"/>
    <w:rsid w:val="00DF088E"/>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aliases w:val="single space,Текст сноски-FN,Oaeno niinee-FN,Oaeno niinee Ciae,Table_Footnote_last,Footnote Text Char Знак Знак,Footnote Text Char Знак,Текст сноски1,Текст сноски-FN1,Текст сноски Знак2,Oaeno niinee-FN1,Текст сноски 2,Знак6"/>
    <w:basedOn w:val="a"/>
    <w:link w:val="a8"/>
    <w:uiPriority w:val="99"/>
    <w:rsid w:val="00DF088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single space Знак,Текст сноски-FN Знак,Oaeno niinee-FN Знак,Oaeno niinee Ciae Знак,Table_Footnote_last Знак,Footnote Text Char Знак Знак Знак,Footnote Text Char Знак Знак1,Текст сноски1 Знак,Текст сноски-FN1 Знак,Oaeno niinee-FN1 Знак"/>
    <w:basedOn w:val="a0"/>
    <w:link w:val="a7"/>
    <w:uiPriority w:val="99"/>
    <w:rsid w:val="00DF088E"/>
    <w:rPr>
      <w:rFonts w:ascii="Times New Roman" w:eastAsia="Times New Roman" w:hAnsi="Times New Roman" w:cs="Times New Roman"/>
      <w:sz w:val="20"/>
      <w:szCs w:val="20"/>
      <w:lang w:eastAsia="ru-RU"/>
    </w:rPr>
  </w:style>
  <w:style w:type="character" w:styleId="a9">
    <w:name w:val="footnote reference"/>
    <w:aliases w:val="Знак сноски-FN,Ciae niinee-FN"/>
    <w:basedOn w:val="a0"/>
    <w:uiPriority w:val="99"/>
    <w:rsid w:val="00DF088E"/>
    <w:rPr>
      <w:rFonts w:cs="Times New Roman"/>
      <w:vertAlign w:val="superscript"/>
    </w:rPr>
  </w:style>
  <w:style w:type="paragraph" w:styleId="aa">
    <w:name w:val="Body Text"/>
    <w:basedOn w:val="a"/>
    <w:link w:val="ab"/>
    <w:uiPriority w:val="99"/>
    <w:rsid w:val="00DF088E"/>
    <w:pPr>
      <w:spacing w:after="0" w:line="240" w:lineRule="auto"/>
      <w:jc w:val="center"/>
    </w:pPr>
    <w:rPr>
      <w:rFonts w:ascii="Arial" w:eastAsia="Times New Roman" w:hAnsi="Arial" w:cs="Times New Roman"/>
      <w:b/>
      <w:sz w:val="24"/>
      <w:szCs w:val="20"/>
      <w:lang w:eastAsia="ru-RU"/>
    </w:rPr>
  </w:style>
  <w:style w:type="character" w:customStyle="1" w:styleId="ab">
    <w:name w:val="Основной текст Знак"/>
    <w:basedOn w:val="a0"/>
    <w:link w:val="aa"/>
    <w:uiPriority w:val="99"/>
    <w:rsid w:val="00DF088E"/>
    <w:rPr>
      <w:rFonts w:ascii="Arial" w:eastAsia="Times New Roman" w:hAnsi="Arial" w:cs="Times New Roman"/>
      <w:b/>
      <w:sz w:val="24"/>
      <w:szCs w:val="20"/>
      <w:lang w:eastAsia="ru-RU"/>
    </w:rPr>
  </w:style>
  <w:style w:type="paragraph" w:styleId="ac">
    <w:name w:val="Title"/>
    <w:basedOn w:val="a"/>
    <w:link w:val="ad"/>
    <w:uiPriority w:val="99"/>
    <w:qFormat/>
    <w:rsid w:val="00DF088E"/>
    <w:pPr>
      <w:spacing w:after="0" w:line="240" w:lineRule="auto"/>
      <w:jc w:val="center"/>
    </w:pPr>
    <w:rPr>
      <w:rFonts w:ascii="Arial" w:eastAsia="Times New Roman" w:hAnsi="Arial" w:cs="Times New Roman"/>
      <w:b/>
      <w:sz w:val="24"/>
      <w:szCs w:val="20"/>
      <w:lang w:eastAsia="ru-RU"/>
    </w:rPr>
  </w:style>
  <w:style w:type="character" w:customStyle="1" w:styleId="ad">
    <w:name w:val="Название Знак"/>
    <w:basedOn w:val="a0"/>
    <w:link w:val="ac"/>
    <w:uiPriority w:val="99"/>
    <w:rsid w:val="00DF088E"/>
    <w:rPr>
      <w:rFonts w:ascii="Arial" w:eastAsia="Times New Roman" w:hAnsi="Arial" w:cs="Times New Roman"/>
      <w:b/>
      <w:sz w:val="24"/>
      <w:szCs w:val="20"/>
      <w:lang w:eastAsia="ru-RU"/>
    </w:rPr>
  </w:style>
  <w:style w:type="character" w:customStyle="1" w:styleId="kix-wordhtmlgenerator-word-node">
    <w:name w:val="kix-wordhtmlgenerator-word-node"/>
    <w:rsid w:val="00DF088E"/>
  </w:style>
  <w:style w:type="paragraph" w:styleId="ae">
    <w:name w:val="Block Text"/>
    <w:basedOn w:val="a"/>
    <w:uiPriority w:val="99"/>
    <w:rsid w:val="00DF088E"/>
    <w:pPr>
      <w:spacing w:after="0" w:line="240" w:lineRule="auto"/>
      <w:ind w:left="-57" w:right="-57"/>
    </w:pPr>
    <w:rPr>
      <w:rFonts w:ascii="Arial" w:eastAsia="Times New Roman" w:hAnsi="Arial" w:cs="Times New Roman"/>
      <w:sz w:val="20"/>
      <w:szCs w:val="20"/>
      <w:lang w:eastAsia="ru-RU"/>
    </w:rPr>
  </w:style>
  <w:style w:type="paragraph" w:styleId="af">
    <w:name w:val="No Spacing"/>
    <w:uiPriority w:val="1"/>
    <w:qFormat/>
    <w:rsid w:val="00DF088E"/>
    <w:pPr>
      <w:spacing w:after="0" w:line="240" w:lineRule="auto"/>
    </w:pPr>
    <w:rPr>
      <w:rFonts w:ascii="Calibri" w:eastAsia="Times New Roman" w:hAnsi="Calibri" w:cs="Times New Roman"/>
    </w:rPr>
  </w:style>
  <w:style w:type="paragraph" w:styleId="af0">
    <w:name w:val="Normal (Web)"/>
    <w:basedOn w:val="a"/>
    <w:uiPriority w:val="99"/>
    <w:unhideWhenUsed/>
    <w:rsid w:val="00DF0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DF088E"/>
    <w:rPr>
      <w:rFonts w:cs="Times New Roman"/>
      <w:b/>
      <w:bCs/>
    </w:rPr>
  </w:style>
  <w:style w:type="paragraph" w:customStyle="1" w:styleId="af2">
    <w:name w:val="Содержимое таблицы"/>
    <w:basedOn w:val="a"/>
    <w:rsid w:val="00DF088E"/>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character" w:customStyle="1" w:styleId="c0">
    <w:name w:val="c0"/>
    <w:basedOn w:val="a0"/>
    <w:rsid w:val="00DF088E"/>
    <w:rPr>
      <w:rFonts w:cs="Times New Roman"/>
    </w:rPr>
  </w:style>
  <w:style w:type="paragraph" w:styleId="af3">
    <w:name w:val="Body Text Indent"/>
    <w:basedOn w:val="a"/>
    <w:link w:val="af4"/>
    <w:uiPriority w:val="99"/>
    <w:unhideWhenUsed/>
    <w:rsid w:val="00DF088E"/>
    <w:pPr>
      <w:spacing w:after="120"/>
      <w:ind w:left="283"/>
    </w:pPr>
    <w:rPr>
      <w:rFonts w:ascii="Calibri" w:eastAsia="Times New Roman" w:hAnsi="Calibri" w:cs="Times New Roman"/>
    </w:rPr>
  </w:style>
  <w:style w:type="character" w:customStyle="1" w:styleId="af4">
    <w:name w:val="Основной текст с отступом Знак"/>
    <w:basedOn w:val="a0"/>
    <w:link w:val="af3"/>
    <w:uiPriority w:val="99"/>
    <w:rsid w:val="00DF088E"/>
    <w:rPr>
      <w:rFonts w:ascii="Calibri" w:eastAsia="Times New Roman" w:hAnsi="Calibri" w:cs="Times New Roman"/>
    </w:rPr>
  </w:style>
  <w:style w:type="paragraph" w:styleId="af5">
    <w:name w:val="footer"/>
    <w:basedOn w:val="a"/>
    <w:link w:val="af6"/>
    <w:uiPriority w:val="99"/>
    <w:rsid w:val="00DF08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DF088E"/>
    <w:rPr>
      <w:rFonts w:ascii="Times New Roman" w:eastAsia="Times New Roman" w:hAnsi="Times New Roman" w:cs="Times New Roman"/>
      <w:sz w:val="24"/>
      <w:szCs w:val="24"/>
    </w:rPr>
  </w:style>
  <w:style w:type="character" w:styleId="af7">
    <w:name w:val="page number"/>
    <w:basedOn w:val="a0"/>
    <w:uiPriority w:val="99"/>
    <w:rsid w:val="00DF088E"/>
    <w:rPr>
      <w:rFonts w:cs="Times New Roman"/>
    </w:rPr>
  </w:style>
  <w:style w:type="paragraph" w:styleId="31">
    <w:name w:val="Body Text 3"/>
    <w:basedOn w:val="a"/>
    <w:link w:val="32"/>
    <w:uiPriority w:val="99"/>
    <w:semiHidden/>
    <w:unhideWhenUsed/>
    <w:rsid w:val="00DF088E"/>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DF088E"/>
    <w:rPr>
      <w:rFonts w:ascii="Calibri" w:eastAsia="Times New Roman" w:hAnsi="Calibri" w:cs="Times New Roman"/>
      <w:sz w:val="16"/>
      <w:szCs w:val="16"/>
    </w:rPr>
  </w:style>
  <w:style w:type="paragraph" w:styleId="af8">
    <w:name w:val="header"/>
    <w:basedOn w:val="a"/>
    <w:link w:val="af9"/>
    <w:uiPriority w:val="99"/>
    <w:rsid w:val="00DF088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DF088E"/>
    <w:rPr>
      <w:rFonts w:ascii="Times New Roman" w:eastAsia="Times New Roman" w:hAnsi="Times New Roman" w:cs="Times New Roman"/>
      <w:sz w:val="20"/>
      <w:szCs w:val="20"/>
      <w:lang w:eastAsia="ru-RU"/>
    </w:rPr>
  </w:style>
  <w:style w:type="character" w:styleId="afa">
    <w:name w:val="annotation reference"/>
    <w:basedOn w:val="a0"/>
    <w:uiPriority w:val="99"/>
    <w:semiHidden/>
    <w:unhideWhenUsed/>
    <w:rsid w:val="00DF088E"/>
    <w:rPr>
      <w:rFonts w:cs="Times New Roman"/>
      <w:sz w:val="16"/>
      <w:szCs w:val="16"/>
    </w:rPr>
  </w:style>
  <w:style w:type="paragraph" w:styleId="afb">
    <w:name w:val="annotation text"/>
    <w:basedOn w:val="a"/>
    <w:link w:val="afc"/>
    <w:uiPriority w:val="99"/>
    <w:semiHidden/>
    <w:unhideWhenUsed/>
    <w:rsid w:val="00DF088E"/>
    <w:pPr>
      <w:spacing w:line="240" w:lineRule="auto"/>
    </w:pPr>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DF088E"/>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DF088E"/>
    <w:rPr>
      <w:b/>
      <w:bCs/>
    </w:rPr>
  </w:style>
  <w:style w:type="character" w:customStyle="1" w:styleId="afe">
    <w:name w:val="Тема примечания Знак"/>
    <w:basedOn w:val="afc"/>
    <w:link w:val="afd"/>
    <w:uiPriority w:val="99"/>
    <w:semiHidden/>
    <w:rsid w:val="00DF088E"/>
    <w:rPr>
      <w:rFonts w:ascii="Calibri" w:eastAsia="Times New Roman" w:hAnsi="Calibri" w:cs="Times New Roman"/>
      <w:b/>
      <w:bCs/>
      <w:sz w:val="20"/>
      <w:szCs w:val="20"/>
    </w:rPr>
  </w:style>
  <w:style w:type="character" w:customStyle="1" w:styleId="hidden">
    <w:name w:val="hidden"/>
    <w:basedOn w:val="a0"/>
    <w:rsid w:val="00DF088E"/>
    <w:rPr>
      <w:rFonts w:cs="Times New Roman"/>
    </w:rPr>
  </w:style>
  <w:style w:type="character" w:styleId="aff">
    <w:name w:val="Hyperlink"/>
    <w:basedOn w:val="a0"/>
    <w:uiPriority w:val="99"/>
    <w:unhideWhenUsed/>
    <w:rsid w:val="00DF088E"/>
    <w:rPr>
      <w:rFonts w:cs="Times New Roman"/>
      <w:color w:val="0000FF"/>
      <w:u w:val="single"/>
    </w:rPr>
  </w:style>
  <w:style w:type="character" w:styleId="aff0">
    <w:name w:val="FollowedHyperlink"/>
    <w:basedOn w:val="a0"/>
    <w:uiPriority w:val="99"/>
    <w:semiHidden/>
    <w:unhideWhenUsed/>
    <w:rsid w:val="00DF088E"/>
    <w:rPr>
      <w:rFonts w:cs="Times New Roman"/>
      <w:color w:val="800080"/>
      <w:u w:val="single"/>
    </w:rPr>
  </w:style>
  <w:style w:type="table" w:customStyle="1" w:styleId="2">
    <w:name w:val="Сетка таблицы2"/>
    <w:basedOn w:val="a1"/>
    <w:next w:val="a6"/>
    <w:uiPriority w:val="59"/>
    <w:rsid w:val="00E441E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6"/>
    <w:uiPriority w:val="59"/>
    <w:rsid w:val="00AA7A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08717">
      <w:bodyDiv w:val="1"/>
      <w:marLeft w:val="0"/>
      <w:marRight w:val="0"/>
      <w:marTop w:val="0"/>
      <w:marBottom w:val="0"/>
      <w:divBdr>
        <w:top w:val="none" w:sz="0" w:space="0" w:color="auto"/>
        <w:left w:val="none" w:sz="0" w:space="0" w:color="auto"/>
        <w:bottom w:val="none" w:sz="0" w:space="0" w:color="auto"/>
        <w:right w:val="none" w:sz="0" w:space="0" w:color="auto"/>
      </w:divBdr>
    </w:div>
    <w:div w:id="1015621380">
      <w:bodyDiv w:val="1"/>
      <w:marLeft w:val="0"/>
      <w:marRight w:val="0"/>
      <w:marTop w:val="0"/>
      <w:marBottom w:val="0"/>
      <w:divBdr>
        <w:top w:val="none" w:sz="0" w:space="0" w:color="auto"/>
        <w:left w:val="none" w:sz="0" w:space="0" w:color="auto"/>
        <w:bottom w:val="none" w:sz="0" w:space="0" w:color="auto"/>
        <w:right w:val="none" w:sz="0" w:space="0" w:color="auto"/>
      </w:divBdr>
      <w:divsChild>
        <w:div w:id="7478520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54315137">
      <w:bodyDiv w:val="1"/>
      <w:marLeft w:val="0"/>
      <w:marRight w:val="0"/>
      <w:marTop w:val="0"/>
      <w:marBottom w:val="0"/>
      <w:divBdr>
        <w:top w:val="none" w:sz="0" w:space="0" w:color="auto"/>
        <w:left w:val="none" w:sz="0" w:space="0" w:color="auto"/>
        <w:bottom w:val="none" w:sz="0" w:space="0" w:color="auto"/>
        <w:right w:val="none" w:sz="0" w:space="0" w:color="auto"/>
      </w:divBdr>
    </w:div>
    <w:div w:id="20332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30 лет</c:v>
                </c:pt>
              </c:strCache>
            </c:strRef>
          </c:tx>
          <c:invertIfNegative val="0"/>
          <c:cat>
            <c:strRef>
              <c:f>Лист1!$A$2</c:f>
              <c:strCache>
                <c:ptCount val="1"/>
                <c:pt idx="0">
                  <c:v>Категория 1</c:v>
                </c:pt>
              </c:strCache>
            </c:strRef>
          </c:cat>
          <c:val>
            <c:numRef>
              <c:f>Лист1!$B$2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2271-49D8-BD9C-FDD8F8DA8091}"/>
            </c:ext>
          </c:extLst>
        </c:ser>
        <c:ser>
          <c:idx val="1"/>
          <c:order val="1"/>
          <c:tx>
            <c:strRef>
              <c:f>Лист1!$C$1</c:f>
              <c:strCache>
                <c:ptCount val="1"/>
                <c:pt idx="0">
                  <c:v>от 31 года до 50 лет</c:v>
                </c:pt>
              </c:strCache>
            </c:strRef>
          </c:tx>
          <c:invertIfNegative val="0"/>
          <c:cat>
            <c:strRef>
              <c:f>Лист1!$A$2</c:f>
              <c:strCache>
                <c:ptCount val="1"/>
                <c:pt idx="0">
                  <c:v>Категория 1</c:v>
                </c:pt>
              </c:strCache>
            </c:strRef>
          </c:cat>
          <c:val>
            <c:numRef>
              <c:f>Лист1!$C$2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1-2271-49D8-BD9C-FDD8F8DA8091}"/>
            </c:ext>
          </c:extLst>
        </c:ser>
        <c:ser>
          <c:idx val="2"/>
          <c:order val="2"/>
          <c:tx>
            <c:strRef>
              <c:f>Лист1!$D$1</c:f>
              <c:strCache>
                <c:ptCount val="1"/>
                <c:pt idx="0">
                  <c:v>старше 50 лет</c:v>
                </c:pt>
              </c:strCache>
            </c:strRef>
          </c:tx>
          <c:invertIfNegative val="0"/>
          <c:cat>
            <c:strRef>
              <c:f>Лист1!$A$2</c:f>
              <c:strCache>
                <c:ptCount val="1"/>
                <c:pt idx="0">
                  <c:v>Категория 1</c:v>
                </c:pt>
              </c:strCache>
            </c:strRef>
          </c:cat>
          <c:val>
            <c:numRef>
              <c:f>Лист1!$D$2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2271-49D8-BD9C-FDD8F8DA8091}"/>
            </c:ext>
          </c:extLst>
        </c:ser>
        <c:dLbls>
          <c:showLegendKey val="0"/>
          <c:showVal val="0"/>
          <c:showCatName val="0"/>
          <c:showSerName val="0"/>
          <c:showPercent val="0"/>
          <c:showBubbleSize val="0"/>
        </c:dLbls>
        <c:gapWidth val="150"/>
        <c:shape val="cylinder"/>
        <c:axId val="134730496"/>
        <c:axId val="134732032"/>
        <c:axId val="0"/>
      </c:bar3DChart>
      <c:catAx>
        <c:axId val="134730496"/>
        <c:scaling>
          <c:orientation val="minMax"/>
        </c:scaling>
        <c:delete val="0"/>
        <c:axPos val="b"/>
        <c:numFmt formatCode="General" sourceLinked="0"/>
        <c:majorTickMark val="out"/>
        <c:minorTickMark val="none"/>
        <c:tickLblPos val="nextTo"/>
        <c:crossAx val="134732032"/>
        <c:crosses val="autoZero"/>
        <c:auto val="1"/>
        <c:lblAlgn val="ctr"/>
        <c:lblOffset val="100"/>
        <c:noMultiLvlLbl val="0"/>
      </c:catAx>
      <c:valAx>
        <c:axId val="134732032"/>
        <c:scaling>
          <c:orientation val="minMax"/>
        </c:scaling>
        <c:delete val="0"/>
        <c:axPos val="l"/>
        <c:majorGridlines/>
        <c:numFmt formatCode="General" sourceLinked="1"/>
        <c:majorTickMark val="out"/>
        <c:minorTickMark val="none"/>
        <c:tickLblPos val="nextTo"/>
        <c:crossAx val="13473049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Лист1!$A$2:$A$7</c:f>
              <c:strCache>
                <c:ptCount val="6"/>
                <c:pt idx="0">
                  <c:v>до 3 лет</c:v>
                </c:pt>
                <c:pt idx="1">
                  <c:v>от 3 до 5 лет</c:v>
                </c:pt>
                <c:pt idx="2">
                  <c:v>от 5 до 10 лет</c:v>
                </c:pt>
                <c:pt idx="3">
                  <c:v>от 10 до 15 лет</c:v>
                </c:pt>
                <c:pt idx="4">
                  <c:v>от 15 до 20 лет</c:v>
                </c:pt>
                <c:pt idx="5">
                  <c:v>от 20 и более</c:v>
                </c:pt>
              </c:strCache>
            </c:strRef>
          </c:cat>
          <c:val>
            <c:numRef>
              <c:f>Лист1!$B$2:$B$7</c:f>
              <c:numCache>
                <c:formatCode>General</c:formatCode>
                <c:ptCount val="6"/>
                <c:pt idx="0">
                  <c:v>1</c:v>
                </c:pt>
                <c:pt idx="1">
                  <c:v>1</c:v>
                </c:pt>
                <c:pt idx="2">
                  <c:v>6</c:v>
                </c:pt>
                <c:pt idx="3">
                  <c:v>3</c:v>
                </c:pt>
                <c:pt idx="4">
                  <c:v>2</c:v>
                </c:pt>
                <c:pt idx="5">
                  <c:v>2</c:v>
                </c:pt>
              </c:numCache>
            </c:numRef>
          </c:val>
          <c:extLst xmlns:c16r2="http://schemas.microsoft.com/office/drawing/2015/06/chart">
            <c:ext xmlns:c16="http://schemas.microsoft.com/office/drawing/2014/chart" uri="{C3380CC4-5D6E-409C-BE32-E72D297353CC}">
              <c16:uniqueId val="{00000000-7708-474A-AE3C-280F751D4F5B}"/>
            </c:ext>
          </c:extLst>
        </c:ser>
        <c:dLbls>
          <c:showLegendKey val="0"/>
          <c:showVal val="0"/>
          <c:showCatName val="0"/>
          <c:showSerName val="0"/>
          <c:showPercent val="0"/>
          <c:showBubbleSize val="0"/>
        </c:dLbls>
        <c:gapWidth val="150"/>
        <c:shape val="cylinder"/>
        <c:axId val="134740608"/>
        <c:axId val="135131520"/>
        <c:axId val="0"/>
      </c:bar3DChart>
      <c:catAx>
        <c:axId val="134740608"/>
        <c:scaling>
          <c:orientation val="minMax"/>
        </c:scaling>
        <c:delete val="0"/>
        <c:axPos val="b"/>
        <c:numFmt formatCode="General" sourceLinked="0"/>
        <c:majorTickMark val="out"/>
        <c:minorTickMark val="none"/>
        <c:tickLblPos val="nextTo"/>
        <c:crossAx val="135131520"/>
        <c:crosses val="autoZero"/>
        <c:auto val="1"/>
        <c:lblAlgn val="ctr"/>
        <c:lblOffset val="100"/>
        <c:noMultiLvlLbl val="0"/>
      </c:catAx>
      <c:valAx>
        <c:axId val="135131520"/>
        <c:scaling>
          <c:orientation val="minMax"/>
        </c:scaling>
        <c:delete val="0"/>
        <c:axPos val="l"/>
        <c:majorGridlines/>
        <c:numFmt formatCode="General" sourceLinked="1"/>
        <c:majorTickMark val="out"/>
        <c:minorTickMark val="none"/>
        <c:tickLblPos val="nextTo"/>
        <c:crossAx val="13474060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Лист1!$A$2:$A$5</c:f>
              <c:strCache>
                <c:ptCount val="4"/>
                <c:pt idx="0">
                  <c:v>высшая к.к.</c:v>
                </c:pt>
                <c:pt idx="1">
                  <c:v>первая к.к.</c:v>
                </c:pt>
                <c:pt idx="2">
                  <c:v>соответствие занимаемой должности</c:v>
                </c:pt>
                <c:pt idx="3">
                  <c:v>без категории</c:v>
                </c:pt>
              </c:strCache>
            </c:strRef>
          </c:cat>
          <c:val>
            <c:numRef>
              <c:f>Лист1!$B$2:$B$5</c:f>
              <c:numCache>
                <c:formatCode>General</c:formatCode>
                <c:ptCount val="4"/>
                <c:pt idx="0">
                  <c:v>4</c:v>
                </c:pt>
                <c:pt idx="1">
                  <c:v>7</c:v>
                </c:pt>
                <c:pt idx="2">
                  <c:v>3</c:v>
                </c:pt>
                <c:pt idx="3">
                  <c:v>1</c:v>
                </c:pt>
              </c:numCache>
            </c:numRef>
          </c:val>
          <c:extLst xmlns:c16r2="http://schemas.microsoft.com/office/drawing/2015/06/chart">
            <c:ext xmlns:c16="http://schemas.microsoft.com/office/drawing/2014/chart" uri="{C3380CC4-5D6E-409C-BE32-E72D297353CC}">
              <c16:uniqueId val="{00000000-A00D-45FD-9333-274806A811C9}"/>
            </c:ext>
          </c:extLst>
        </c:ser>
        <c:dLbls>
          <c:showLegendKey val="0"/>
          <c:showVal val="0"/>
          <c:showCatName val="0"/>
          <c:showSerName val="0"/>
          <c:showPercent val="0"/>
          <c:showBubbleSize val="0"/>
        </c:dLbls>
        <c:gapWidth val="150"/>
        <c:shape val="cylinder"/>
        <c:axId val="135459968"/>
        <c:axId val="135461504"/>
        <c:axId val="0"/>
      </c:bar3DChart>
      <c:catAx>
        <c:axId val="135459968"/>
        <c:scaling>
          <c:orientation val="minMax"/>
        </c:scaling>
        <c:delete val="0"/>
        <c:axPos val="b"/>
        <c:numFmt formatCode="General" sourceLinked="0"/>
        <c:majorTickMark val="out"/>
        <c:minorTickMark val="none"/>
        <c:tickLblPos val="nextTo"/>
        <c:crossAx val="135461504"/>
        <c:crosses val="autoZero"/>
        <c:auto val="1"/>
        <c:lblAlgn val="ctr"/>
        <c:lblOffset val="100"/>
        <c:noMultiLvlLbl val="0"/>
      </c:catAx>
      <c:valAx>
        <c:axId val="135461504"/>
        <c:scaling>
          <c:orientation val="minMax"/>
        </c:scaling>
        <c:delete val="0"/>
        <c:axPos val="l"/>
        <c:majorGridlines/>
        <c:numFmt formatCode="General" sourceLinked="1"/>
        <c:majorTickMark val="out"/>
        <c:minorTickMark val="none"/>
        <c:tickLblPos val="nextTo"/>
        <c:crossAx val="1354599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9B96D-D6CE-4CEC-A1F6-EBC8C0DB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37</Pages>
  <Words>8857</Words>
  <Characters>50489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НЯНЯ</dc:creator>
  <cp:keywords/>
  <dc:description/>
  <cp:lastModifiedBy>Методкабинет</cp:lastModifiedBy>
  <cp:revision>40</cp:revision>
  <cp:lastPrinted>2020-08-20T08:59:00Z</cp:lastPrinted>
  <dcterms:created xsi:type="dcterms:W3CDTF">2017-05-19T05:53:00Z</dcterms:created>
  <dcterms:modified xsi:type="dcterms:W3CDTF">2020-09-02T11:43:00Z</dcterms:modified>
</cp:coreProperties>
</file>