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174" w:rsidRDefault="00610174" w:rsidP="00610174">
      <w:pPr>
        <w:shd w:val="clear" w:color="auto" w:fill="FFFFFF"/>
        <w:spacing w:before="125" w:after="376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</w:rPr>
      </w:pPr>
      <w:r w:rsidRPr="00610174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</w:rPr>
        <w:t>Мастер-класс для родителей</w:t>
      </w:r>
    </w:p>
    <w:p w:rsidR="00610174" w:rsidRPr="00610174" w:rsidRDefault="00610174" w:rsidP="00610174">
      <w:pPr>
        <w:shd w:val="clear" w:color="auto" w:fill="FFFFFF"/>
        <w:spacing w:before="125" w:after="376" w:line="288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</w:rPr>
        <w:t>"</w:t>
      </w:r>
      <w:r w:rsidRPr="00610174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</w:rPr>
        <w:t>Физкульт-ура!</w:t>
      </w:r>
      <w:r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</w:rPr>
        <w:t>"</w:t>
      </w: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</w:p>
    <w:p w:rsidR="00610174" w:rsidRPr="00610174" w:rsidRDefault="00610174" w:rsidP="0061017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</w:rPr>
        <w:t>Цель</w:t>
      </w:r>
      <w:r w:rsidRPr="00610174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:</w:t>
      </w:r>
    </w:p>
    <w:p w:rsidR="00610174" w:rsidRPr="00610174" w:rsidRDefault="00610174" w:rsidP="006101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Повышение профессиональной компетентности </w:t>
      </w:r>
      <w:r w:rsidRPr="006101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</w:t>
      </w: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 в формировании у детей осознанной потребности в двигательной активности и физическом совершенствовании</w:t>
      </w:r>
    </w:p>
    <w:p w:rsidR="00610174" w:rsidRPr="00610174" w:rsidRDefault="00610174" w:rsidP="0061017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</w:rPr>
        <w:t>Задачи</w:t>
      </w:r>
      <w:r w:rsidRPr="00610174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:</w:t>
      </w:r>
    </w:p>
    <w:p w:rsidR="00610174" w:rsidRPr="00610174" w:rsidRDefault="00610174" w:rsidP="006101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1. Способствовать развитию у детей физических </w:t>
      </w: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качеств</w:t>
      </w: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: силы, гибкости, выносливости, быстроты и ловкости, координации движений.</w:t>
      </w:r>
    </w:p>
    <w:p w:rsidR="00610174" w:rsidRDefault="00610174" w:rsidP="0061017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2. Укрепить партнерские отношения семьи и ДОУ в подготовке ребенка к обучению в школе.</w:t>
      </w:r>
    </w:p>
    <w:p w:rsidR="00610174" w:rsidRDefault="00610174" w:rsidP="0061017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10174" w:rsidRPr="00610174" w:rsidRDefault="00610174" w:rsidP="00610174">
      <w:pPr>
        <w:spacing w:before="188" w:after="188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ХОД МАСТЕР-КЛАССА</w:t>
      </w:r>
    </w:p>
    <w:p w:rsidR="00610174" w:rsidRPr="00610174" w:rsidRDefault="00610174" w:rsidP="00610174">
      <w:pPr>
        <w:spacing w:before="188" w:after="188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610174" w:rsidRPr="00610174" w:rsidRDefault="00610174" w:rsidP="006101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уважаемые </w:t>
      </w:r>
      <w:r w:rsidRPr="006101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</w:t>
      </w: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610174" w:rsidRPr="00610174" w:rsidRDefault="00610174" w:rsidP="0061017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Ваши дети – будущие первоклассники. Совсем скоро они переступят порог школы. Это сложный период для детей. Они попадают в другой мир, в котором главное – учеба.</w:t>
      </w:r>
    </w:p>
    <w:p w:rsidR="00610174" w:rsidRPr="00610174" w:rsidRDefault="00610174" w:rsidP="006101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Каким должен быть будущий первоклассник? </w:t>
      </w:r>
      <w:r w:rsidRPr="006101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61017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родителей</w:t>
      </w:r>
      <w:r w:rsidRPr="006101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10174" w:rsidRPr="00610174" w:rsidRDefault="00610174" w:rsidP="006101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Здоровым! Конечно! Вот и мы не просто поздоровались, а подарили друг другу частичку здоровья, потому что сказали </w:t>
      </w:r>
      <w:r w:rsidRPr="006101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«Здравствуйте!»</w:t>
      </w: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, значит </w:t>
      </w:r>
      <w:r w:rsidRPr="006101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«Здоровья желаю»</w:t>
      </w: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10174" w:rsidRPr="00610174" w:rsidRDefault="00610174" w:rsidP="006101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Я предлагаю вам побыть сегодня в роли детей, и повысить свою </w:t>
      </w:r>
      <w:r w:rsidRPr="006101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родительскую</w:t>
      </w: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 компетентность в формировании у детей осознанной потребности в двигательной активности и физическом совершенствовании, что важно для будущего первоклассника.</w:t>
      </w:r>
    </w:p>
    <w:p w:rsidR="00610174" w:rsidRPr="00610174" w:rsidRDefault="00610174" w:rsidP="006101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ФГОС дошкольного образования направлен на решение </w:t>
      </w: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: охраны и укрепления физического здоровья детей.</w:t>
      </w:r>
    </w:p>
    <w:p w:rsidR="00610174" w:rsidRPr="00610174" w:rsidRDefault="00610174" w:rsidP="0061017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На этапе завершения дошкольного образования ребенок должен быть подвижным, выносливым, владеть основными движениями, может контролировать своими движениями и управлять ими.</w:t>
      </w:r>
    </w:p>
    <w:p w:rsidR="00610174" w:rsidRPr="00610174" w:rsidRDefault="00610174" w:rsidP="006101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Есть два понятия</w:t>
      </w: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: физическое развитие и физическая подготовленность. Вы видите на слайде. Но эти два понятия тесно связаны между собой.</w:t>
      </w:r>
    </w:p>
    <w:p w:rsidR="00610174" w:rsidRPr="00610174" w:rsidRDefault="00610174" w:rsidP="0061017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Физическое развитие - это процесс становления, формирования и последующего изменения на протяжении жизни индивидуума, свойств его организма и основанных на них физических качеств и способностей.</w:t>
      </w:r>
    </w:p>
    <w:p w:rsidR="00610174" w:rsidRPr="00610174" w:rsidRDefault="00610174" w:rsidP="0061017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Физическая подготовленность – это результат физической подготовки, достигнутый при выполнении двигательных действий, необходимых для освоения или выполнения человеком профессиональной или спортивной деятельности.</w:t>
      </w:r>
    </w:p>
    <w:p w:rsidR="00610174" w:rsidRPr="00610174" w:rsidRDefault="00610174" w:rsidP="0061017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Президент Российской Федерации Владимир Владимирович Путин предложил восстановить нормы ГТО в новом формате и начать с детей дошкольного возраста.</w:t>
      </w:r>
    </w:p>
    <w:p w:rsidR="00610174" w:rsidRPr="00610174" w:rsidRDefault="00610174" w:rsidP="0061017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Почему ГТО для дошколят?</w:t>
      </w:r>
    </w:p>
    <w:p w:rsidR="00610174" w:rsidRPr="00610174" w:rsidRDefault="00610174" w:rsidP="0061017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Именно в дошкольном возрасте совершенствуются все функции организма, закладывается основа для физического развития, здоровья и характера в будущем.</w:t>
      </w:r>
    </w:p>
    <w:p w:rsidR="00610174" w:rsidRPr="00610174" w:rsidRDefault="00610174" w:rsidP="0061017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На слайде – показатели физической готовности ребенка старшего дошкольного возраста по всем видам движений и нормы ГТО.</w:t>
      </w:r>
    </w:p>
    <w:p w:rsidR="00610174" w:rsidRPr="00610174" w:rsidRDefault="00610174" w:rsidP="0061017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Зная эти показатели и нормы, вы не только сможете диагностировать своего ребенка, но и развивать его двигательные умения и навыки, что очень важно, чтобы Ваш ребенок был здоровым и физически окрепшим к началу обучения в школе.</w:t>
      </w:r>
    </w:p>
    <w:p w:rsidR="00610174" w:rsidRPr="00610174" w:rsidRDefault="00610174" w:rsidP="0061017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Диагностику можно провести во время прогулки. Например, метание мяча в цель, бег, прыжки.</w:t>
      </w:r>
    </w:p>
    <w:p w:rsidR="00610174" w:rsidRPr="00610174" w:rsidRDefault="00610174" w:rsidP="006101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Я вам покажу самый простой метод диагностики физического </w:t>
      </w: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развития</w:t>
      </w: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: наклон вперед из положения стоя, с прямыми ногами на полу. Данным упражнением диагностируется гибкость ребенка.</w:t>
      </w:r>
    </w:p>
    <w:p w:rsidR="00610174" w:rsidRPr="00610174" w:rsidRDefault="00610174" w:rsidP="0061017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Попробуем? Кто достанет пол ладошкой или кончиками пальцев?</w:t>
      </w:r>
    </w:p>
    <w:p w:rsidR="00610174" w:rsidRPr="00610174" w:rsidRDefault="00610174" w:rsidP="0061017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Встаньте прямо, ноги вместе. Выполняем упражнение. Вывод.</w:t>
      </w:r>
    </w:p>
    <w:p w:rsidR="00610174" w:rsidRPr="00610174" w:rsidRDefault="00610174" w:rsidP="0061017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Таким же упражнением можно провести диагностику своего ребенка.</w:t>
      </w:r>
    </w:p>
    <w:p w:rsidR="00610174" w:rsidRPr="00610174" w:rsidRDefault="00610174" w:rsidP="006101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А для повышения гибкости и развития двигательных функций организма во время работы необходимо выполнять </w:t>
      </w:r>
      <w:r w:rsidRPr="006101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физкультминутку</w:t>
      </w: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. Что мы с вами сейчас и сделаем.</w:t>
      </w:r>
    </w:p>
    <w:p w:rsidR="00610174" w:rsidRPr="00610174" w:rsidRDefault="00610174" w:rsidP="006101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Физкультминутка</w:t>
      </w:r>
    </w:p>
    <w:p w:rsidR="00610174" w:rsidRPr="00610174" w:rsidRDefault="00610174" w:rsidP="0061017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Стоит в лесу избушка</w:t>
      </w:r>
    </w:p>
    <w:p w:rsidR="00610174" w:rsidRPr="00610174" w:rsidRDefault="00610174" w:rsidP="0061017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А в ней живёт Петрушка</w:t>
      </w:r>
    </w:p>
    <w:p w:rsidR="00610174" w:rsidRPr="00610174" w:rsidRDefault="00610174" w:rsidP="0061017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К нему идёт зверюшка</w:t>
      </w:r>
    </w:p>
    <w:p w:rsidR="00610174" w:rsidRPr="00610174" w:rsidRDefault="00610174" w:rsidP="0061017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Попрыгать – поиграть</w:t>
      </w:r>
    </w:p>
    <w:p w:rsidR="00610174" w:rsidRPr="00610174" w:rsidRDefault="00610174" w:rsidP="0061017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Олени,</w:t>
      </w:r>
    </w:p>
    <w:p w:rsidR="00610174" w:rsidRPr="00610174" w:rsidRDefault="00610174" w:rsidP="0061017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Носороги,</w:t>
      </w:r>
    </w:p>
    <w:p w:rsidR="00610174" w:rsidRPr="00610174" w:rsidRDefault="00610174" w:rsidP="0061017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Медведи из берлоги</w:t>
      </w:r>
    </w:p>
    <w:p w:rsidR="00610174" w:rsidRPr="00610174" w:rsidRDefault="00610174" w:rsidP="0061017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Приходят друг за дружкой</w:t>
      </w:r>
    </w:p>
    <w:p w:rsidR="00610174" w:rsidRPr="00610174" w:rsidRDefault="00610174" w:rsidP="0061017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Попрыгать – поиграть.</w:t>
      </w:r>
    </w:p>
    <w:p w:rsidR="00610174" w:rsidRPr="00610174" w:rsidRDefault="00610174" w:rsidP="0061017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Косули и еноты,</w:t>
      </w:r>
    </w:p>
    <w:p w:rsidR="00610174" w:rsidRPr="00610174" w:rsidRDefault="00610174" w:rsidP="0061017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Ежи</w:t>
      </w:r>
    </w:p>
    <w:p w:rsidR="00610174" w:rsidRPr="00610174" w:rsidRDefault="00610174" w:rsidP="0061017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И бегемоты</w:t>
      </w:r>
    </w:p>
    <w:p w:rsidR="00610174" w:rsidRPr="00610174" w:rsidRDefault="00610174" w:rsidP="0061017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Идут после охоты</w:t>
      </w:r>
    </w:p>
    <w:p w:rsidR="00610174" w:rsidRPr="00610174" w:rsidRDefault="00610174" w:rsidP="0061017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Попрыгать – поиграть.</w:t>
      </w:r>
    </w:p>
    <w:p w:rsidR="00610174" w:rsidRPr="00610174" w:rsidRDefault="00610174" w:rsidP="0061017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Малиновка, овсянка,</w:t>
      </w:r>
    </w:p>
    <w:p w:rsidR="00610174" w:rsidRPr="00610174" w:rsidRDefault="00610174" w:rsidP="0061017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Живая обезьянка</w:t>
      </w:r>
    </w:p>
    <w:p w:rsidR="00610174" w:rsidRPr="00610174" w:rsidRDefault="00610174" w:rsidP="006101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У всех одно и то же</w:t>
      </w: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10174" w:rsidRPr="00610174" w:rsidRDefault="00610174" w:rsidP="0061017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Попрыгать – поиграть.</w:t>
      </w:r>
    </w:p>
    <w:p w:rsidR="00610174" w:rsidRPr="00610174" w:rsidRDefault="00610174" w:rsidP="0061017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Ведущий вид детской деятельности дошкольников – это игра. Именно в игровой деятельности ребенок получает заряд физической подготовленности, бодрости и положительных эмоций.</w:t>
      </w:r>
    </w:p>
    <w:p w:rsidR="00610174" w:rsidRPr="00610174" w:rsidRDefault="00610174" w:rsidP="006101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- Основным видом движения ребёнка является бег. Этот навык лучше совершенствуется во время подвижных игр, </w:t>
      </w: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10174" w:rsidRPr="00610174" w:rsidRDefault="00610174" w:rsidP="006101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Подвижная игра </w:t>
      </w:r>
      <w:r w:rsidRPr="006101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6101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Ловишка</w:t>
      </w:r>
      <w:proofErr w:type="spellEnd"/>
      <w:r w:rsidRPr="006101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, цель </w:t>
      </w: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которой</w:t>
      </w: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: Способствовать развитию быстроты движений, закреплять умение бегать врассыпную.</w:t>
      </w:r>
    </w:p>
    <w:p w:rsidR="00610174" w:rsidRPr="00610174" w:rsidRDefault="00610174" w:rsidP="0061017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Гуси-лебеди</w:t>
      </w:r>
    </w:p>
    <w:p w:rsidR="00610174" w:rsidRPr="00610174" w:rsidRDefault="00610174" w:rsidP="006101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: развивать ловкость, быстроту реакции; закреплять умение выполнять действия взятой на себя роли; согласовывать слова с игровыми действиями.</w:t>
      </w:r>
    </w:p>
    <w:p w:rsidR="00610174" w:rsidRPr="00610174" w:rsidRDefault="00610174" w:rsidP="0061017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Хитрая лиса</w:t>
      </w:r>
    </w:p>
    <w:p w:rsidR="00610174" w:rsidRPr="00610174" w:rsidRDefault="00610174" w:rsidP="006101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Развивать у детей выдержку, наблюдательность. Упражнять в быстром беге с </w:t>
      </w:r>
      <w:proofErr w:type="spellStart"/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увертыванием</w:t>
      </w:r>
      <w:proofErr w:type="spellEnd"/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, в построении в круг, в ловле.</w:t>
      </w:r>
    </w:p>
    <w:p w:rsidR="00610174" w:rsidRPr="00610174" w:rsidRDefault="00610174" w:rsidP="006101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Я предлагаю поиграть в игру </w:t>
      </w:r>
      <w:r w:rsidRPr="006101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«Мы веселые ребята»</w:t>
      </w: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. Ведь зная детские игры, Вы, уважаемые </w:t>
      </w:r>
      <w:r w:rsidRPr="006101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</w:t>
      </w: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, можете играть в семье, что обогатит ваши отношения с ребенком.</w:t>
      </w:r>
    </w:p>
    <w:p w:rsidR="00610174" w:rsidRPr="00610174" w:rsidRDefault="00610174" w:rsidP="006101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: развивать ловкость, увертливость; совершенствовать умение соблюдать правила игры.</w:t>
      </w:r>
    </w:p>
    <w:p w:rsidR="00610174" w:rsidRPr="00610174" w:rsidRDefault="00610174" w:rsidP="006101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Ход игры</w:t>
      </w: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: дети стоят на одной стороне площадки за чертой. На противоположной стороне также проводится черта – это дома. В центре площадки находится водящий. Играющие хором </w:t>
      </w: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произносят</w:t>
      </w: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10174" w:rsidRPr="00610174" w:rsidRDefault="00610174" w:rsidP="0061017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Мы веселые ребята, любим бегать и скакать.</w:t>
      </w:r>
    </w:p>
    <w:p w:rsidR="00610174" w:rsidRPr="00610174" w:rsidRDefault="00610174" w:rsidP="0061017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Ну, попробуй нас догнать. 1,2,3 – лови!</w:t>
      </w:r>
    </w:p>
    <w:p w:rsidR="00610174" w:rsidRPr="00610174" w:rsidRDefault="00610174" w:rsidP="006101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 слава </w:t>
      </w:r>
      <w:r w:rsidRPr="006101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«Лови!»</w:t>
      </w: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 дети перебегают на другую сторону площадки, а водящий старается поймать их. Тот, кого водящий успеет задеть до черты, считаются пойманными и отходят в сторону, пропуская одну перебежку. После двух перебежек выбирается другой водящий.</w:t>
      </w:r>
    </w:p>
    <w:p w:rsidR="00610174" w:rsidRPr="00610174" w:rsidRDefault="00610174" w:rsidP="006101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- Для полноценного физического развития ребёнка необходимо научить его правильно прыгать. Для формирования навыка выполнения правильных прыжков подходят такие игры </w:t>
      </w: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как</w:t>
      </w: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10174" w:rsidRPr="00610174" w:rsidRDefault="00610174" w:rsidP="006101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Подвижная игра </w:t>
      </w:r>
      <w:r w:rsidRPr="006101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«Удочка»</w:t>
      </w:r>
    </w:p>
    <w:p w:rsidR="00610174" w:rsidRPr="00610174" w:rsidRDefault="00610174" w:rsidP="006101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: совершенствовать прыжки на двух ногах, развивать быстроту движений, внимание, ловкость.</w:t>
      </w:r>
    </w:p>
    <w:p w:rsidR="00610174" w:rsidRPr="00610174" w:rsidRDefault="00610174" w:rsidP="006101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Подвижная игра </w:t>
      </w:r>
      <w:r w:rsidRPr="006101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«Лиса в курятнике»</w:t>
      </w: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10174" w:rsidRPr="00610174" w:rsidRDefault="00610174" w:rsidP="006101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: учить мягко, спрыгивать, сгибая ноги в коленях, бегать, не задевая друг друга,</w:t>
      </w:r>
    </w:p>
    <w:p w:rsidR="00610174" w:rsidRPr="00610174" w:rsidRDefault="00610174" w:rsidP="0061017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увертываться от ловящего.</w:t>
      </w:r>
    </w:p>
    <w:p w:rsidR="00610174" w:rsidRPr="00610174" w:rsidRDefault="00610174" w:rsidP="006101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А мы с Вами поиграем в подвижная игру </w:t>
      </w:r>
      <w:r w:rsidRPr="006101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 кочки на кочку»</w:t>
      </w:r>
    </w:p>
    <w:p w:rsidR="00610174" w:rsidRPr="00610174" w:rsidRDefault="00610174" w:rsidP="006101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: развивать ловкость, выносливость, закреплять навыки прыжков в длину.</w:t>
      </w:r>
    </w:p>
    <w:p w:rsidR="00610174" w:rsidRPr="00610174" w:rsidRDefault="00610174" w:rsidP="00610174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83A629"/>
          <w:sz w:val="28"/>
          <w:szCs w:val="28"/>
        </w:rPr>
        <w:t>Ход игры:</w:t>
      </w:r>
    </w:p>
    <w:p w:rsidR="00610174" w:rsidRPr="00610174" w:rsidRDefault="00610174" w:rsidP="006101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Все участники игры делятся на две команды. Каждая команда получает по 2 </w:t>
      </w:r>
      <w:r w:rsidRPr="006101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«кочки»</w:t>
      </w: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Задание</w:t>
      </w: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: «Перед вами болото, его необходимо пройти. Но просто так по болоту не ходят, можно утонуть. У вас есть волшебные кочки, по которым вы и переберётесь на тот берег. Кладёте одну кочку, встаёте на неё, рядом кладёте вторую кочку, перепрыгиваете на неё, затем подбираете первую, перекладываете её вперёд, перепрыгиваете на неё и т. д. до поворота и в таком же порядке возвращаетесь к своей команде и передаёте кочки следующему игроку. Выигрывает та команда, все игроки которой пройдут дистанцию».</w:t>
      </w:r>
    </w:p>
    <w:p w:rsidR="00610174" w:rsidRPr="00610174" w:rsidRDefault="00610174" w:rsidP="006101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- Не многие знают, что такой вид деятельности как метание развивает ловкость, мелкую моторику рук, глазомер и для этого подойдут такие игры </w:t>
      </w: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как</w:t>
      </w: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10174" w:rsidRPr="00610174" w:rsidRDefault="00610174" w:rsidP="006101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Подвижная игра </w:t>
      </w:r>
      <w:r w:rsidRPr="006101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«Играй, играй, мяч не теряй!»</w:t>
      </w:r>
    </w:p>
    <w:p w:rsidR="00610174" w:rsidRPr="00610174" w:rsidRDefault="00610174" w:rsidP="006101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: Формировать навыки владения мячом, ловкость, мелкую моторику рук.</w:t>
      </w:r>
    </w:p>
    <w:p w:rsidR="00610174" w:rsidRPr="00610174" w:rsidRDefault="00610174" w:rsidP="006101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Игра</w:t>
      </w: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6101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«Целься вернее»</w:t>
      </w:r>
    </w:p>
    <w:p w:rsidR="00610174" w:rsidRPr="00610174" w:rsidRDefault="00610174" w:rsidP="006101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: Упражнять детей в бросании в горизонтальную цель, развивать глазомер, ловкость и координацию движений.</w:t>
      </w:r>
    </w:p>
    <w:p w:rsidR="00610174" w:rsidRPr="00610174" w:rsidRDefault="00610174" w:rsidP="006101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Игра</w:t>
      </w: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6101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 кого меньше мячей»</w:t>
      </w:r>
    </w:p>
    <w:p w:rsidR="00610174" w:rsidRPr="00610174" w:rsidRDefault="00610174" w:rsidP="0061017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Цель. Развивать внимание, ловкость, зрительно-двигательную координацию, прослеживающую функцию глаза.</w:t>
      </w:r>
    </w:p>
    <w:p w:rsidR="00610174" w:rsidRPr="00610174" w:rsidRDefault="00610174" w:rsidP="006101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Игра</w:t>
      </w: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6101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«Поймай мяч»</w:t>
      </w:r>
    </w:p>
    <w:p w:rsidR="00610174" w:rsidRPr="00610174" w:rsidRDefault="00610174" w:rsidP="0061017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Цель. Развивать внимание, ловкость, зрительно-двигательную координацию.</w:t>
      </w:r>
    </w:p>
    <w:p w:rsidR="00610174" w:rsidRPr="00610174" w:rsidRDefault="00610174" w:rsidP="006101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Ход. Играют втроем. Двое игроков располагаются друг против друга на расстоянии 3—4 м и перебрасывают мяч между собой. Третий становится между ними и старается поймать мяч или хотя бы коснуться его рукой. Если это удается, он меняется местами с тем, кто бросил мяч. Можно предложить детям перед броском выполнить какое-либо </w:t>
      </w: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движение</w:t>
      </w: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: бросить мяч вверх, вниз, поймать его, вести мяч на месте и т. д.</w:t>
      </w:r>
    </w:p>
    <w:p w:rsidR="00610174" w:rsidRPr="00610174" w:rsidRDefault="00610174" w:rsidP="006101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Рефлексия </w:t>
      </w:r>
      <w:r w:rsidRPr="006101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(мячи)</w:t>
      </w:r>
    </w:p>
    <w:p w:rsidR="00610174" w:rsidRPr="00610174" w:rsidRDefault="00610174" w:rsidP="006101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Вот мы с вами и побывали в роли детей, вы оказались внимательными слушателями, хорошо подготовленными физически, с удовольствием играли, и даже развеселились. Я хочу вас поблагодарить, и сказать Вам </w:t>
      </w:r>
      <w:r w:rsidRPr="006101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«Спасибо, мои хорошие!»</w:t>
      </w: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. Так как я говорю детям. Но это мои ощущения.</w:t>
      </w:r>
    </w:p>
    <w:p w:rsidR="00610174" w:rsidRPr="00610174" w:rsidRDefault="00610174" w:rsidP="006101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А понравился ли Вам </w:t>
      </w:r>
      <w:r w:rsidRPr="006101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мастер-класс</w:t>
      </w: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610174" w:rsidRPr="00610174" w:rsidRDefault="00610174" w:rsidP="0061017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Сможете ли Вы использовать то, что услышали, применить </w:t>
      </w:r>
      <w:proofErr w:type="spellStart"/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физминутку</w:t>
      </w:r>
      <w:proofErr w:type="spellEnd"/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, игры в семье, при подготовке ребенка к школе?</w:t>
      </w:r>
    </w:p>
    <w:p w:rsidR="00610174" w:rsidRPr="00610174" w:rsidRDefault="00610174" w:rsidP="0061017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– да, то расположите мячи в обруч, где находится желтая кегля.</w:t>
      </w:r>
    </w:p>
    <w:p w:rsidR="00610174" w:rsidRPr="00610174" w:rsidRDefault="00610174" w:rsidP="0061017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– нет, то в обруч с зеленой кеглей.</w:t>
      </w:r>
    </w:p>
    <w:p w:rsidR="00610174" w:rsidRPr="00610174" w:rsidRDefault="00610174" w:rsidP="0061017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Спасибо, за оценку! Нас осталось еще время для дальнейшей работы по формированию у детей осознанной потребности в двигательной активности и физическом совершенствовании.</w:t>
      </w:r>
    </w:p>
    <w:p w:rsidR="00610174" w:rsidRPr="00610174" w:rsidRDefault="00610174" w:rsidP="006101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Напомнить о нашем </w:t>
      </w:r>
      <w:r w:rsidRPr="006101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мастер</w:t>
      </w: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-классе вам помогут буклеты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610174" w:rsidRPr="00610174" w:rsidRDefault="00610174" w:rsidP="0061017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174">
        <w:rPr>
          <w:rFonts w:ascii="Times New Roman" w:eastAsia="Times New Roman" w:hAnsi="Times New Roman" w:cs="Times New Roman"/>
          <w:color w:val="111111"/>
          <w:sz w:val="28"/>
          <w:szCs w:val="28"/>
        </w:rPr>
        <w:t>До свидания!</w:t>
      </w:r>
    </w:p>
    <w:p w:rsidR="0033665F" w:rsidRPr="00610174" w:rsidRDefault="0033665F" w:rsidP="00610174">
      <w:pPr>
        <w:rPr>
          <w:rFonts w:ascii="Times New Roman" w:hAnsi="Times New Roman" w:cs="Times New Roman"/>
          <w:sz w:val="28"/>
          <w:szCs w:val="28"/>
        </w:rPr>
      </w:pPr>
    </w:p>
    <w:sectPr w:rsidR="0033665F" w:rsidRPr="00610174" w:rsidSect="00610174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610174"/>
    <w:rsid w:val="0033665F"/>
    <w:rsid w:val="00610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01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101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017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101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1017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610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1184</Words>
  <Characters>6753</Characters>
  <Application>Microsoft Office Word</Application>
  <DocSecurity>0</DocSecurity>
  <Lines>56</Lines>
  <Paragraphs>15</Paragraphs>
  <ScaleCrop>false</ScaleCrop>
  <Company/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2019-11-06T15:49:00Z</dcterms:created>
  <dcterms:modified xsi:type="dcterms:W3CDTF">2019-11-06T15:54:00Z</dcterms:modified>
</cp:coreProperties>
</file>