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BD" w:rsidRPr="00E049BD" w:rsidRDefault="00E049BD" w:rsidP="00E049BD">
      <w:pPr>
        <w:pStyle w:val="a3"/>
        <w:shd w:val="clear" w:color="auto" w:fill="FFFFFF"/>
        <w:jc w:val="center"/>
        <w:rPr>
          <w:rStyle w:val="a4"/>
          <w:i/>
          <w:color w:val="0070C0"/>
          <w:sz w:val="40"/>
          <w:szCs w:val="40"/>
        </w:rPr>
      </w:pPr>
      <w:r w:rsidRPr="00E049BD">
        <w:rPr>
          <w:rStyle w:val="a4"/>
          <w:i/>
          <w:color w:val="0070C0"/>
          <w:sz w:val="40"/>
          <w:szCs w:val="40"/>
        </w:rPr>
        <w:t xml:space="preserve">Консультация для родителей </w:t>
      </w:r>
    </w:p>
    <w:p w:rsidR="00E049BD" w:rsidRDefault="00E049BD" w:rsidP="00E049BD">
      <w:pPr>
        <w:pStyle w:val="a3"/>
        <w:shd w:val="clear" w:color="auto" w:fill="FFFFFF"/>
        <w:jc w:val="center"/>
        <w:rPr>
          <w:rStyle w:val="a4"/>
          <w:color w:val="C00000"/>
          <w:sz w:val="44"/>
          <w:szCs w:val="44"/>
        </w:rPr>
      </w:pPr>
      <w:r w:rsidRPr="00E049BD">
        <w:rPr>
          <w:rStyle w:val="a4"/>
          <w:color w:val="C00000"/>
          <w:sz w:val="44"/>
          <w:szCs w:val="44"/>
        </w:rPr>
        <w:t>«Степ-аэробика в детском саду</w:t>
      </w:r>
      <w:r>
        <w:rPr>
          <w:rStyle w:val="a4"/>
          <w:color w:val="C00000"/>
          <w:sz w:val="44"/>
          <w:szCs w:val="44"/>
        </w:rPr>
        <w:t>"</w:t>
      </w:r>
    </w:p>
    <w:p w:rsidR="00E049BD" w:rsidRPr="00E049BD" w:rsidRDefault="00E049BD" w:rsidP="00E049BD">
      <w:pPr>
        <w:pStyle w:val="a3"/>
        <w:shd w:val="clear" w:color="auto" w:fill="FFFFFF"/>
        <w:jc w:val="center"/>
        <w:rPr>
          <w:rStyle w:val="a4"/>
          <w:color w:val="C00000"/>
          <w:sz w:val="44"/>
          <w:szCs w:val="44"/>
        </w:rPr>
      </w:pPr>
      <w:r w:rsidRPr="00E049BD">
        <w:rPr>
          <w:rStyle w:val="a4"/>
          <w:color w:val="C00000"/>
          <w:sz w:val="44"/>
          <w:szCs w:val="44"/>
        </w:rPr>
        <w:drawing>
          <wp:inline distT="0" distB="0" distL="0" distR="0">
            <wp:extent cx="2644436" cy="2647950"/>
            <wp:effectExtent l="19050" t="0" r="3514" b="0"/>
            <wp:docPr id="8" name="Рисунок 10" descr="http://co8tula.ru/upload/iblock/335/335f8e9a31bca0c82641dca9d1af3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8tula.ru/upload/iblock/335/335f8e9a31bca0c82641dca9d1af31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82" cy="264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В настоящее время проблема оздоровления детей дошкольного возраста занимает центральное место в современном обществе. Именно в этом периоде закладываются основы здоровья, гармоничного физического развития, формируются двигательные способности, интерес к занятиям физкультурой.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По степени влияния на детский организм все виды оздоровительной физической культуры (в зависимости от структуры движений) можно разделить на две большие группы: упражнения циклического и ациклического характера. Циклические упражнения - это такие двигательные акты, в которых двигательное время постоянно повторяется. К ним относятся ходьба, бег, ходьба на лыжах, езда на велосипеде, плавание.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В ациклических упражнениях структура движений не имеет стереотипного цикла и изменяется в ходе их выполнения. К ним относятся гимнастические и силовые упражнения, прыжки, метание, спортивные и подвижные игры. Ациклические упражнения оказывают преимущественное влияние на функцию опорно-двигательного аппарата, в результате чего повышаются силы мышц, быстрота реакции, гибкость и подвижность в суставах.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К видам с преимущественным использованием ациклических упражнений можно отнести утреннюю гимнастику, ритмическую гимнастику, аэробику и степ-аэробику.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Аэробика- это система физических упражнений, энергообеспечение которых осуществляется за счёт использования кислорода.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 xml:space="preserve">Степ-аэробика постепенно завоёвывает своё место в дошкольной физической культуре. Этому способствует положительный эмоциональный фон занятий, обязательное музыкальное сопровождение, необычное </w:t>
      </w:r>
      <w:r w:rsidRPr="00E049B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сочетание движений, связанных с необычным предметом- платформой. Эффективность степ- аэробики заключается в комплексном развитии у дошкольников двигательных качеств, в благоприятном воздействии на организм ребёнка (на </w:t>
      </w:r>
      <w:proofErr w:type="spellStart"/>
      <w:r w:rsidRPr="00E049BD">
        <w:rPr>
          <w:rFonts w:ascii="Times New Roman" w:eastAsia="Times New Roman" w:hAnsi="Times New Roman" w:cs="Times New Roman"/>
          <w:color w:val="000000"/>
          <w:sz w:val="28"/>
        </w:rPr>
        <w:t>опорно</w:t>
      </w:r>
      <w:proofErr w:type="spellEnd"/>
      <w:r w:rsidRPr="00E049BD">
        <w:rPr>
          <w:rFonts w:ascii="Times New Roman" w:eastAsia="Times New Roman" w:hAnsi="Times New Roman" w:cs="Times New Roman"/>
          <w:color w:val="000000"/>
          <w:sz w:val="28"/>
        </w:rPr>
        <w:t>- двигательный аппарат, сердечно- сосудистую, дыхательную и нервную системы). Все упражнения аэробики направлены на тренировку мышц сердца и выработку лучшей координации движений. В отличии от других массовых форм физической культуры степ- аэробика позволяет решать очень широкий круг задач и в этом отношении уникальна.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Поэтому у нас в детском саду с целью укрепления здоровья воспитанников, повышения сопротивляемости организма ведется кружок «Степ-аэробика», задачами которого являются: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формировать устойчивое равновесие и правильную осанку у детей;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-развивать координацию движений;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 развивать физические качества: быстроту, силу, выносливость, ловкость;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 xml:space="preserve">-укреплять </w:t>
      </w:r>
      <w:proofErr w:type="spellStart"/>
      <w:r w:rsidRPr="00E049BD">
        <w:rPr>
          <w:rFonts w:ascii="Times New Roman" w:eastAsia="Times New Roman" w:hAnsi="Times New Roman" w:cs="Times New Roman"/>
          <w:color w:val="000000"/>
          <w:sz w:val="28"/>
        </w:rPr>
        <w:t>сердечно-сосудистую</w:t>
      </w:r>
      <w:proofErr w:type="spellEnd"/>
      <w:r w:rsidRPr="00E049BD">
        <w:rPr>
          <w:rFonts w:ascii="Times New Roman" w:eastAsia="Times New Roman" w:hAnsi="Times New Roman" w:cs="Times New Roman"/>
          <w:color w:val="000000"/>
          <w:sz w:val="28"/>
        </w:rPr>
        <w:t xml:space="preserve"> и дыхательную системы;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-развивать интерес к физическим упражнениям;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-воспитывать морально- волевые качества: уверенность, выдержку.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 xml:space="preserve">В ходе занятий степ- аэробикой повышается выносливость, а вслед за этим и сопротивляемость организма. Но самое главное достоинство занятий степ- аэробикой – её оздоровительный эффект. Продумывая содержание занятий аэробикой, учитываю уровень физической подготовленности и развития </w:t>
      </w:r>
      <w:proofErr w:type="spellStart"/>
      <w:r w:rsidRPr="00E049BD">
        <w:rPr>
          <w:rFonts w:ascii="Times New Roman" w:eastAsia="Times New Roman" w:hAnsi="Times New Roman" w:cs="Times New Roman"/>
          <w:color w:val="000000"/>
          <w:sz w:val="28"/>
        </w:rPr>
        <w:t>дошкольников.В</w:t>
      </w:r>
      <w:proofErr w:type="spellEnd"/>
      <w:r w:rsidRPr="00E049BD">
        <w:rPr>
          <w:rFonts w:ascii="Times New Roman" w:eastAsia="Times New Roman" w:hAnsi="Times New Roman" w:cs="Times New Roman"/>
          <w:color w:val="000000"/>
          <w:sz w:val="28"/>
        </w:rPr>
        <w:t xml:space="preserve"> ходе занятий степ- аэробикой повышается выносливость, а вслед за этим и сопротивляемость организма. Но самое главное достоинство занятий степ- аэробикой – её оздоровительный эффект. Продумывая содержание занятий аэробикой, учитываю уровень физической подготовленности и развития дошкольников.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занятий </w:t>
      </w:r>
      <w:proofErr w:type="spellStart"/>
      <w:r w:rsidRPr="00E049BD">
        <w:rPr>
          <w:rFonts w:ascii="Times New Roman" w:eastAsia="Times New Roman" w:hAnsi="Times New Roman" w:cs="Times New Roman"/>
          <w:color w:val="000000"/>
          <w:sz w:val="28"/>
        </w:rPr>
        <w:t>степ-аэробикой</w:t>
      </w:r>
      <w:proofErr w:type="spellEnd"/>
      <w:r w:rsidRPr="00E049BD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в соответствии со следующими принципами: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рациональный подбор упражнений;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-равномерное распределение нагрузки на организм;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-постепенное увеличение объёма и интенсивности нагрузки.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 xml:space="preserve">Степы обладают для детей особой привлекательностью как некоторые ограничители персонального пространства «домики». Подобные «ограничители» места являются действенным способом организации и управления группой. Степ требует от детей обострённого чувства пространства и равновесия. На нём сложнее двигаться, чем на коврике, требуется контроль над собственными движениями, точная ориентировка. Но задача эта, если усложнять её постепенно, для детей посильна и интересна, и к тому же отмечена новыми игровыми штрихами. Занятия на степах приносят ощутимую пользу </w:t>
      </w:r>
      <w:proofErr w:type="spellStart"/>
      <w:r w:rsidRPr="00E049BD">
        <w:rPr>
          <w:rFonts w:ascii="Times New Roman" w:eastAsia="Times New Roman" w:hAnsi="Times New Roman" w:cs="Times New Roman"/>
          <w:color w:val="000000"/>
          <w:sz w:val="28"/>
        </w:rPr>
        <w:t>гиперактивным</w:t>
      </w:r>
      <w:proofErr w:type="spellEnd"/>
      <w:r w:rsidRPr="00E049BD">
        <w:rPr>
          <w:rFonts w:ascii="Times New Roman" w:eastAsia="Times New Roman" w:hAnsi="Times New Roman" w:cs="Times New Roman"/>
          <w:color w:val="000000"/>
          <w:sz w:val="28"/>
        </w:rPr>
        <w:t xml:space="preserve"> детям. Им, казалось, должно быть, особенно сложно контролировать своё тело на ограниченном пространстве, но психологическая привлекательность степов и общий энтузиазм, характерный для занятий, таковы, что через 2-3 занятия дети адаптируются к требуемым условиям. И степ становится для них тем </w:t>
      </w:r>
      <w:r w:rsidRPr="00E049BD">
        <w:rPr>
          <w:rFonts w:ascii="Times New Roman" w:eastAsia="Times New Roman" w:hAnsi="Times New Roman" w:cs="Times New Roman"/>
          <w:color w:val="000000"/>
          <w:sz w:val="28"/>
        </w:rPr>
        <w:lastRenderedPageBreak/>
        <w:t>сдерживающим и организующим фактором, в котором они так нуждаются в обычной жизни.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На первых занятиях знакомлю детей с новым для них гимнастическим снарядом - степом. Они берут их в руки, рассматривают, ставят на пол, сами встают на них, переворачивают, убирают, складывая пирамидкой и т. д.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отметить, что к занятиям </w:t>
      </w:r>
      <w:proofErr w:type="spellStart"/>
      <w:r w:rsidRPr="00E049BD">
        <w:rPr>
          <w:rFonts w:ascii="Times New Roman" w:eastAsia="Times New Roman" w:hAnsi="Times New Roman" w:cs="Times New Roman"/>
          <w:color w:val="000000"/>
          <w:sz w:val="28"/>
        </w:rPr>
        <w:t>степ-аэробикой</w:t>
      </w:r>
      <w:proofErr w:type="spellEnd"/>
      <w:r w:rsidRPr="00E049BD">
        <w:rPr>
          <w:rFonts w:ascii="Times New Roman" w:eastAsia="Times New Roman" w:hAnsi="Times New Roman" w:cs="Times New Roman"/>
          <w:color w:val="000000"/>
          <w:sz w:val="28"/>
        </w:rPr>
        <w:t xml:space="preserve"> допускаются дети с первой группой здоровья. Ещё один важный момент правильная обувь — дети должны заниматься в устойчивых кроссовках, которые крепко держаться на ноге, нельзя заниматься на степе босиком или в обуви с мягкой подошвой так как это может привести к повреждению ступни и вывиху </w:t>
      </w:r>
      <w:proofErr w:type="spellStart"/>
      <w:r w:rsidRPr="00E049BD">
        <w:rPr>
          <w:rFonts w:ascii="Times New Roman" w:eastAsia="Times New Roman" w:hAnsi="Times New Roman" w:cs="Times New Roman"/>
          <w:color w:val="000000"/>
          <w:sz w:val="28"/>
        </w:rPr>
        <w:t>ладыжки</w:t>
      </w:r>
      <w:proofErr w:type="spellEnd"/>
      <w:r w:rsidRPr="00E049B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Обучаю детей правилам, которые необходимо соблюдать при занятиях на степах: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обе ноги должны быть слегка расставлены и обращены носками вперёд;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-выполняя упражнения с боку от степа, начинать следует с ноги, стоящей вплотную к степу;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-ставить ногу надо ближе к центру степа, иначе она может соскользнуть;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-сначала разучиваются шаги на степ, потом добавляются движения руками;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-упражнения на силу чередуются с упражнениями на гибкость;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-шаги на степ сопровождаются значительным частоты пульса, поэтому лучше, например, два упражнения делать поднимаясь на степ, одно на полу;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-все упражнения выполняются в одну и другую сторону (для гармоничного развития обеих частей тела);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-нагрузка повышается постепенно, увеличивая темп музыкального сопровождения, усложняя комплексы, сокращая паузы для отдыха;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-ступню ставить на платформу полностью;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-спину держать прямо.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При обучении степ — аэробике выделяются следующие основные элементы.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E049BD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Базовый шаг.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Шагом правой ноги на платформу, приставить левую, шагом правой сойти с платформы и.п. Выполняется на 4 счета то же с левой ноги.</w:t>
      </w:r>
    </w:p>
    <w:p w:rsidR="00E049BD" w:rsidRPr="00E049BD" w:rsidRDefault="00E049BD" w:rsidP="00E049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</w:rPr>
      </w:pPr>
      <w:r w:rsidRPr="00E049BD">
        <w:rPr>
          <w:rFonts w:ascii="Times New Roman" w:eastAsia="Times New Roman" w:hAnsi="Times New Roman" w:cs="Times New Roman"/>
          <w:i/>
          <w:iCs/>
          <w:color w:val="000000"/>
          <w:sz w:val="28"/>
        </w:rPr>
        <w:t>Шаги -ноги вместе, ноги врозь.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Из и.п. стойка ноги врозь по сторонам платформы (вдоль), шаг правой на платформу, приставить левую, одновременно выпрямляя ноги, поочередно шагом правой, левой сойти с платформы. Движение выполняется на 4 счета.</w:t>
      </w:r>
    </w:p>
    <w:p w:rsidR="00E049BD" w:rsidRPr="00E049BD" w:rsidRDefault="00E049BD" w:rsidP="00E049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Шаг через платформу.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Из и.п. стойка ноги врозь по сторонам платформы (вдоль), шаг правой на платформу, приставить левую, одновременно выпрямляя ноги, поочередно шагом правой, левой сойти с платформы. Движение выполняется на 4 счета.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4 Шаги – ноги вместе, ноги врозь.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(и.п. стойка ноги врозь; стоя на платформе ноги вместе)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lastRenderedPageBreak/>
        <w:t>И.п. может быть лицом к степу, боком, с левой или правой стороны, а также позади. Все вышеперечисленные позиции обычно варьируются для того, чтобы упражнения задействовали как можно больше групп мышц и при этом не были бы монотонными.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Большое внимание в работе с детьми на занятиях степ- аэробикой уделяю развитию умения передвигаться в заданном направлении, менять направление движения во время выполнения упражнений. Для развития ориентировки в пространстве на занятиях использую основные подходы. Благодаря данной схеме дети быстро усвоили основные исходные положения (подходы) в степ - аэробике, научились хорошо ориентироваться в пространстве зала и выполнять различные перестроения со степ- платформами: в шеренгу, в колонну, по диагонали, врассыпную, по кругу.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Занятия степ- аэробикой обязательно сопровождаются бодрой ритмичной музыкой, которая тоже создаёт у детей хорошее настроение.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Использование в практике работы по физическому воспитанию степ- аэробики, базирующейся на учёте возрастных особенностях детей дошкольного возраста, позволяет повысить эффективность процесса физического воспитания и оказывает положительное влияние на состояние здоровья и динамику физической подготовленности, а также на формирование интереса дошкольников к систематическим занятиям физическими упражнениями.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Ещё один кружок физкультурно-оздоровительного направления, который проводится в нашем саду- «Весёлые ритмы» - занятия ритмической гимнастикой.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Ритмическая гимнастика- это физические упражнения, которые подбираются в соответствии с музыкой и выполняются в различном темпе. Как средство физического воспитания детей ритмическая гимнастика широко доступна, так как строится на знакомых образных упражнениях, сюжетных композициях, которые, подбираются с учёта возраста детей и их физической подготовки. Выполнение упражнений ритмической гимнастики под музыку создаёт благоприятный эмоциональный фон, который способствует повышению работоспособности и позволяет выносить большие физические нагрузки.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Особенности ритмической гимнастики состоит в том, что темп движений и интенсивность выполнения упражнений задаётся ритмом музыкального сопровождения.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Умелое и выразительное выполнение движений под музыку приносит ребёнку удовлетворения, радость. Музыка, хорошо подобранная к движениям, помогает закрепить мышечное чувство, а слуховым анализатором запоминать движения в связи со звучанием музыкальных отрывков. Всё это постепенно воспитывает музыкальную память, закрепляет привычку двигаться ритмично, красиво. Овладевая новыми, всё более сложными музыкальными движениями дети стремятся соразмерить их во времени и пространстве, подчинять ритмическому рисунку, требованиям пластики и внешней выразительности.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Содержание ритмической гимнастики составляют: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-движения тела, типа сгибаний и разгибаний, поворотов и вращений (с большими или меньшими напряжениями), махи;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-разновидности ходьбы и бега, подскоки прыжки;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-элементы упражнений и художественной гимнастики;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-танцевально - хореографические элементы.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Занятия в кружке «Весёлые ритмы» позволяет решить следующие задачи: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 xml:space="preserve">-укреплять </w:t>
      </w:r>
      <w:proofErr w:type="spellStart"/>
      <w:r w:rsidRPr="00E049BD">
        <w:rPr>
          <w:rFonts w:ascii="Times New Roman" w:eastAsia="Times New Roman" w:hAnsi="Times New Roman" w:cs="Times New Roman"/>
          <w:color w:val="000000"/>
          <w:sz w:val="28"/>
        </w:rPr>
        <w:t>сердечно-сосудистую</w:t>
      </w:r>
      <w:proofErr w:type="spellEnd"/>
      <w:r w:rsidRPr="00E049BD">
        <w:rPr>
          <w:rFonts w:ascii="Times New Roman" w:eastAsia="Times New Roman" w:hAnsi="Times New Roman" w:cs="Times New Roman"/>
          <w:color w:val="000000"/>
          <w:sz w:val="28"/>
        </w:rPr>
        <w:t xml:space="preserve"> и дыхательную системы;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-развивать физические качества: быстроту, силу, выносливость, ловкость, координацию движений;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-формировать навыки самостоятельного выражения движений под музыку;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-развивать эстетическое восприятие ритмических движений, чувство ритма;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-воспитывать морально волевые качества: уверенность, выдержка, умение сотрудничать;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-воспитывать интерес к ритмическим движениям и желание заниматься физкультурой.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При разучивании комплекса ритмической гимнастики необходимо учитывать следующие требования: -показ педагогом движений должен быть зеркальным, чётким, без искажения ритма;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-наиболее сложные упражнения разучиваются поэтапно, а простые выполняются совместно с педагогом;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-при построении детей необходимо, чтобы все дети видели педагога;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-во избежание неправильного выполнения и запоминания упражнений детьми, педагог должен подсказывать и направлять действия ребёнка, если это необходимо.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Особенности ритмической гимнастики состоит в том, что темп движений и интенсивность выполнения упражнений задаётся ритмом музыкального сопровождения.</w:t>
      </w:r>
    </w:p>
    <w:p w:rsidR="00E049BD" w:rsidRPr="00E049BD" w:rsidRDefault="00E049BD" w:rsidP="00E049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E049BD">
        <w:rPr>
          <w:rFonts w:ascii="Times New Roman" w:eastAsia="Times New Roman" w:hAnsi="Times New Roman" w:cs="Times New Roman"/>
          <w:color w:val="000000"/>
          <w:sz w:val="28"/>
        </w:rPr>
        <w:t>Умелое и выразительное выполнение движений под музыку приносит ребёнку удовлетворения, радость. Музыка, хорошо подобранная к движениям, помогает закрепить мышечное чувство, а слуховым анализатором запоминать движения в связи со звучанием музыкальных отрывков. Всё это постепенно воспитывает музыкальную память, закрепляет привычку двигаться ритмично, красиво. Овладевая новыми, всё более сложными музыкальными движениями дети стремятся соразмерить их во времени и пространстве, подчинять ритмическому рисунку, требованиям пластики и внешней выразительности.</w:t>
      </w:r>
    </w:p>
    <w:p w:rsidR="00E049BD" w:rsidRDefault="00E049BD" w:rsidP="00E049BD">
      <w:pPr>
        <w:pStyle w:val="a3"/>
        <w:shd w:val="clear" w:color="auto" w:fill="FFFFFF"/>
        <w:jc w:val="center"/>
        <w:rPr>
          <w:rFonts w:ascii="Arial" w:hAnsi="Arial" w:cs="Arial"/>
          <w:color w:val="555555"/>
          <w:sz w:val="15"/>
          <w:szCs w:val="15"/>
        </w:rPr>
      </w:pPr>
    </w:p>
    <w:sectPr w:rsidR="00E049BD" w:rsidSect="00E049B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35A"/>
    <w:multiLevelType w:val="multilevel"/>
    <w:tmpl w:val="1AFEC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A1C44"/>
    <w:multiLevelType w:val="multilevel"/>
    <w:tmpl w:val="40D46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E049BD"/>
    <w:rsid w:val="00E0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49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9B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0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49BD"/>
  </w:style>
  <w:style w:type="character" w:customStyle="1" w:styleId="c5">
    <w:name w:val="c5"/>
    <w:basedOn w:val="a0"/>
    <w:rsid w:val="00E049BD"/>
  </w:style>
  <w:style w:type="character" w:customStyle="1" w:styleId="c4">
    <w:name w:val="c4"/>
    <w:basedOn w:val="a0"/>
    <w:rsid w:val="00E049BD"/>
  </w:style>
  <w:style w:type="character" w:customStyle="1" w:styleId="c8">
    <w:name w:val="c8"/>
    <w:basedOn w:val="a0"/>
    <w:rsid w:val="00E0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1689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2019-11-04T17:21:00Z</dcterms:created>
  <dcterms:modified xsi:type="dcterms:W3CDTF">2019-11-04T17:30:00Z</dcterms:modified>
</cp:coreProperties>
</file>