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42" w:rsidRPr="00825A42" w:rsidRDefault="00825A42" w:rsidP="00825A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 «Сказка»</w:t>
      </w:r>
    </w:p>
    <w:p w:rsidR="00825A42" w:rsidRDefault="00825A42" w:rsidP="00825A4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Данилов, Ярославская область</w:t>
      </w: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25A42" w:rsidRDefault="00825A42" w:rsidP="003F09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93B3C" w:rsidRPr="00825A42" w:rsidRDefault="00D93B3C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Конспект </w:t>
      </w:r>
      <w:r w:rsidR="003F09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организованной образовательной деятельности</w:t>
      </w:r>
    </w:p>
    <w:p w:rsidR="00D93B3C" w:rsidRPr="00825A42" w:rsidRDefault="00D93B3C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детей старше</w:t>
      </w:r>
      <w:r w:rsidR="003F09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го дошкольного возраста</w:t>
      </w:r>
    </w:p>
    <w:p w:rsidR="00D93B3C" w:rsidRPr="00825A42" w:rsidRDefault="00D93B3C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«Порадовать маму - как это просто»</w:t>
      </w:r>
    </w:p>
    <w:bookmarkEnd w:id="0"/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15EB" w:rsidRDefault="008215EB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Подготовил</w:t>
      </w:r>
      <w:r w:rsidR="003F099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: воспитатель </w:t>
      </w:r>
      <w:proofErr w:type="spellStart"/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Крыжановская</w:t>
      </w:r>
      <w:proofErr w:type="spellEnd"/>
      <w:r w:rsidRPr="00825A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М.А.</w:t>
      </w:r>
    </w:p>
    <w:p w:rsidR="003F0991" w:rsidRDefault="003F0991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3F0991" w:rsidRDefault="003F0991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0E4C31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456330" cy="3021496"/>
            <wp:effectExtent l="0" t="0" r="1270" b="7620"/>
            <wp:docPr id="2" name="Рисунок 2" descr="C:\Users\Методкабинет\Desktop\ПЕРСОСАЙТ\zCY7HZACsfwV6vUpWgPCkq31NVHlbb6_xm_okKYLgsNx1BkZZVofB-LwOyeJb1wLV97LzAd8rMhTIhxXkS7DsJwkfU8FETE5wbontQwDUEA-4WNRsX87KUZ-L4TmG8eFMAOAjPVeDBN3pCFnS68bwJ1WDFHJIWFXTvxDxIX7V7CO4yxLH4jhtZss-7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ПЕРСОСАЙТ\zCY7HZACsfwV6vUpWgPCkq31NVHlbb6_xm_okKYLgsNx1BkZZVofB-LwOyeJb1wLV97LzAd8rMhTIhxXkS7DsJwkfU8FETE5wbontQwDUEA-4WNRsX87KUZ-L4TmG8eFMAOAjPVeDBN3pCFnS68bwJ1WDFHJIWFXTvxDxIX7V7CO4yxLH4jhtZss-7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25" cy="30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825A42" w:rsidRDefault="00825A42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0E4C31" w:rsidRDefault="000E4C31" w:rsidP="003F09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0E4C31" w:rsidRPr="008215EB" w:rsidRDefault="000E4C31" w:rsidP="00D93B3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u w:val="single"/>
          <w:lang w:eastAsia="ru-RU"/>
        </w:rPr>
        <w:t>Программное содержание: </w:t>
      </w:r>
      <w:r w:rsidRPr="008215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Воспитывать у детей любовь и заботу о маме, бабушке, вызывать желание порадовать их; развивать речь детей, учить их обдуманно отвечать на вопросы; учить слушать литературные произведения, анализировать поведение героев; закреплять навыки заучивания, развивать память, мышление, воображение; активизировать словарь детей; упражнять в счёте до 10 и составлять числа из двух меньших; упражнять в чтении стихов, следя за их выразительностью; закреплять навыки хорового пения; упражнять в рисовании красками.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u w:val="single"/>
          <w:lang w:eastAsia="ru-RU"/>
        </w:rPr>
        <w:t>Материалы: </w:t>
      </w:r>
      <w:r w:rsidRPr="008215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фишки для игры, кисти, краски, бумага.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u w:val="single"/>
          <w:lang w:eastAsia="ru-RU"/>
        </w:rPr>
        <w:t>Методические приёмы: </w:t>
      </w:r>
      <w:r w:rsidRPr="008215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беседа; вопросы к детям, дидактические игры, чтение художественного</w:t>
      </w:r>
      <w:r w:rsidR="006E78A8" w:rsidRPr="008215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</w:t>
      </w:r>
      <w:r w:rsidRPr="008215EB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произведения.</w:t>
      </w:r>
    </w:p>
    <w:p w:rsidR="00D93B3C" w:rsidRPr="008215EB" w:rsidRDefault="00D93B3C" w:rsidP="003F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Ход занятия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Ребята, сегодня разговор у нас пойдёт о самом прекрасном, самом родном и добром человеке </w:t>
      </w:r>
      <w:r w:rsidR="006E78A8"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–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 о</w:t>
      </w:r>
      <w:r w:rsidR="006E78A8"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 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маме! Как, по-вашему, ребята, ваши мамы любят, когда вы их радуете? А вы их часто радуете? Чем вы можете порадовать ваших мам? </w:t>
      </w:r>
      <w:r w:rsidRPr="008215EB">
        <w:rPr>
          <w:rFonts w:ascii="Times New Roman" w:eastAsia="Times New Roman" w:hAnsi="Times New Roman" w:cs="Times New Roman"/>
          <w:i/>
          <w:iCs/>
          <w:color w:val="212123"/>
          <w:sz w:val="28"/>
          <w:szCs w:val="28"/>
          <w:lang w:eastAsia="ru-RU"/>
        </w:rPr>
        <w:t>(Идёт разговор с примерами).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А как поступают мамы, когда вы болеете?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Дети: 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рассказывают, как внимательны и заботливы мамы и бабушки: они дают лекарства и ставят горчичники, покупают что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softHyphen/>
      </w:r>
      <w:r w:rsidR="006E78A8"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-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нибудь вкусное, спрашивают, чего нам хочется, даже за капризы не ругают в это время, а говорят такие добрые и ласковые слова, от которых заживают раны и стихает боль.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i/>
          <w:iCs/>
          <w:color w:val="212123"/>
          <w:sz w:val="28"/>
          <w:szCs w:val="28"/>
          <w:lang w:eastAsia="ru-RU"/>
        </w:rPr>
        <w:t>(обобщает ответы детей)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 А если болеет мама?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212123"/>
          <w:sz w:val="28"/>
          <w:szCs w:val="28"/>
          <w:lang w:eastAsia="ru-RU"/>
        </w:rPr>
        <w:t>(Дети «смотрят» на себя со стороны, отвечая на вопрос воспитателя).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А если болеет сестрёнка или братик?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212123"/>
          <w:sz w:val="28"/>
          <w:szCs w:val="28"/>
          <w:lang w:eastAsia="ru-RU"/>
        </w:rPr>
        <w:t>(Ответы детей (3-4 ответа)).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12123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Ребята, наверное, всем знакомо</w:t>
      </w:r>
      <w:r w:rsidR="006E78A8"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 </w:t>
      </w: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стихотворение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«Посидим в тишине», его написала Елена Елагина. Но я хочу, чтобы </w:t>
      </w:r>
      <w:proofErr w:type="gramStart"/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вы</w:t>
      </w:r>
      <w:proofErr w:type="gramEnd"/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 xml:space="preserve"> послушав его ещё разок, ответили: кто из вас поступает так, как поступила эта девочка? Хорошо?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Мама спит, она устала...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Ну, и я играть не стала!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Я волчка не завожу,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Я уселась и сижу,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Не шумят мои игрушки,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Тихо в комнате пустой.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А по маминой подушке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Луч крадётся золотой.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И сказала я лучу: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- Я тоже двигаться хочу.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Я бы многого хотела -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Вслух читать и мяч катать,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Я бы песенку пропела,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Я б могла похохотать,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lastRenderedPageBreak/>
        <w:t>Да мало ль я чего хочу!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Но мама спит, и я молчу.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Луч метнулся по стене,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12123"/>
          <w:sz w:val="28"/>
          <w:szCs w:val="28"/>
          <w:lang w:eastAsia="ru-RU"/>
        </w:rPr>
        <w:t>А потом скользнул ко мне.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«Ничего, - шепнул он будто,</w:t>
      </w:r>
    </w:p>
    <w:p w:rsidR="003F0991" w:rsidRDefault="003A5CB1" w:rsidP="003F0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- Посидим и в тишине</w:t>
      </w:r>
      <w:proofErr w:type="gramStart"/>
      <w:r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..</w:t>
      </w:r>
      <w:r w:rsidR="00D93B3C"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    </w:t>
      </w:r>
      <w:proofErr w:type="gramEnd"/>
    </w:p>
    <w:p w:rsidR="00D93B3C" w:rsidRDefault="003A5CB1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323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         </w:t>
      </w:r>
      <w:r w:rsidRPr="003A5C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0991" w:rsidRPr="003A5CB1" w:rsidRDefault="003F0991" w:rsidP="003F0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0B48BF">
            <wp:extent cx="3328670" cy="2493645"/>
            <wp:effectExtent l="0" t="0" r="508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3C" w:rsidRPr="008215EB" w:rsidRDefault="00D93B3C" w:rsidP="00D9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232324"/>
          <w:sz w:val="28"/>
          <w:szCs w:val="28"/>
          <w:lang w:eastAsia="ru-RU"/>
        </w:rPr>
        <w:t>(Воспитатель и дети обсуждают поступок героини стихотворения и аналогичные поступки детей).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32324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А можете ли вы заметить, что у мамы грустные глаза? Или только мама может заметить, что вы устали или </w:t>
      </w:r>
      <w:proofErr w:type="gramStart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приболели</w:t>
      </w:r>
      <w:proofErr w:type="gramEnd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?</w:t>
      </w:r>
    </w:p>
    <w:p w:rsidR="00D93B3C" w:rsidRPr="008215EB" w:rsidRDefault="00D93B3C" w:rsidP="00D9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Все маленькие дети часто плачут. Вот так, наверное, и вы, когда </w:t>
      </w:r>
      <w:proofErr w:type="gramStart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были маленькими тоже часто плакали</w:t>
      </w:r>
      <w:proofErr w:type="gramEnd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. А мамы вас утешали, успокаивали, да? А как они это делали? Что они вам говорили? И вот вы подросли. А можете ли вы утешить, успокоить свою маму, когда заметите вдруг, что в её глазах блеснули слезинки? Как вы поступите?</w:t>
      </w:r>
    </w:p>
    <w:p w:rsidR="00D93B3C" w:rsidRPr="008215EB" w:rsidRDefault="00D93B3C" w:rsidP="00D93B3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232324"/>
          <w:sz w:val="28"/>
          <w:szCs w:val="28"/>
          <w:lang w:eastAsia="ru-RU"/>
        </w:rPr>
        <w:t>(Ответы детей)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32324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Ребята, я сейчас открою вам один секрет: я знаю лекарство от грусти и слёз. Оно помогает всем: и мамам, и бабушкам и сестрёнкам. Я могу вам его подарить, но унесёт его с собой только тот, кто запомнит его наизусть. Слушайте внимательно:</w:t>
      </w:r>
    </w:p>
    <w:p w:rsidR="00D93B3C" w:rsidRPr="008215EB" w:rsidRDefault="00D93B3C" w:rsidP="00D9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Если в доме кто-то плачет,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Вы ему скажите, что ...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Ходит Ёжик </w:t>
      </w:r>
      <w:proofErr w:type="gramStart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во</w:t>
      </w:r>
      <w:proofErr w:type="gramEnd"/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 xml:space="preserve"> лесу,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Барабулька на носу!</w:t>
      </w:r>
    </w:p>
    <w:p w:rsidR="00D93B3C" w:rsidRPr="008215EB" w:rsidRDefault="00D93B3C" w:rsidP="003F0991">
      <w:pPr>
        <w:shd w:val="clear" w:color="auto" w:fill="FFFFFF"/>
        <w:spacing w:after="0" w:line="346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Ёжик ей ладошкой машет,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А она поёт и пляшет!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Если хочешь, мы с тобою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Завтра тоже в лес пойдём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И такую Барабульку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lastRenderedPageBreak/>
        <w:t>Обязательно найдём.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B3C" w:rsidRPr="008215EB" w:rsidRDefault="00D93B3C" w:rsidP="00D9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232324"/>
          <w:sz w:val="28"/>
          <w:szCs w:val="28"/>
          <w:lang w:eastAsia="ru-RU"/>
        </w:rPr>
        <w:t>(Ненавязчивое заучивание прибаутки, постановка радостной интонации при чтении её и просьба нарисовать дома Барабульку, какой дети её себе представляют).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232324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Ребята, а чем ещё можно порадовать маму? Как вы думаете, если вы прочтёте маме стихотворение или споёте песенку, мама обрадуется?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232324"/>
          <w:sz w:val="28"/>
          <w:szCs w:val="28"/>
          <w:lang w:eastAsia="ru-RU"/>
        </w:rPr>
        <w:t>Можно сказать так: «Мамочка, я тебя очень-очень люблю! А чтобы ты не грустила, я расскажу тебе стихотворение (или спою песенку).</w:t>
      </w:r>
    </w:p>
    <w:p w:rsidR="00D93B3C" w:rsidRPr="008215EB" w:rsidRDefault="00D93B3C" w:rsidP="00D93B3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 xml:space="preserve">Что бы каждый из вас сделал? Какое бы стихотворение прочёл </w:t>
      </w:r>
      <w:proofErr w:type="gramStart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маме</w:t>
      </w:r>
      <w:proofErr w:type="gramEnd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 xml:space="preserve"> и </w:t>
      </w:r>
      <w:proofErr w:type="gramStart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какую</w:t>
      </w:r>
      <w:proofErr w:type="gramEnd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 xml:space="preserve"> бы песенку спел?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Дети: </w:t>
      </w: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u w:val="single"/>
          <w:lang w:eastAsia="ru-RU"/>
        </w:rPr>
        <w:t>(</w:t>
      </w: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поочерёдно рассказывают стихи или поют песенки).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Воспитатель: </w:t>
      </w:r>
      <w:proofErr w:type="gramStart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Давайте теперь вместе исполним</w:t>
      </w:r>
      <w:proofErr w:type="gramEnd"/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 xml:space="preserve"> песню о маме.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Дети: </w:t>
      </w: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(поют «Песню о маме»)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Молодцы! Пели вы хорошо. Я думаю, наша песенка понравится всем мамам. А ещё можно развеселить маму, показав ей интересную игру. Мы сейчас с вами поучимся в неё играть, а потом вы научите и вашу маму, бабушку или сестрёнку. И конечно папам, дедушкам и братикам тоже будет интересно в неё поиграть. Игра очень простая. Она называется: «Угадай, сколько в какой руке».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(В игре могут участвовать двое или больше человек.</w:t>
      </w:r>
      <w:proofErr w:type="gramEnd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 xml:space="preserve"> Ведущий берёт в руки определённое количество предметов - от 1 до 10, например спички, конфеты, пуговицы, камешки, фишки и т.п., и объявляет играющим, сколько всего у него предметов. После этого за спиной раскладывает их в обе руки и просит детей угадать, сколько в какой руке предметов. </w:t>
      </w:r>
      <w:proofErr w:type="gramStart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Играющие по очереди отвечают на вопрос.</w:t>
      </w:r>
      <w:proofErr w:type="gramEnd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 xml:space="preserve"> Тот, кто угадает, становиться ведущим. Ребёнок, назвавший числа, сумма которых не соответствует спрятанному количеству предметов, платит штраф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- прыгает на одной ноге столько раз, сколько в сумме составляют названные им 2 числа и т.д.)</w:t>
      </w:r>
    </w:p>
    <w:p w:rsidR="00D93B3C" w:rsidRPr="008215EB" w:rsidRDefault="00D93B3C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Игра повторяется несколько раз.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Чем же ещё вы можете порадовать свою маму? Правильно, хорошим поведением, послушанием.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Дети отвечают: </w:t>
      </w:r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Можно помочь маме в её домашних делах: подмести пол, помыть посуду, вынести мусор, вытереть пыль и т.д.</w:t>
      </w:r>
    </w:p>
    <w:p w:rsidR="00D93B3C" w:rsidRPr="008215EB" w:rsidRDefault="00D93B3C" w:rsidP="003F099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Воспитатель: </w:t>
      </w:r>
      <w:r w:rsidRPr="008215EB">
        <w:rPr>
          <w:rFonts w:ascii="Times New Roman" w:eastAsia="Times New Roman" w:hAnsi="Times New Roman" w:cs="Times New Roman"/>
          <w:color w:val="1F2121"/>
          <w:sz w:val="28"/>
          <w:szCs w:val="28"/>
          <w:lang w:eastAsia="ru-RU"/>
        </w:rPr>
        <w:t>Правильно, а давайте мы с вами сделаем подарок вашим мамам. Я уверена, что всем мамам будет приятно получить подарок, который вы сделаете своими руками. Сейчас каждый нарисует то, что захочет, и мы подарим эти рисунки вашим замечательным мамам.</w:t>
      </w:r>
    </w:p>
    <w:p w:rsidR="00D93B3C" w:rsidRPr="008215EB" w:rsidRDefault="00D93B3C" w:rsidP="003F09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</w:pPr>
      <w:r w:rsidRPr="008215EB">
        <w:rPr>
          <w:rFonts w:ascii="Times New Roman" w:eastAsia="Times New Roman" w:hAnsi="Times New Roman" w:cs="Times New Roman"/>
          <w:b/>
          <w:bCs/>
          <w:color w:val="1F2121"/>
          <w:sz w:val="28"/>
          <w:szCs w:val="28"/>
          <w:u w:val="single"/>
          <w:lang w:eastAsia="ru-RU"/>
        </w:rPr>
        <w:t>Дети рисуют: </w:t>
      </w:r>
      <w:proofErr w:type="gramStart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u w:val="single"/>
          <w:lang w:eastAsia="ru-RU"/>
        </w:rPr>
        <w:t>(</w:t>
      </w:r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Затем оценивают работы друг друга.</w:t>
      </w:r>
      <w:proofErr w:type="gramEnd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 xml:space="preserve"> </w:t>
      </w:r>
      <w:proofErr w:type="gramStart"/>
      <w:r w:rsidRPr="008215EB">
        <w:rPr>
          <w:rFonts w:ascii="Times New Roman" w:eastAsia="Times New Roman" w:hAnsi="Times New Roman" w:cs="Times New Roman"/>
          <w:i/>
          <w:iCs/>
          <w:color w:val="1F2121"/>
          <w:sz w:val="28"/>
          <w:szCs w:val="28"/>
          <w:lang w:eastAsia="ru-RU"/>
        </w:rPr>
        <w:t>Каждый ребёнок забирает рисунок домой и дарит своей маме).</w:t>
      </w:r>
      <w:proofErr w:type="gramEnd"/>
    </w:p>
    <w:p w:rsidR="006E78A8" w:rsidRPr="008215EB" w:rsidRDefault="006E78A8" w:rsidP="00D93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78A8" w:rsidRPr="0082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FC"/>
    <w:rsid w:val="000E4C31"/>
    <w:rsid w:val="002F11B1"/>
    <w:rsid w:val="003A5CB1"/>
    <w:rsid w:val="003F0991"/>
    <w:rsid w:val="006E78A8"/>
    <w:rsid w:val="008215EB"/>
    <w:rsid w:val="00825A42"/>
    <w:rsid w:val="00D93B3C"/>
    <w:rsid w:val="00E1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3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6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Методкабинет</cp:lastModifiedBy>
  <cp:revision>7</cp:revision>
  <dcterms:created xsi:type="dcterms:W3CDTF">2019-03-24T16:09:00Z</dcterms:created>
  <dcterms:modified xsi:type="dcterms:W3CDTF">2021-11-10T09:09:00Z</dcterms:modified>
</cp:coreProperties>
</file>