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6B" w:rsidRDefault="00120E0F" w:rsidP="00DF436B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color w:val="404040"/>
          <w:sz w:val="32"/>
          <w:szCs w:val="32"/>
        </w:rPr>
      </w:pPr>
      <w:r>
        <w:rPr>
          <w:rStyle w:val="c7"/>
          <w:color w:val="404040"/>
          <w:sz w:val="32"/>
          <w:szCs w:val="32"/>
        </w:rPr>
        <w:t>Как научить ребёнка разрешать конфликты?</w:t>
      </w:r>
    </w:p>
    <w:p w:rsidR="00120E0F" w:rsidRDefault="00120E0F" w:rsidP="00DF436B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color w:val="404040"/>
          <w:sz w:val="32"/>
          <w:szCs w:val="32"/>
        </w:rPr>
      </w:pPr>
      <w:r>
        <w:rPr>
          <w:rStyle w:val="c7"/>
          <w:color w:val="404040"/>
          <w:sz w:val="32"/>
          <w:szCs w:val="32"/>
        </w:rPr>
        <w:t>Мирись, мирись, мирись и больше не дерись</w:t>
      </w:r>
    </w:p>
    <w:p w:rsidR="00DF436B" w:rsidRDefault="00DF436B" w:rsidP="00DF436B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404040"/>
          <w:sz w:val="32"/>
          <w:szCs w:val="32"/>
        </w:rPr>
        <w:t>/консультация для педагогов/</w:t>
      </w:r>
    </w:p>
    <w:p w:rsidR="00DF436B" w:rsidRDefault="00DF436B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04040"/>
          <w:sz w:val="18"/>
          <w:szCs w:val="18"/>
        </w:rPr>
      </w:pPr>
    </w:p>
    <w:p w:rsidR="00DF436B" w:rsidRDefault="00DF436B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04040"/>
          <w:sz w:val="18"/>
          <w:szCs w:val="18"/>
        </w:rPr>
      </w:pP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Период нахождения в детском саду — значимый этап в жизни ребенка. 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Ведь именно здесь ребенок получает важный опыт вхождения в социум: усваивает правила поведения в обществе, учится дружить, преодолевать конфликтные ситуации, общаться со взрослыми, не являющимися членами его семьи. 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Этот опыт в дальнейшем помогает менее болезненно перейти на следующую </w:t>
      </w:r>
      <w:r w:rsidR="00DF436B">
        <w:rPr>
          <w:rStyle w:val="c0"/>
          <w:color w:val="333333"/>
          <w:sz w:val="28"/>
          <w:szCs w:val="28"/>
        </w:rPr>
        <w:t xml:space="preserve">ступень социализации — пойти в </w:t>
      </w:r>
      <w:r>
        <w:rPr>
          <w:rStyle w:val="c0"/>
          <w:color w:val="333333"/>
          <w:sz w:val="28"/>
          <w:szCs w:val="28"/>
        </w:rPr>
        <w:t>школу.   Именно в детском саду нередко возникают ситуации, когда ребенка могут обидеть. Не стоит воспринимать это как трагедию, ведь дети только учатся общаться друг с другом.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Чаще всего столкновения связаны с тем, что дети не могут поделить игрушку, кто то из ребят не соблюдает очередность в игре или ее правила, берет без спросу чужие вещи или не знает, как подружиться или помириться с кем то из детей.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Как же быть, если ребенка обидели? И как научить его </w:t>
      </w:r>
      <w:r w:rsidR="00DF436B">
        <w:rPr>
          <w:rStyle w:val="c0"/>
          <w:color w:val="333333"/>
          <w:sz w:val="28"/>
          <w:szCs w:val="28"/>
        </w:rPr>
        <w:t xml:space="preserve">достойно выходить из подобных </w:t>
      </w:r>
      <w:r>
        <w:rPr>
          <w:rStyle w:val="c0"/>
          <w:color w:val="333333"/>
          <w:sz w:val="28"/>
          <w:szCs w:val="28"/>
        </w:rPr>
        <w:t>ситуаций?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Задача </w:t>
      </w:r>
      <w:r w:rsidR="00DF436B">
        <w:rPr>
          <w:rStyle w:val="c0"/>
          <w:color w:val="333333"/>
          <w:sz w:val="28"/>
          <w:szCs w:val="28"/>
        </w:rPr>
        <w:t>педагога состоит</w:t>
      </w:r>
      <w:r>
        <w:rPr>
          <w:rStyle w:val="c0"/>
          <w:color w:val="333333"/>
          <w:sz w:val="28"/>
          <w:szCs w:val="28"/>
        </w:rPr>
        <w:t xml:space="preserve"> в том, чтобы научить ребёнка решать конфликты конструктивно и творчески, искать выходы, которые учитывают интересы всех сторон.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Итак, чему мы должны научить наших детей, чтобы они не терялись в конфликтных ситуациях? Для начала объясните им следующее.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 по возможности каждый конфликт ребенка должен быть проработан. Очень важно научить детей договариваться, находить компромиссы.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Компромисс не означает победу или поражение. Суть компромисса заключается в том, чтобы сделать выбор, который устроит всех, даже если это окажется не тот вариант, которого изначально хотели спорщики.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• Для решения конфликта </w:t>
      </w:r>
      <w:r w:rsidR="00DF436B">
        <w:rPr>
          <w:rStyle w:val="c0"/>
          <w:color w:val="333333"/>
          <w:sz w:val="28"/>
          <w:szCs w:val="28"/>
        </w:rPr>
        <w:t>важны: стремление</w:t>
      </w:r>
      <w:r>
        <w:rPr>
          <w:rStyle w:val="c0"/>
          <w:color w:val="333333"/>
          <w:sz w:val="28"/>
          <w:szCs w:val="28"/>
        </w:rPr>
        <w:t xml:space="preserve"> к сотрудничеству, позитивное общение, терпимость, проявление положительных эмоций, ответственность за свои действия.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Вы должны озвучить проблему, дать ей название.</w:t>
      </w:r>
      <w:r>
        <w:rPr>
          <w:color w:val="333333"/>
          <w:sz w:val="28"/>
          <w:szCs w:val="28"/>
        </w:rPr>
        <w:br/>
      </w:r>
      <w:r>
        <w:rPr>
          <w:rStyle w:val="c0"/>
          <w:color w:val="333333"/>
          <w:sz w:val="28"/>
          <w:szCs w:val="28"/>
        </w:rPr>
        <w:t> Необходимо использовать я - сообщение, говоря о своих чувствах и желаниях (например, «Я чувствую себя обиженным, когда ты говоришь такие слова»).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Когда ребенок выражает и объясняет свои чувства, окружающие получают возможность более адекватно на них отреагировать. И в таком случае у ребенка больше шансов получить ответ на свою просьбу или добиться желаемого.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Важно применять технику активного слушания, чтобы показать оппоненту, что его точка зрения рассматривается со всем вниманием.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Очень полезно использовать тайм-аут. Если необходимо успокоиться, можно сделать перерыв в споре (выйти пройтись, послушать музыку, сделать физические упражнения).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• Необходимо научиться управлять своим гневом.</w:t>
      </w:r>
    </w:p>
    <w:p w:rsidR="00120E0F" w:rsidRDefault="00120E0F" w:rsidP="00DF436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Очень важно уметь вовремя извиниться – признать свою вину за участие в конфликте.</w:t>
      </w:r>
    </w:p>
    <w:p w:rsidR="00120E0F" w:rsidRDefault="00120E0F" w:rsidP="00DF436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Все без исключения дети ссорятся. И все обижаются. Иногда ссора может протекать довольно мирно, длиться совсем недолго, а иногда — с дракой и последующем объявлением длительных боевых действий. 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Громкая фраза «разрешение конфликтов» для детей звучит совершенно иначе: «давай помиримся» — говорит малыш. Но не все дети умеют мириться.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При возникновении конфликтов со сверстниками эмоции детей часто проявляются в аффектах: вспышках гнева, обиде, нередко сопровождаемых слезами, грубостью, драками. Однако, быстро вспыхивая, они быстро угасают. 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Основной задачей взрослого является научить ребенка выходить из конфликтной ситуации приемлемыми способами. 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Хочу рассказать вам </w:t>
      </w:r>
      <w:bookmarkStart w:id="0" w:name="_GoBack"/>
      <w:bookmarkEnd w:id="0"/>
      <w:r w:rsidR="00DF436B">
        <w:rPr>
          <w:rStyle w:val="c1"/>
          <w:color w:val="333333"/>
          <w:sz w:val="28"/>
          <w:szCs w:val="28"/>
        </w:rPr>
        <w:t>о уголке</w:t>
      </w:r>
      <w:r>
        <w:rPr>
          <w:rStyle w:val="c1"/>
          <w:color w:val="333333"/>
          <w:sz w:val="28"/>
          <w:szCs w:val="28"/>
        </w:rPr>
        <w:t xml:space="preserve"> решения конфликтов, в котором детки не только мирятся, но и снимают эмоциональное напряжение.</w:t>
      </w:r>
    </w:p>
    <w:p w:rsidR="00DF436B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- Для достижения этой цели создаётся пособие «Остров примирения». В случае возникновения конфликтной ситуации, ссоры или драки, дети садятся на него и разбирают свой конфликт по «</w:t>
      </w:r>
      <w:proofErr w:type="spellStart"/>
      <w:r>
        <w:rPr>
          <w:rStyle w:val="c1"/>
          <w:color w:val="333333"/>
          <w:sz w:val="28"/>
          <w:szCs w:val="28"/>
        </w:rPr>
        <w:t>Мирилке</w:t>
      </w:r>
      <w:proofErr w:type="spellEnd"/>
      <w:r>
        <w:rPr>
          <w:rStyle w:val="c1"/>
          <w:color w:val="333333"/>
          <w:sz w:val="28"/>
          <w:szCs w:val="28"/>
        </w:rPr>
        <w:t>» Именно их дети легко запоминают.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Проговаривая </w:t>
      </w:r>
      <w:proofErr w:type="spellStart"/>
      <w:r>
        <w:rPr>
          <w:rStyle w:val="c1"/>
          <w:color w:val="333333"/>
          <w:sz w:val="28"/>
          <w:szCs w:val="28"/>
        </w:rPr>
        <w:t>мирилки</w:t>
      </w:r>
      <w:proofErr w:type="spellEnd"/>
      <w:r>
        <w:rPr>
          <w:rStyle w:val="c1"/>
          <w:color w:val="333333"/>
          <w:sz w:val="28"/>
          <w:szCs w:val="28"/>
        </w:rPr>
        <w:t>, дети могут сцепиться мизинчиками, взяться за руки, обняться и проговорить слова примирения: Произнес веселый стишок, улыбнулся друг другу, вот и ссоре конец, а кто помирился – молодец!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Ещё использовать можно в работе оригинальные "рукавички -</w:t>
      </w:r>
      <w:proofErr w:type="spellStart"/>
      <w:r>
        <w:rPr>
          <w:rStyle w:val="c1"/>
          <w:color w:val="333333"/>
          <w:sz w:val="28"/>
          <w:szCs w:val="28"/>
        </w:rPr>
        <w:t>мирилки</w:t>
      </w:r>
      <w:proofErr w:type="spellEnd"/>
      <w:r>
        <w:rPr>
          <w:rStyle w:val="c1"/>
          <w:color w:val="333333"/>
          <w:sz w:val="28"/>
          <w:szCs w:val="28"/>
        </w:rPr>
        <w:t>"- дети их одевают и поглаживают друг друга (от щекотливых прикосновений хочешь, не хочешь появляется улыбка)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Если поругались два друга и никак не хотят мириться, можно предложить им одеть наушники (чтобы на какое-то время абстрагироваться от окружающей обстановки) и скручивать в клубок ленточки. Дети сосредотачиваются на задании и забывают о ссоре, после того, когда они смотают клубок, пыл их утихомиривается и они мирятся с помощью какой-нибудь на их выбор "</w:t>
      </w:r>
      <w:proofErr w:type="spellStart"/>
      <w:r>
        <w:rPr>
          <w:rStyle w:val="c1"/>
          <w:color w:val="333333"/>
          <w:sz w:val="28"/>
          <w:szCs w:val="28"/>
        </w:rPr>
        <w:t>мирилкой</w:t>
      </w:r>
      <w:proofErr w:type="spellEnd"/>
      <w:r>
        <w:rPr>
          <w:rStyle w:val="c1"/>
          <w:color w:val="333333"/>
          <w:sz w:val="28"/>
          <w:szCs w:val="28"/>
        </w:rPr>
        <w:t>".</w:t>
      </w:r>
    </w:p>
    <w:p w:rsidR="00DF436B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Поссорились, не поделили игрушку... На помощь приходит коробочка-</w:t>
      </w:r>
      <w:proofErr w:type="spellStart"/>
      <w:r>
        <w:rPr>
          <w:rStyle w:val="c1"/>
          <w:color w:val="333333"/>
          <w:sz w:val="28"/>
          <w:szCs w:val="28"/>
        </w:rPr>
        <w:t>мирилка</w:t>
      </w:r>
      <w:proofErr w:type="spellEnd"/>
      <w:r>
        <w:rPr>
          <w:rStyle w:val="c1"/>
          <w:color w:val="333333"/>
          <w:sz w:val="28"/>
          <w:szCs w:val="28"/>
        </w:rPr>
        <w:t>: "Мирись-мирись, больше не дерись!" 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Альбом "Азбука настроений" В альбом вклеиваются картинки, с изображением различных персонажей с ярко выраженным эмоциональным состоянием. Дети рассматривают альбом и определяют своё эмоциональное состояние,  высказывают предположения о его причинах.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Следующее пособие – «Коврик злости». Он также помогает детям избавиться от гнева. Если вы видите, что ребенок пришел в детский сад агрессивно настроенным к окружающим или потерял контроль над своими действиями, предлагаете ему волшебный коврик злости, связанный из ниток, с разноцветными элементами на нем. Ребенку предлагается разуться, зайти на коврик и вытирать ножки до тех пор, пока ему не захочется улыбнуться.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Также хочу вам рассказать о таком очень важном в этом уголке-"стаканчике плохих слов и злости", если у ребенка состояние агрессии и хочется </w:t>
      </w:r>
      <w:r>
        <w:rPr>
          <w:rStyle w:val="c1"/>
          <w:color w:val="333333"/>
          <w:sz w:val="28"/>
          <w:szCs w:val="28"/>
        </w:rPr>
        <w:lastRenderedPageBreak/>
        <w:t>просто покричать, он берет этот стаканчик, кричит в него, т. е можно сказать, что выпускает "пар". 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Еще одно интересное пособие - «Мусорное ведро», в которое вы с детьми выбрасываете все ненужные, отрицательные чувства и эмоции, мысли и переживания, от которых хотите избавиться. Попробуйте на минутку стать детьми и выполнить это упражнение вместе .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- Давайте порассуждаем, зачем человеку нужно мусорное ведро и почему необходимо постоянно освобождать его от мусора?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 xml:space="preserve">- Да, если представить себе жизнь без мусорного ведра, то мусор постепенно заполнит все комнаты, нам станет тяжело дышать, невозможно станет передвигаться, мы можем заболеть. Также и с чувствами – у каждого из нас скапливаются чувства и мысли, часто ненужные и бесполезные. И </w:t>
      </w:r>
      <w:r w:rsidR="00DF436B">
        <w:rPr>
          <w:rStyle w:val="c1"/>
          <w:color w:val="333333"/>
          <w:sz w:val="28"/>
          <w:szCs w:val="28"/>
        </w:rPr>
        <w:t>некоторые взрослые,</w:t>
      </w:r>
      <w:r>
        <w:rPr>
          <w:rStyle w:val="c1"/>
          <w:color w:val="333333"/>
          <w:sz w:val="28"/>
          <w:szCs w:val="28"/>
        </w:rPr>
        <w:t xml:space="preserve"> и дети любят копить свои плохие чувства, например, обиды, долгой грусти и печали, злости и ненависти. Это очень тяжело и совсем ненужно, даже опасно для здоровья.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Возьмите листочки бумаги разного цвета и представьте, что это ваши старые обиды, грусть, печаль, может злость или страхи… Сверните их в комочки или, если хотите, разорвите на мелкие кусочки, и выбросите в это мусорное ведро все скопившиеся в вас чувства, которые вам неприятны, от которых вы хотите избавиться.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Например, лично я иногда боюсь поступить неправильно, тогда я выбрасываю все свои сомнения и неуверенность, и мне становится легче. А что выбросите вы?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Что вы чувствовали, когда выбрасывали ваши обиды, грусть, гнев? Что вы чувствуете сейчас? Кому сейчас стало легче, радостнее, спокойнее? Из понравившейся бумаги можете сейчас сделать салют и подбросить высоко вверх.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С этим салютом вы передали свою частичку добра, искорку радости друг другу.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- С помощью такого упражнения дети учатся избавляться от отрицательных эмоций, не оставлять их в себе, что, зачастую, очень сложно сделать нам, взрослым людям, но чему просто необходимо учиться.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 в заключении хочется порекомендовать еще пару вещей, которые необходимы в уголке:</w:t>
      </w:r>
    </w:p>
    <w:p w:rsidR="00DF436B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-  папка" Эмоции" с разными играми, альбом с "</w:t>
      </w:r>
      <w:proofErr w:type="spellStart"/>
      <w:r>
        <w:rPr>
          <w:rStyle w:val="c1"/>
          <w:color w:val="333333"/>
          <w:sz w:val="28"/>
          <w:szCs w:val="28"/>
        </w:rPr>
        <w:t>мирилками</w:t>
      </w:r>
      <w:proofErr w:type="spellEnd"/>
      <w:r>
        <w:rPr>
          <w:rStyle w:val="c1"/>
          <w:color w:val="333333"/>
          <w:sz w:val="28"/>
          <w:szCs w:val="28"/>
        </w:rPr>
        <w:t>" 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- "мешочек смеха" (на него </w:t>
      </w:r>
      <w:r w:rsidR="00DF436B">
        <w:rPr>
          <w:rStyle w:val="c1"/>
          <w:color w:val="333333"/>
          <w:sz w:val="28"/>
          <w:szCs w:val="28"/>
        </w:rPr>
        <w:t>нажимаешь,</w:t>
      </w:r>
      <w:r>
        <w:rPr>
          <w:rStyle w:val="c1"/>
          <w:color w:val="333333"/>
          <w:sz w:val="28"/>
          <w:szCs w:val="28"/>
        </w:rPr>
        <w:t xml:space="preserve"> и он смеется). И у детей невольно появляется улыбка.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Что ещё интересного можно использовать, чтобы научить детей хорошо общаться и мириться? Есть немало детских книг и мультфильмов, в которых описаны ссоры между ребятами. Обязательно обсуждайте вместе с детьми поступки сказочных героев.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Приводите примеры из своей жизни, обсуждайте вместе с ребёнком те события, которые происходят в его жизни, интересуйтесь детским мнением в вопросах человеческих отношений. Показывайте положительный пример своим поведением. Ведь если вы сами часто ссоритесь, долго копите обиды, не </w:t>
      </w:r>
      <w:r>
        <w:rPr>
          <w:rStyle w:val="c1"/>
          <w:color w:val="333333"/>
          <w:sz w:val="28"/>
          <w:szCs w:val="28"/>
        </w:rPr>
        <w:lastRenderedPageBreak/>
        <w:t>стараетесь найти путь к примирению, то малыш обязательно усвоит вашу модель поведения. </w:t>
      </w:r>
    </w:p>
    <w:p w:rsidR="00120E0F" w:rsidRDefault="00120E0F" w:rsidP="00DF436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Чтобы научить ребенка адекватно оценивать себя и свою деятельность, отстаивать собственное мнение, доверять себе и своим чувствам, терпимо относиться к другим людям, решающее значение имеют профессиональные и личностные качества воспитателя. Обычно говорят: «Какой воспитатель, такие и дети».</w:t>
      </w:r>
    </w:p>
    <w:p w:rsidR="00120E0F" w:rsidRDefault="00120E0F" w:rsidP="00DF436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Поэтому в основе нашей педагогической деятельности должна лежать уверенность в том, что каждый ребенок имеет право быть таким, какой он есть, и у каждого ребенка достаточно потенциальных сил для того, чтобы развиваться и быть счастливым…</w:t>
      </w:r>
    </w:p>
    <w:p w:rsidR="006C03CF" w:rsidRDefault="006C03CF" w:rsidP="00DF436B">
      <w:pPr>
        <w:ind w:firstLine="567"/>
      </w:pPr>
    </w:p>
    <w:sectPr w:rsidR="006C03CF" w:rsidSect="00DF436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0F"/>
    <w:rsid w:val="00120E0F"/>
    <w:rsid w:val="006C03CF"/>
    <w:rsid w:val="00DF436B"/>
    <w:rsid w:val="00F9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06F2"/>
  <w15:chartTrackingRefBased/>
  <w15:docId w15:val="{5E7A17E8-B1D1-496D-91F8-D8F3973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0E0F"/>
  </w:style>
  <w:style w:type="paragraph" w:customStyle="1" w:styleId="c2">
    <w:name w:val="c2"/>
    <w:basedOn w:val="a"/>
    <w:rsid w:val="001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E0F"/>
  </w:style>
  <w:style w:type="paragraph" w:customStyle="1" w:styleId="c10">
    <w:name w:val="c10"/>
    <w:basedOn w:val="a"/>
    <w:rsid w:val="001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0E0F"/>
  </w:style>
  <w:style w:type="paragraph" w:customStyle="1" w:styleId="c3">
    <w:name w:val="c3"/>
    <w:basedOn w:val="a"/>
    <w:rsid w:val="001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2022-02-17T05:31:00Z</dcterms:created>
  <dcterms:modified xsi:type="dcterms:W3CDTF">2022-11-12T06:13:00Z</dcterms:modified>
</cp:coreProperties>
</file>