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7CAB" w14:textId="77777777" w:rsidR="00247F34" w:rsidRPr="00D32A86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jc w:val="center"/>
        <w:rPr>
          <w:b/>
          <w:bCs/>
          <w:color w:val="833C0B" w:themeColor="accent2" w:themeShade="80"/>
          <w:sz w:val="32"/>
          <w:szCs w:val="32"/>
        </w:rPr>
      </w:pPr>
      <w:r w:rsidRPr="00D32A86">
        <w:rPr>
          <w:b/>
          <w:bCs/>
          <w:color w:val="833C0B" w:themeColor="accent2" w:themeShade="80"/>
          <w:sz w:val="32"/>
          <w:szCs w:val="32"/>
        </w:rPr>
        <w:t>Консультация для родителей</w:t>
      </w:r>
    </w:p>
    <w:p w14:paraId="32B57BC2" w14:textId="77777777" w:rsidR="00247F34" w:rsidRPr="00D32A86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jc w:val="center"/>
        <w:rPr>
          <w:b/>
          <w:bCs/>
          <w:color w:val="833C0B" w:themeColor="accent2" w:themeShade="80"/>
          <w:sz w:val="32"/>
          <w:szCs w:val="32"/>
        </w:rPr>
      </w:pPr>
      <w:r w:rsidRPr="00D32A86">
        <w:rPr>
          <w:b/>
          <w:bCs/>
          <w:color w:val="833C0B" w:themeColor="accent2" w:themeShade="80"/>
          <w:sz w:val="32"/>
          <w:szCs w:val="32"/>
        </w:rPr>
        <w:t>«Совместные игры с детьми»</w:t>
      </w:r>
    </w:p>
    <w:p w14:paraId="5A48BEE4" w14:textId="501271AF" w:rsidR="00247F34" w:rsidRPr="00D32A86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  <w:r w:rsidRPr="00D32A86">
        <w:rPr>
          <w:color w:val="002060"/>
          <w:sz w:val="32"/>
          <w:szCs w:val="32"/>
        </w:rPr>
        <w:t>Многие родители задают себе вопрос – зачем играть с детьми? Ведь дети с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определенного возраста могут играть сами. С другой стороны, игры с детьми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важны, и родители должны бы знать это. К примеру, проводя конкурсы для детей,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родители не только уделяют время своим чадам, но и занимаются их развитием.</w:t>
      </w:r>
    </w:p>
    <w:p w14:paraId="57F190D8" w14:textId="7FDFD63C" w:rsidR="00247F34" w:rsidRPr="00D32A86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  <w:r w:rsidRPr="00D32A86">
        <w:rPr>
          <w:color w:val="002060"/>
          <w:sz w:val="32"/>
          <w:szCs w:val="32"/>
        </w:rPr>
        <w:t>Общение поколений важно в любом возрасте, а игра, именно то, что может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заставить детей и родителей почувствовать себя на равных, то есть убрать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возрастной барьер. Ведь родитель, как и ребенок, тоже любит играть. И не важно,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сколько ему лет – важно, как он себя при этом чувствует.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Говорят, что дети любят тех людей, которые относятся к ним как к равным. И в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этом есть немалая доля правды. Вспомните, как вы общаетесь со своими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родителями, когда они наставляют и напутствуют вас, и вспомните, как бывает</w:t>
      </w:r>
    </w:p>
    <w:p w14:paraId="24E7F4F6" w14:textId="0A69C14F" w:rsidR="00247F34" w:rsidRPr="00D32A86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  <w:r w:rsidRPr="00D32A86">
        <w:rPr>
          <w:color w:val="002060"/>
          <w:sz w:val="32"/>
          <w:szCs w:val="32"/>
        </w:rPr>
        <w:t>приятно общение без ценных указаний. Родители, несомненно, должны наставлять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детей на путь истинный, но порой дети могут обставить своих родителей в играх, и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даже в мудрых мыслях. Без сомнения, игры помогут родителям лучше понять</w:t>
      </w:r>
    </w:p>
    <w:p w14:paraId="037498DE" w14:textId="32A063A9" w:rsidR="00247F34" w:rsidRPr="00D32A86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  <w:r w:rsidRPr="00D32A86">
        <w:rPr>
          <w:color w:val="002060"/>
          <w:sz w:val="32"/>
          <w:szCs w:val="32"/>
        </w:rPr>
        <w:t>своих детей и сделать их более уверенными в себе, и более счастливыми.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Времяпровождение с детьми необязательно должно быть скучным, и совсем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необязательно это времяпровождение должно приносить знания или умения. В то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 xml:space="preserve">же время, есть занятия для всей семьи, способные подарить и радость, и </w:t>
      </w:r>
      <w:r w:rsidR="00D32A86" w:rsidRPr="00D32A86">
        <w:rPr>
          <w:color w:val="002060"/>
          <w:sz w:val="32"/>
          <w:szCs w:val="32"/>
        </w:rPr>
        <w:t>еще, некоторым образом,</w:t>
      </w:r>
      <w:r w:rsidRPr="00D32A86">
        <w:rPr>
          <w:color w:val="002060"/>
          <w:sz w:val="32"/>
          <w:szCs w:val="32"/>
        </w:rPr>
        <w:t xml:space="preserve"> развить ребенка. </w:t>
      </w:r>
      <w:r w:rsidR="00D32A86" w:rsidRPr="00D32A86">
        <w:rPr>
          <w:color w:val="002060"/>
          <w:sz w:val="32"/>
          <w:szCs w:val="32"/>
        </w:rPr>
        <w:t>Ребенок — это</w:t>
      </w:r>
      <w:r w:rsidRPr="00D32A86">
        <w:rPr>
          <w:color w:val="002060"/>
          <w:sz w:val="32"/>
          <w:szCs w:val="32"/>
        </w:rPr>
        <w:t xml:space="preserve"> настоящий таинственный мир.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Иногда наши дети становятся отображением нас самих, мы смотрим на них, и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узнаем себя в том же возрасте. И тогда даже в играх вы будете смотреть на своего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ребенка, и вспоминать свое же детство. А что может быть лучше этих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воспоминаний?</w:t>
      </w:r>
    </w:p>
    <w:p w14:paraId="6923EA3D" w14:textId="0153F75F" w:rsidR="00C62D70" w:rsidRDefault="00247F34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  <w:r w:rsidRPr="00D32A86">
        <w:rPr>
          <w:color w:val="002060"/>
          <w:sz w:val="32"/>
          <w:szCs w:val="32"/>
        </w:rPr>
        <w:t>Так стоит ли лишать себя и своих детей радости соревнования? Конечно же, нет,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главное в этом деле найти именно то, что подойдет вам и вашим детям, не давить,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не заставлять, а именно играть и развлекаться. И уже только лишь от вашей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фантазии и смекалки зависит, какой именно будет результат, и что из этого всего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получится. Главное, всегда быть в гармонии со своей семьей, и планировать свое</w:t>
      </w:r>
      <w:r w:rsidR="00D32A86" w:rsidRPr="00D32A86">
        <w:rPr>
          <w:color w:val="002060"/>
          <w:sz w:val="32"/>
          <w:szCs w:val="32"/>
        </w:rPr>
        <w:t xml:space="preserve"> </w:t>
      </w:r>
      <w:r w:rsidRPr="00D32A86">
        <w:rPr>
          <w:color w:val="002060"/>
          <w:sz w:val="32"/>
          <w:szCs w:val="32"/>
        </w:rPr>
        <w:t>времяпровождение всем вместе!</w:t>
      </w:r>
    </w:p>
    <w:p w14:paraId="0D45BAF3" w14:textId="4721C209" w:rsidR="00D32A86" w:rsidRDefault="00D32A86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</w:p>
    <w:p w14:paraId="751DBCBA" w14:textId="10DE31D8" w:rsidR="00D32A86" w:rsidRDefault="00D32A86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</w:p>
    <w:p w14:paraId="372AF221" w14:textId="05979A7B" w:rsidR="00D32A86" w:rsidRDefault="00D32A86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</w:p>
    <w:p w14:paraId="240E26E5" w14:textId="77777777" w:rsidR="00D32A86" w:rsidRPr="00D32A86" w:rsidRDefault="00D32A86" w:rsidP="00D32A86">
      <w:pPr>
        <w:pBdr>
          <w:top w:val="triple" w:sz="4" w:space="1" w:color="2E74B5" w:themeColor="accent5" w:themeShade="BF"/>
          <w:left w:val="triple" w:sz="4" w:space="4" w:color="2E74B5" w:themeColor="accent5" w:themeShade="BF"/>
          <w:bottom w:val="triple" w:sz="4" w:space="9" w:color="2E74B5" w:themeColor="accent5" w:themeShade="BF"/>
          <w:right w:val="triple" w:sz="4" w:space="4" w:color="2E74B5" w:themeColor="accent5" w:themeShade="BF"/>
        </w:pBdr>
        <w:spacing w:after="0" w:line="240" w:lineRule="auto"/>
        <w:rPr>
          <w:color w:val="002060"/>
          <w:sz w:val="32"/>
          <w:szCs w:val="32"/>
        </w:rPr>
      </w:pPr>
      <w:bookmarkStart w:id="0" w:name="_GoBack"/>
      <w:bookmarkEnd w:id="0"/>
    </w:p>
    <w:sectPr w:rsidR="00D32A86" w:rsidRPr="00D32A86" w:rsidSect="00D32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883B" w14:textId="77777777" w:rsidR="00246F95" w:rsidRDefault="00246F95" w:rsidP="00D32A86">
      <w:pPr>
        <w:spacing w:after="0" w:line="240" w:lineRule="auto"/>
      </w:pPr>
      <w:r>
        <w:separator/>
      </w:r>
    </w:p>
  </w:endnote>
  <w:endnote w:type="continuationSeparator" w:id="0">
    <w:p w14:paraId="2FB841D9" w14:textId="77777777" w:rsidR="00246F95" w:rsidRDefault="00246F95" w:rsidP="00D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C1FF" w14:textId="77777777" w:rsidR="00246F95" w:rsidRDefault="00246F95" w:rsidP="00D32A86">
      <w:pPr>
        <w:spacing w:after="0" w:line="240" w:lineRule="auto"/>
      </w:pPr>
      <w:r>
        <w:separator/>
      </w:r>
    </w:p>
  </w:footnote>
  <w:footnote w:type="continuationSeparator" w:id="0">
    <w:p w14:paraId="5C11405F" w14:textId="77777777" w:rsidR="00246F95" w:rsidRDefault="00246F95" w:rsidP="00D3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D"/>
    <w:rsid w:val="00246F95"/>
    <w:rsid w:val="00247F34"/>
    <w:rsid w:val="00C62D70"/>
    <w:rsid w:val="00D32A86"/>
    <w:rsid w:val="00D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7C1A"/>
  <w15:chartTrackingRefBased/>
  <w15:docId w15:val="{19F0C51B-34B5-4B90-B66B-AE65455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86"/>
  </w:style>
  <w:style w:type="paragraph" w:styleId="a5">
    <w:name w:val="footer"/>
    <w:basedOn w:val="a"/>
    <w:link w:val="a6"/>
    <w:uiPriority w:val="99"/>
    <w:unhideWhenUsed/>
    <w:rsid w:val="00D3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2023-05-25T19:45:00Z</dcterms:created>
  <dcterms:modified xsi:type="dcterms:W3CDTF">2023-05-25T19:54:00Z</dcterms:modified>
</cp:coreProperties>
</file>