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FA" w:rsidRPr="002A7BA6" w:rsidRDefault="00862FDE" w:rsidP="002A7BA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9410700"/>
            <wp:effectExtent l="0" t="0" r="0" b="0"/>
            <wp:docPr id="4" name="Рисунок 4" descr="C:\Users\делопроизводитель\Desktop\2023-08-24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лопроизводитель\Desktop\2023-08-24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20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575EFA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lastRenderedPageBreak/>
        <w:t xml:space="preserve">Информационно-аналитическая справка 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о выполнении годов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о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го плана 202</w:t>
      </w:r>
      <w:r w:rsidR="000407E4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2</w:t>
      </w:r>
      <w:r w:rsidR="00AF3F5C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-202</w:t>
      </w:r>
      <w:r w:rsidR="000407E4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3</w:t>
      </w:r>
      <w:r w:rsidR="00E73654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</w:t>
      </w:r>
      <w:r w:rsidR="00575EFA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уч.</w:t>
      </w:r>
      <w:r w:rsidR="003F0BA9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 xml:space="preserve"> </w:t>
      </w:r>
      <w:r w:rsidR="00575EFA"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года</w:t>
      </w:r>
    </w:p>
    <w:p w:rsidR="00AF3F5C" w:rsidRPr="002A53EC" w:rsidRDefault="00AF3F5C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В 202</w:t>
      </w:r>
      <w:r w:rsid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-202</w:t>
      </w:r>
      <w:r w:rsid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учебном году основная деятельность ДОУ была направлена на дост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жение следующей цели и задач.</w:t>
      </w:r>
    </w:p>
    <w:p w:rsidR="000407E4" w:rsidRPr="000407E4" w:rsidRDefault="000407E4" w:rsidP="000407E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Цель: Осуществлять поиск и освоение новых технологий  повышения професси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нальной компетентности педагогов, способствующей качественным изменениям в де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я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тельности дошкольн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ой образовательной организации.</w:t>
      </w:r>
    </w:p>
    <w:p w:rsidR="000407E4" w:rsidRPr="000407E4" w:rsidRDefault="000407E4" w:rsidP="000407E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За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дачи педагогического коллектива на  2022-2023 учебный год.</w:t>
      </w:r>
    </w:p>
    <w:p w:rsidR="000407E4" w:rsidRPr="000407E4" w:rsidRDefault="000407E4" w:rsidP="000407E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1.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Совершенствовать условия для сохранения и укрепления здоровья восп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и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танников, формировать у детей представления о здоровом образе жизни и основах бе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з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опасности жизнедеятельности.</w:t>
      </w:r>
    </w:p>
    <w:p w:rsidR="000407E4" w:rsidRPr="000407E4" w:rsidRDefault="000407E4" w:rsidP="000407E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2.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Внедрять разнообразные формы сотрудничества, способствующие развитию конструктивного взаимодействия педагогов и родителей с детьми, обеспечивающие ц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лостное развитие личности ребенка.</w:t>
      </w:r>
    </w:p>
    <w:p w:rsidR="000407E4" w:rsidRPr="000407E4" w:rsidRDefault="000407E4" w:rsidP="000407E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3.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Совершенствовать работу учреждения по развитию художественно-эстетических способностей воспитанников в соответствии с ФГОС. Развивать творческие способности детей посредством формирования художественно-эстетического вкуса, тво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ческого выражения личности через мир искусства и художественной деятельности, мира музыки и театральной деятельности, используя современные методы и технологии.</w:t>
      </w:r>
    </w:p>
    <w:p w:rsidR="000407E4" w:rsidRPr="000407E4" w:rsidRDefault="000407E4" w:rsidP="000407E4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4.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ab/>
        <w:t>Уделять особое внимание психолого-педагогической поддержке одаренных (высокомотивированных детей), ранней диагностики одаренности детей в различных о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б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ластях, усиление научно-методического сопровождения по данному направлению, исх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о</w:t>
      </w:r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дить из принципа: каждый ребенок от природы одарен </w:t>
      </w:r>
      <w:proofErr w:type="gramStart"/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по своему</w:t>
      </w:r>
      <w:proofErr w:type="gramEnd"/>
      <w:r w:rsidRPr="000407E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.</w:t>
      </w:r>
    </w:p>
    <w:p w:rsidR="002A7BA6" w:rsidRPr="002A53EC" w:rsidRDefault="002A7BA6" w:rsidP="00855F2C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374386" w:rsidRPr="00F6303E" w:rsidRDefault="007C3318" w:rsidP="00F6303E">
      <w:pPr>
        <w:shd w:val="clear" w:color="auto" w:fill="FFFFFF"/>
        <w:spacing w:after="0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Кадровые условия для реализации годового плана</w:t>
      </w:r>
    </w:p>
    <w:p w:rsidR="006F6D7B" w:rsidRDefault="006F6D7B" w:rsidP="0037438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74386" w:rsidRPr="00374386" w:rsidRDefault="00374386" w:rsidP="00374386">
      <w:pPr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37438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                               Возраст</w:t>
      </w:r>
      <w:r w:rsidR="00F6303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педагогического состава на май 2023</w:t>
      </w:r>
      <w:r w:rsidRPr="00374386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год</w:t>
      </w:r>
      <w:r w:rsidR="00F6303E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а</w:t>
      </w:r>
    </w:p>
    <w:p w:rsidR="00374386" w:rsidRPr="00374386" w:rsidRDefault="00374386" w:rsidP="00374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386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374386" w:rsidRPr="00374386" w:rsidRDefault="00374386" w:rsidP="00374386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38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3743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68C7890" wp14:editId="75F9E661">
            <wp:extent cx="4352925" cy="2047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4386" w:rsidRP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3E" w:rsidRDefault="00F6303E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3E" w:rsidRDefault="00F6303E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3E" w:rsidRDefault="00F6303E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3E" w:rsidRDefault="00F6303E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3E" w:rsidRDefault="00F6303E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3E" w:rsidRDefault="00F6303E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03E" w:rsidRDefault="00F6303E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86" w:rsidRP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38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Стаж работы педагогического состава</w:t>
      </w:r>
    </w:p>
    <w:p w:rsidR="00374386" w:rsidRP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74386" w:rsidRP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438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F080EAD" wp14:editId="4327CADB">
            <wp:extent cx="4351020" cy="2522220"/>
            <wp:effectExtent l="0" t="0" r="1143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4386" w:rsidRP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86" w:rsidRP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386">
        <w:rPr>
          <w:rFonts w:ascii="Times New Roman" w:eastAsia="Times New Roman" w:hAnsi="Times New Roman" w:cs="Times New Roman"/>
          <w:b/>
          <w:sz w:val="24"/>
          <w:szCs w:val="24"/>
        </w:rPr>
        <w:t>Категоричность педагогов</w:t>
      </w:r>
    </w:p>
    <w:p w:rsidR="00374386" w:rsidRP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4386" w:rsidRDefault="00374386" w:rsidP="00374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4386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89DFC63" wp14:editId="0FE85116">
            <wp:extent cx="4591050" cy="26193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4386" w:rsidRDefault="00374386" w:rsidP="00F6303E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</w:p>
    <w:p w:rsidR="00642BB7" w:rsidRDefault="007C3318" w:rsidP="00F63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6303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F6303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в ДОУ 1 педагог</w:t>
      </w:r>
      <w:r w:rsidR="00F6303E">
        <w:rPr>
          <w:rFonts w:ascii="Times New Roman" w:eastAsia="Times New Roman" w:hAnsi="Times New Roman" w:cs="Times New Roman"/>
          <w:sz w:val="24"/>
          <w:szCs w:val="24"/>
        </w:rPr>
        <w:t xml:space="preserve"> (Куракина Л.В.) прошел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аттестацию на вы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шую квалификационную категорию,</w:t>
      </w:r>
      <w:r w:rsidR="00F6303E">
        <w:rPr>
          <w:rFonts w:ascii="Times New Roman" w:eastAsia="Times New Roman" w:hAnsi="Times New Roman" w:cs="Times New Roman"/>
          <w:sz w:val="24"/>
          <w:szCs w:val="24"/>
        </w:rPr>
        <w:t xml:space="preserve"> 1 педагог (Соловьева Н.В.)  - на первую квалифик</w:t>
      </w:r>
      <w:r w:rsidR="00F6303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6303E">
        <w:rPr>
          <w:rFonts w:ascii="Times New Roman" w:eastAsia="Times New Roman" w:hAnsi="Times New Roman" w:cs="Times New Roman"/>
          <w:sz w:val="24"/>
          <w:szCs w:val="24"/>
        </w:rPr>
        <w:t xml:space="preserve">ционную категорию, 2 педагога (Васильева Н.А. и </w:t>
      </w:r>
      <w:proofErr w:type="spellStart"/>
      <w:r w:rsidR="00F6303E">
        <w:rPr>
          <w:rFonts w:ascii="Times New Roman" w:eastAsia="Times New Roman" w:hAnsi="Times New Roman" w:cs="Times New Roman"/>
          <w:sz w:val="24"/>
          <w:szCs w:val="24"/>
        </w:rPr>
        <w:t>Шишмакова</w:t>
      </w:r>
      <w:proofErr w:type="spellEnd"/>
      <w:r w:rsidR="00F6303E">
        <w:rPr>
          <w:rFonts w:ascii="Times New Roman" w:eastAsia="Times New Roman" w:hAnsi="Times New Roman" w:cs="Times New Roman"/>
          <w:sz w:val="24"/>
          <w:szCs w:val="24"/>
        </w:rPr>
        <w:t xml:space="preserve"> А.В.) подтвердили первую категорию и 1 педагог (Жибарева С.А.) - высшую категорию.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6303E" w:rsidRPr="002A53EC" w:rsidRDefault="00F6303E" w:rsidP="00F630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F5C" w:rsidRPr="002A7BA6" w:rsidRDefault="00AF3F5C" w:rsidP="002A7BA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</w:pPr>
      <w:r w:rsidRPr="002A7BA6">
        <w:rPr>
          <w:rFonts w:ascii="Times New Roman" w:eastAsia="Times New Roman" w:hAnsi="Times New Roman" w:cs="Times New Roman"/>
          <w:b/>
          <w:bCs/>
          <w:sz w:val="32"/>
          <w:szCs w:val="24"/>
          <w:bdr w:val="none" w:sz="0" w:space="0" w:color="auto" w:frame="1"/>
        </w:rPr>
        <w:t>Реализация годовых задач.</w:t>
      </w:r>
    </w:p>
    <w:p w:rsidR="00AF3F5C" w:rsidRDefault="00AF3F5C" w:rsidP="00855F2C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Для реализации первой годовой задачи</w:t>
      </w:r>
      <w:r w:rsidRPr="002A53EC">
        <w:rPr>
          <w:rFonts w:ascii="Times New Roman" w:hAnsi="Times New Roman" w:cs="Times New Roman"/>
          <w:sz w:val="24"/>
          <w:szCs w:val="24"/>
        </w:rPr>
        <w:t xml:space="preserve"> (</w:t>
      </w:r>
      <w:r w:rsidR="00F6303E" w:rsidRPr="00F6303E">
        <w:rPr>
          <w:rFonts w:ascii="Times New Roman" w:hAnsi="Times New Roman" w:cs="Times New Roman"/>
          <w:sz w:val="24"/>
          <w:szCs w:val="24"/>
        </w:rPr>
        <w:t>Совершенствовать условия для сохранения и укрепления здоровья воспитанников, формировать у детей представления о здоровом образе жизни и основах</w:t>
      </w:r>
      <w:r w:rsidR="00F6303E">
        <w:rPr>
          <w:rFonts w:ascii="Times New Roman" w:hAnsi="Times New Roman" w:cs="Times New Roman"/>
          <w:sz w:val="24"/>
          <w:szCs w:val="24"/>
        </w:rPr>
        <w:t xml:space="preserve"> безопасности жизнедеятельности</w:t>
      </w:r>
      <w:r w:rsidR="00642BB7" w:rsidRPr="002A53EC">
        <w:rPr>
          <w:rFonts w:ascii="Times New Roman" w:hAnsi="Times New Roman" w:cs="Times New Roman"/>
          <w:sz w:val="24"/>
          <w:szCs w:val="24"/>
        </w:rPr>
        <w:t>.</w:t>
      </w:r>
      <w:r w:rsidRPr="002A53EC">
        <w:rPr>
          <w:rFonts w:ascii="Times New Roman" w:hAnsi="Times New Roman" w:cs="Times New Roman"/>
          <w:sz w:val="24"/>
          <w:szCs w:val="24"/>
        </w:rPr>
        <w:t>)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были проведены следующие мероприятия: </w:t>
      </w:r>
    </w:p>
    <w:p w:rsidR="00473D74" w:rsidRDefault="00473D74" w:rsidP="00855F2C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3D3B" w:rsidRDefault="00603D3B" w:rsidP="00855F2C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3D3B" w:rsidRDefault="00603D3B" w:rsidP="00855F2C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3D3B" w:rsidRDefault="00603D3B" w:rsidP="00855F2C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603D3B" w:rsidRDefault="00603D3B" w:rsidP="00855F2C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2539"/>
      </w:tblGrid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73D74" w:rsidRPr="00473D74" w:rsidTr="002C49F7">
        <w:trPr>
          <w:trHeight w:val="7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 xml:space="preserve">11.10.2022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«Здравствуй, наш осенний лес, полный ск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зок и чудес!» (поход в осенний лес)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Гр. «Буратино», гр. «Золотая рыбка»</w:t>
            </w:r>
          </w:p>
        </w:tc>
      </w:tr>
      <w:tr w:rsidR="00473D74" w:rsidRPr="00473D74" w:rsidTr="002C49F7">
        <w:trPr>
          <w:trHeight w:val="87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17.10.2022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ко Дню отца «П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па может»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gramStart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Буратино</w:t>
            </w:r>
            <w:proofErr w:type="spellEnd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», гр. «Золотая рыбка», р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дители</w:t>
            </w:r>
          </w:p>
        </w:tc>
      </w:tr>
      <w:tr w:rsidR="00473D74" w:rsidRPr="00473D74" w:rsidTr="002C49F7">
        <w:trPr>
          <w:trHeight w:val="6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«Осенние старты»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все возрастные гру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</w:tr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Мероприятие ко дню рождения Снеговика «Снеговик-озорник»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гр. «Теремок», гр. «Цветик-семицветик»</w:t>
            </w:r>
          </w:p>
        </w:tc>
      </w:tr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Фоточеллендж</w:t>
            </w:r>
            <w:proofErr w:type="spellEnd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 xml:space="preserve"> «Моя спортивная семья»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Все возрастные гру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пы, родители</w:t>
            </w:r>
          </w:p>
        </w:tc>
      </w:tr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73D74"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снежного клада»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гр. «Золотая рыбка», гр. «Буратино», гр. «Гуси-лебеди»</w:t>
            </w:r>
          </w:p>
        </w:tc>
      </w:tr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Развлечение «В гости к Снеговику»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гр. «Репка»</w:t>
            </w:r>
          </w:p>
        </w:tc>
      </w:tr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ко дню здоровья </w:t>
            </w:r>
          </w:p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«В поисках ключа здоровья»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все возрастные гру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пы</w:t>
            </w:r>
          </w:p>
        </w:tc>
      </w:tr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«Зов Джунглей»</w:t>
            </w:r>
          </w:p>
        </w:tc>
        <w:tc>
          <w:tcPr>
            <w:tcW w:w="2539" w:type="dxa"/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Гр. «Буратино» дети д/с №7 «Улыбка»</w:t>
            </w:r>
          </w:p>
        </w:tc>
      </w:tr>
      <w:tr w:rsidR="00473D74" w:rsidRPr="00473D74" w:rsidTr="00473D7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D74" w:rsidRPr="00473D74" w:rsidRDefault="00473D74" w:rsidP="00473D7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Мероприятие ко Дню Победы «В поисках знамени Победы»</w:t>
            </w:r>
          </w:p>
        </w:tc>
        <w:tc>
          <w:tcPr>
            <w:tcW w:w="2539" w:type="dxa"/>
            <w:tcBorders>
              <w:bottom w:val="single" w:sz="4" w:space="0" w:color="auto"/>
            </w:tcBorders>
            <w:shd w:val="clear" w:color="auto" w:fill="auto"/>
          </w:tcPr>
          <w:p w:rsidR="00473D74" w:rsidRPr="00473D74" w:rsidRDefault="00473D74" w:rsidP="00473D74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D74">
              <w:rPr>
                <w:rFonts w:ascii="Times New Roman" w:hAnsi="Times New Roman" w:cs="Times New Roman"/>
                <w:sz w:val="24"/>
                <w:szCs w:val="24"/>
              </w:rPr>
              <w:t>Гр. «Буратино», гр. «Золотая рыбка», гр. «Гуси-лебеди»</w:t>
            </w:r>
          </w:p>
        </w:tc>
      </w:tr>
    </w:tbl>
    <w:p w:rsidR="002C49F7" w:rsidRDefault="002C49F7" w:rsidP="002C49F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C49F7" w:rsidRDefault="002C49F7" w:rsidP="002C49F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«Неделя безопасности»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18.10.2022. </w:t>
      </w:r>
      <w:r w:rsidRPr="002C49F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73D74" w:rsidRDefault="002C49F7" w:rsidP="002C49F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В рамках РМО для педагогов города </w:t>
      </w:r>
      <w:proofErr w:type="spellStart"/>
      <w:r w:rsidRPr="002C49F7">
        <w:rPr>
          <w:rFonts w:ascii="Times New Roman" w:eastAsia="Times New Roman" w:hAnsi="Times New Roman" w:cs="Times New Roman"/>
          <w:sz w:val="24"/>
          <w:szCs w:val="24"/>
        </w:rPr>
        <w:t>физ</w:t>
      </w:r>
      <w:proofErr w:type="gramStart"/>
      <w:r w:rsidRPr="002C49F7">
        <w:rPr>
          <w:rFonts w:ascii="Times New Roman" w:eastAsia="Times New Roman" w:hAnsi="Times New Roman" w:cs="Times New Roman"/>
          <w:sz w:val="24"/>
          <w:szCs w:val="24"/>
        </w:rPr>
        <w:t>.и</w:t>
      </w:r>
      <w:proofErr w:type="gramEnd"/>
      <w:r w:rsidRPr="002C49F7">
        <w:rPr>
          <w:rFonts w:ascii="Times New Roman" w:eastAsia="Times New Roman" w:hAnsi="Times New Roman" w:cs="Times New Roman"/>
          <w:sz w:val="24"/>
          <w:szCs w:val="24"/>
        </w:rPr>
        <w:t>нструктор</w:t>
      </w:r>
      <w:proofErr w:type="spellEnd"/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 показала ООД «Веселая степ-аэробика» с использованием нестандартного физкультурного оборудования (степ-платформа) - 12.05.2022</w:t>
      </w:r>
    </w:p>
    <w:p w:rsidR="002C49F7" w:rsidRDefault="007A1E43" w:rsidP="002C49F7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Официальное тестирование по Всероссийскому физкультурно-спортивному ко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плексу "Готов к труду и обороне (ГТО) среди воспитанников дошкольных образ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вательных учреждений Ярославской области 7 человек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В системе физического воспитания в детском саду использовались следующие о</w:t>
      </w:r>
      <w:r w:rsidRPr="002C49F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C49F7">
        <w:rPr>
          <w:rFonts w:ascii="Times New Roman" w:eastAsia="Times New Roman" w:hAnsi="Times New Roman" w:cs="Times New Roman"/>
          <w:sz w:val="24"/>
          <w:szCs w:val="24"/>
        </w:rPr>
        <w:t>ганизованные формы работы двигательной деятельности детей: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 - утренняя зарядка 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- организованная деятельность в спортивном зале, на спортивном участке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- физкультминутки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-подвижные игры и развлечения 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-физкультурные и спортивные праздники 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 -дни здоровья 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lastRenderedPageBreak/>
        <w:t>-оздоровительный бег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-упражнения для профилактики плоскостопия и искривления позвоночника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-ритмопластика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-игровой </w:t>
      </w:r>
      <w:proofErr w:type="spellStart"/>
      <w:r w:rsidRPr="002C49F7">
        <w:rPr>
          <w:rFonts w:ascii="Times New Roman" w:eastAsia="Times New Roman" w:hAnsi="Times New Roman" w:cs="Times New Roman"/>
          <w:sz w:val="24"/>
          <w:szCs w:val="24"/>
        </w:rPr>
        <w:t>стрейтчинг</w:t>
      </w:r>
      <w:proofErr w:type="spellEnd"/>
      <w:r w:rsidRPr="002C49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-соблюдение двигательной активности в течение дня;</w:t>
      </w:r>
    </w:p>
    <w:p w:rsidR="002C49F7" w:rsidRPr="002C49F7" w:rsidRDefault="002C49F7" w:rsidP="002C49F7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-закаливающие мероприятия (воздушно - оздоровительная гимнастика после сна).</w:t>
      </w:r>
    </w:p>
    <w:p w:rsidR="002C49F7" w:rsidRPr="003E7A50" w:rsidRDefault="002C49F7" w:rsidP="003E7A50">
      <w:pPr>
        <w:pStyle w:val="a3"/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49F7">
        <w:rPr>
          <w:rFonts w:ascii="Times New Roman" w:eastAsia="Times New Roman" w:hAnsi="Times New Roman" w:cs="Times New Roman"/>
          <w:sz w:val="24"/>
          <w:szCs w:val="24"/>
        </w:rPr>
        <w:t>- занятия по лыжной подготовке.</w:t>
      </w:r>
    </w:p>
    <w:p w:rsidR="00D53DDA" w:rsidRPr="002A53EC" w:rsidRDefault="00AF3F5C" w:rsidP="00855F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второй годовой задачи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7A1E43" w:rsidRPr="007A1E43">
        <w:rPr>
          <w:rFonts w:ascii="Times New Roman" w:eastAsia="Times New Roman" w:hAnsi="Times New Roman" w:cs="Times New Roman"/>
          <w:sz w:val="24"/>
          <w:szCs w:val="24"/>
        </w:rPr>
        <w:t>Внедрять разнообразные формы сотрудн</w:t>
      </w:r>
      <w:r w:rsidR="007A1E43" w:rsidRPr="007A1E4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1E43" w:rsidRPr="007A1E43">
        <w:rPr>
          <w:rFonts w:ascii="Times New Roman" w:eastAsia="Times New Roman" w:hAnsi="Times New Roman" w:cs="Times New Roman"/>
          <w:sz w:val="24"/>
          <w:szCs w:val="24"/>
        </w:rPr>
        <w:t>чества, способствующие развитию конструктивного взаимодействия педагогов и родит</w:t>
      </w:r>
      <w:r w:rsidR="007A1E43" w:rsidRPr="007A1E4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A1E43">
        <w:rPr>
          <w:rFonts w:ascii="Times New Roman" w:eastAsia="Times New Roman" w:hAnsi="Times New Roman" w:cs="Times New Roman"/>
          <w:sz w:val="24"/>
          <w:szCs w:val="24"/>
        </w:rPr>
        <w:t>лей с детьми, обеспечивающие це</w:t>
      </w:r>
      <w:r w:rsidR="007A1E43" w:rsidRPr="007A1E43">
        <w:rPr>
          <w:rFonts w:ascii="Times New Roman" w:eastAsia="Times New Roman" w:hAnsi="Times New Roman" w:cs="Times New Roman"/>
          <w:sz w:val="24"/>
          <w:szCs w:val="24"/>
        </w:rPr>
        <w:t>лостное развитие личности ребенка.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) были проведены следующие мероприятия: </w:t>
      </w:r>
    </w:p>
    <w:p w:rsidR="007A1E43" w:rsidRDefault="007A1E43" w:rsidP="007A1E43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E43">
        <w:rPr>
          <w:rFonts w:ascii="Times New Roman" w:eastAsia="Times New Roman" w:hAnsi="Times New Roman" w:cs="Times New Roman"/>
          <w:sz w:val="24"/>
          <w:szCs w:val="24"/>
        </w:rPr>
        <w:t>Консультация «Просвещение родительской общественности по вопросам обучения детей основам безопасности жизнедеятельности» - 17.10.2022г.</w:t>
      </w:r>
    </w:p>
    <w:p w:rsidR="007A1E43" w:rsidRDefault="007A1E43" w:rsidP="007A1E43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A1E43">
        <w:rPr>
          <w:rFonts w:ascii="Times New Roman" w:eastAsia="Times New Roman" w:hAnsi="Times New Roman" w:cs="Times New Roman"/>
          <w:sz w:val="24"/>
          <w:szCs w:val="24"/>
        </w:rPr>
        <w:t>Занятие – тренинг по построению эффективных коммуникаций педагогов с родит</w:t>
      </w:r>
      <w:r w:rsidRPr="007A1E4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A1E43">
        <w:rPr>
          <w:rFonts w:ascii="Times New Roman" w:eastAsia="Times New Roman" w:hAnsi="Times New Roman" w:cs="Times New Roman"/>
          <w:sz w:val="24"/>
          <w:szCs w:val="24"/>
        </w:rPr>
        <w:t>лями «Формирование педагогической культуры общения с родителями, спосо</w:t>
      </w:r>
      <w:r w:rsidRPr="007A1E4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7A1E43">
        <w:rPr>
          <w:rFonts w:ascii="Times New Roman" w:eastAsia="Times New Roman" w:hAnsi="Times New Roman" w:cs="Times New Roman"/>
          <w:sz w:val="24"/>
          <w:szCs w:val="24"/>
        </w:rPr>
        <w:t>ствующей снижению конфликтности» -  24.10.2022г.</w:t>
      </w:r>
    </w:p>
    <w:p w:rsidR="007A1E43" w:rsidRPr="007A1E43" w:rsidRDefault="007A1E43" w:rsidP="007A1E43">
      <w:pPr>
        <w:pStyle w:val="a3"/>
        <w:numPr>
          <w:ilvl w:val="0"/>
          <w:numId w:val="3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A1E43">
        <w:rPr>
          <w:rFonts w:ascii="Times New Roman" w:eastAsia="Times New Roman" w:hAnsi="Times New Roman" w:cs="Times New Roman"/>
          <w:sz w:val="24"/>
          <w:szCs w:val="24"/>
        </w:rPr>
        <w:t>Педсовет №2 «Пути совершенствования взаимодействия педагогов и родителей» - 21.11.2022г.</w:t>
      </w:r>
    </w:p>
    <w:p w:rsidR="007A1E43" w:rsidRDefault="007A1E43" w:rsidP="007A1E43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Общее родительское собрание «Воспитываем вместе» - 29.09.2022</w:t>
      </w:r>
    </w:p>
    <w:p w:rsidR="007A1E43" w:rsidRDefault="007A1E43" w:rsidP="007A1E43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Родительское собрание для подготовительных к школе групп с участием учителей начальных классов – 6.03.2023</w:t>
      </w:r>
    </w:p>
    <w:p w:rsidR="007A1E43" w:rsidRDefault="007A1E43" w:rsidP="007A1E43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каждой группе прошло по 2 родительских собрания в течение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1E43" w:rsidRPr="003E7A50" w:rsidRDefault="007A1E43" w:rsidP="007A1E43">
      <w:pPr>
        <w:pStyle w:val="a3"/>
        <w:numPr>
          <w:ilvl w:val="0"/>
          <w:numId w:val="3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 «Детский сад и права ребенка», «Удовлетворенность качеством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разования»</w:t>
      </w:r>
    </w:p>
    <w:p w:rsidR="00AF3F5C" w:rsidRDefault="00AF3F5C" w:rsidP="00855F2C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proofErr w:type="gramStart"/>
      <w:r w:rsidRPr="002A53E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Для реализации третьей годовой задачи 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(</w:t>
      </w:r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Совершенствовать работу учреждения по развитию художественно-эстетических способностей воспитанников в соответствии с ФГОС.</w:t>
      </w:r>
      <w:proofErr w:type="gramEnd"/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proofErr w:type="gramStart"/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Развивать творческие способности детей посредством формирования худож</w:t>
      </w:r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</w:t>
      </w:r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ственно-эстетического вкуса, творческого выражения личности через мир искусства и х</w:t>
      </w:r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у</w:t>
      </w:r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дожественной деятельности, мира музыки и театральной деятельности, используя совр</w:t>
      </w:r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е</w:t>
      </w:r>
      <w:r w:rsidR="003E7A50"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менные методы и техно</w:t>
      </w:r>
      <w:r w:rsid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логии</w:t>
      </w:r>
      <w:r w:rsidRPr="002A53EC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) были проведены следующие мероприятия:</w:t>
      </w:r>
      <w:proofErr w:type="gramEnd"/>
    </w:p>
    <w:p w:rsidR="003E7A50" w:rsidRPr="003E7A50" w:rsidRDefault="003E7A50" w:rsidP="003E7A50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Педсовет «Формирование художественно-эстетического вкуса, творческого выр</w:t>
      </w:r>
      <w:r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а</w:t>
      </w:r>
      <w:r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жения личности через мир искусства и художественной деятельности, мир музыки и театральной деятельности, используя современные методы и технологии» - 29.03.2023г.</w:t>
      </w:r>
    </w:p>
    <w:p w:rsidR="003E7A50" w:rsidRPr="003E7A50" w:rsidRDefault="003E7A50" w:rsidP="003E7A50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Мастер – класс для педагогов «Открываем в себе художника» - 21.12.2022г.</w:t>
      </w:r>
    </w:p>
    <w:p w:rsidR="003E7A50" w:rsidRPr="003E7A50" w:rsidRDefault="003E7A50" w:rsidP="003E7A50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Мастер – класс для педагогов. Лепка из глины «Мудрая </w:t>
      </w:r>
      <w:proofErr w:type="spellStart"/>
      <w:r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совушка</w:t>
      </w:r>
      <w:proofErr w:type="spellEnd"/>
      <w:r w:rsidRPr="003E7A50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» - 21.04.2023г.</w:t>
      </w:r>
    </w:p>
    <w:p w:rsidR="003E7A50" w:rsidRPr="003E7A50" w:rsidRDefault="003E7A50" w:rsidP="003E7A50">
      <w:pPr>
        <w:pStyle w:val="a3"/>
        <w:numPr>
          <w:ilvl w:val="0"/>
          <w:numId w:val="36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Методическая неделя просмотра ООД по художественно-эстетическому развитию (Лепка/аппликация) – все педагоги</w:t>
      </w:r>
    </w:p>
    <w:p w:rsidR="00076BF1" w:rsidRPr="002A53EC" w:rsidRDefault="00076BF1" w:rsidP="00855F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четвертой годовой задачи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Уделять особое внимание психолого-педагогической поддержке одаренных (высокомотивированных детей), ранней диагност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ки о</w:t>
      </w:r>
      <w:r w:rsidR="003E7A50">
        <w:rPr>
          <w:rFonts w:ascii="Times New Roman" w:eastAsia="Times New Roman" w:hAnsi="Times New Roman" w:cs="Times New Roman"/>
          <w:sz w:val="24"/>
          <w:szCs w:val="24"/>
        </w:rPr>
        <w:t>даренности детей в различных об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ластях, усиление научно-методического сопрово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ж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дения по данному напра</w:t>
      </w:r>
      <w:r w:rsidR="003E7A50">
        <w:rPr>
          <w:rFonts w:ascii="Times New Roman" w:eastAsia="Times New Roman" w:hAnsi="Times New Roman" w:cs="Times New Roman"/>
          <w:sz w:val="24"/>
          <w:szCs w:val="24"/>
        </w:rPr>
        <w:t>влению, исхо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дить из принципа: каждый ребенок от природы од</w:t>
      </w:r>
      <w:r w:rsidR="003E7A50" w:rsidRPr="003E7A5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E7A50">
        <w:rPr>
          <w:rFonts w:ascii="Times New Roman" w:eastAsia="Times New Roman" w:hAnsi="Times New Roman" w:cs="Times New Roman"/>
          <w:sz w:val="24"/>
          <w:szCs w:val="24"/>
        </w:rPr>
        <w:t>рен по своему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) были проведены следующие мероприятия:</w:t>
      </w:r>
    </w:p>
    <w:p w:rsidR="00AF3F5C" w:rsidRDefault="003E7A50" w:rsidP="003E7A50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Используя диагностику педагогов и педагога-психолога выявили детей для пос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щения того или иного кружка. </w:t>
      </w:r>
    </w:p>
    <w:p w:rsidR="003E7A50" w:rsidRPr="002A53EC" w:rsidRDefault="003E7A50" w:rsidP="003E7A50">
      <w:pPr>
        <w:pStyle w:val="a3"/>
        <w:numPr>
          <w:ilvl w:val="0"/>
          <w:numId w:val="3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задача не была реализована в полном объеме. </w:t>
      </w:r>
    </w:p>
    <w:p w:rsidR="00AF3F5C" w:rsidRPr="002A53EC" w:rsidRDefault="00D53DDA" w:rsidP="00855F2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>Другие м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етодические мероприятия за 202</w:t>
      </w:r>
      <w:r w:rsidR="003E7A5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2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-202</w:t>
      </w:r>
      <w:r w:rsidR="003E7A50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3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уч. год в рамках образовател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ь</w:t>
      </w:r>
      <w:r w:rsidR="00AF3F5C"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ной </w:t>
      </w:r>
      <w:r w:rsidRPr="002A53EC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организации были проведены все запланированные.</w:t>
      </w:r>
    </w:p>
    <w:p w:rsidR="003E7A50" w:rsidRPr="003E7A50" w:rsidRDefault="003E7A50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Педсовет №1 «Профессиональная компетентность педагога, как важнейшее условие  реализации ФГОС ДО» - 09.09.2022г.</w:t>
      </w:r>
    </w:p>
    <w:p w:rsidR="003E7A50" w:rsidRDefault="003E7A50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Мастер – класс «Использование технологической карты для организации сюжетно-ролевой игры с целью формирования инициативности и самостоятельности детей» - 14.11.2022г.</w:t>
      </w:r>
    </w:p>
    <w:p w:rsidR="002F0B84" w:rsidRPr="003E7A50" w:rsidRDefault="002F0B84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</w:rPr>
        <w:t>Методическая неделя просмотра совместной деятельности педагогов и дошкольников «Сюжетно-ролевая игра» - декабрь 2022г.</w:t>
      </w:r>
    </w:p>
    <w:p w:rsidR="003E7A50" w:rsidRPr="003E7A50" w:rsidRDefault="003E7A50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Семинар – практикум «Приемы работы педагогов по развитию и совершенствованию связной речи у дошкольников» - 30.01.2023г.</w:t>
      </w:r>
    </w:p>
    <w:p w:rsidR="003E7A50" w:rsidRPr="003E7A50" w:rsidRDefault="003E7A50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Консультация «Патриотическое воспитание детей путем их приобщения к историческим и культурным ценностям» - 27.02.2023г.</w:t>
      </w:r>
    </w:p>
    <w:p w:rsidR="003E7A50" w:rsidRPr="003E7A50" w:rsidRDefault="003E7A50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Консультация «Дидактическая игра, как средство развития речи детей младшего дошкольного возраста» - 17.04.2023г.</w:t>
      </w:r>
    </w:p>
    <w:p w:rsidR="003E7A50" w:rsidRPr="003E7A50" w:rsidRDefault="003E7A50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Мастер – класс «Игры и эксперименты, как средство экологического воспитания детей» 29.03.2023г.</w:t>
      </w:r>
    </w:p>
    <w:p w:rsidR="003E7A50" w:rsidRPr="003E7A50" w:rsidRDefault="003E7A50" w:rsidP="003E7A50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Деловая игра для педагогов по нравственно-патриотическому воспитанию» - 24.04.2023г.</w:t>
      </w:r>
    </w:p>
    <w:p w:rsidR="002F0B84" w:rsidRPr="002F0B84" w:rsidRDefault="003E7A50" w:rsidP="002F0B84">
      <w:pPr>
        <w:pStyle w:val="Standard"/>
        <w:numPr>
          <w:ilvl w:val="0"/>
          <w:numId w:val="39"/>
        </w:numPr>
        <w:spacing w:after="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E7A50">
        <w:rPr>
          <w:rFonts w:ascii="Times New Roman" w:eastAsia="Times New Roman" w:hAnsi="Times New Roman" w:cs="Times New Roman"/>
          <w:kern w:val="0"/>
          <w:sz w:val="24"/>
          <w:szCs w:val="24"/>
        </w:rPr>
        <w:t>Итоговый педсовет «Мониторинг реализации годовых задач за 2022-2023 учебный год» - 29.05.2023г.</w:t>
      </w:r>
    </w:p>
    <w:p w:rsidR="002A7BA6" w:rsidRPr="0024440B" w:rsidRDefault="00D53DDA" w:rsidP="000811A5">
      <w:pPr>
        <w:pStyle w:val="Standard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 202</w:t>
      </w:r>
      <w:r w:rsidR="002F0B84"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2F0B84"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6C1967"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</w:t>
      </w:r>
      <w:r w:rsidR="006C1967"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ый</w:t>
      </w:r>
      <w:r w:rsidR="002F0B84" w:rsidRPr="002444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 в ДОУ прошли следующие  мероприятия для детей: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 знаний – 1 сентября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Осенний праздник «Золотая ярмарка» для детей младшей группы «Репка» 26-28 октября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Осенний праздник «Золотая ярмарка» для детей средней группы  «Цветик семицв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тик» 26-28 октября 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Осенний праздник «Золотая ярмарка» для детей старшей группы «Гуси-лебеди» 26-28 октября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Осенний праздник «Золотая ярмарка» для детей подготовительной группы «Зол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тая рыбка» 26-28 октября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Осенний праздник «Золотая ярмарка» для детей подготовительной группы «Бур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тино» 26-28 октября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Развлечение к празднику День рождения Деда Мороза 18 ноября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Музыкальный праздник «Литературная гостиная» для детей средней, старшей и подготовительных групп ко Дню матери  24-25 ноября</w:t>
      </w:r>
    </w:p>
    <w:p w:rsid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Новогодний праздник  «Перепутанные сказки» для детей средней  и старшей гру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пы  28 декабря</w:t>
      </w:r>
    </w:p>
    <w:p w:rsidR="000811A5" w:rsidRPr="000811A5" w:rsidRDefault="000811A5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 матери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«Мамочка милая, мама моя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»,</w:t>
      </w: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«Лучше мамы друга нет»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26 ноября  </w:t>
      </w:r>
    </w:p>
    <w:p w:rsidR="000811A5" w:rsidRPr="000811A5" w:rsidRDefault="000811A5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Новый год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Зайкин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новый год» - </w:t>
      </w: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26 декабря</w:t>
      </w:r>
    </w:p>
    <w:p w:rsidR="000811A5" w:rsidRPr="000811A5" w:rsidRDefault="000811A5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proofErr w:type="gramStart"/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Сказочная</w:t>
      </w:r>
      <w:proofErr w:type="gramEnd"/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перепутаница</w:t>
      </w:r>
      <w:proofErr w:type="spellEnd"/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 декабря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Новогодний праздник «Новогоднее приключение» для детей подготовительных групп 29 декабря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Развлечение «Прощание с ёлкой» 13 января</w:t>
      </w:r>
    </w:p>
    <w:p w:rsidR="002F0B84" w:rsidRPr="002F0B84" w:rsidRDefault="000811A5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День рождения детского сада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>Спектакль «Именинный колобок»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="002F0B84"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31 января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Масленица </w:t>
      </w:r>
      <w:r w:rsid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22 февраля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Праздник «23+8» для подготовительных групп 3 марта</w:t>
      </w:r>
    </w:p>
    <w:p w:rsid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Праздник «23+8» для старшей группы «Гуси-лебеди» 7 марта</w:t>
      </w:r>
    </w:p>
    <w:p w:rsid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Праздник «Мама кошка ищет непослушного котёнка» для детей средней группы </w:t>
      </w:r>
      <w:r w:rsidR="000811A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</w:t>
      </w: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9 марта</w:t>
      </w:r>
    </w:p>
    <w:p w:rsidR="000811A5" w:rsidRPr="000811A5" w:rsidRDefault="000811A5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="Calibri" w:hAnsi="Times New Roman" w:cs="Times New Roman"/>
          <w:sz w:val="24"/>
          <w:szCs w:val="24"/>
          <w:lang w:eastAsia="en-US"/>
        </w:rPr>
        <w:t>«Наша мама Кошка»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детей раннего возраста - 9 марта </w:t>
      </w:r>
    </w:p>
    <w:p w:rsidR="000811A5" w:rsidRPr="002F0B84" w:rsidRDefault="000811A5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="Calibri" w:hAnsi="Times New Roman" w:cs="Times New Roman"/>
          <w:sz w:val="24"/>
          <w:szCs w:val="24"/>
          <w:lang w:eastAsia="en-US"/>
        </w:rPr>
        <w:t>Кукольный спектакль «Курочка Ряба»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- 10 марта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инсценировке сказки «</w:t>
      </w:r>
      <w:proofErr w:type="spellStart"/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Заюшкина</w:t>
      </w:r>
      <w:proofErr w:type="spellEnd"/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избушка» 24 марта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Развлечение «День смеха» 30 марта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Развлечение ко Дню космонавтики 12 апреля</w:t>
      </w:r>
    </w:p>
    <w:p w:rsidR="002F0B84" w:rsidRPr="002F0B84" w:rsidRDefault="000811A5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2F0B84"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вест</w:t>
      </w:r>
      <w:proofErr w:type="spellEnd"/>
      <w:r w:rsidR="002F0B84"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-игр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2F0B84"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«В поисках знамени Победы» 5 мая</w:t>
      </w:r>
    </w:p>
    <w:p w:rsidR="002F0B84" w:rsidRPr="002F0B84" w:rsidRDefault="002F0B84" w:rsidP="000811A5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Выпускной бал подготовительной группы «Золотая рыбка» 30 мая</w:t>
      </w:r>
    </w:p>
    <w:p w:rsidR="002F0B84" w:rsidRPr="00054FF1" w:rsidRDefault="002F0B84" w:rsidP="00054FF1">
      <w:pPr>
        <w:numPr>
          <w:ilvl w:val="0"/>
          <w:numId w:val="40"/>
        </w:numPr>
        <w:spacing w:after="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0B84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Выпускной бал подготовительной группы «Буратино» 31 мая</w:t>
      </w:r>
    </w:p>
    <w:p w:rsidR="009E2100" w:rsidRPr="00054FF1" w:rsidRDefault="009E2100" w:rsidP="00054FF1">
      <w:pPr>
        <w:pStyle w:val="Standard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Детско-родительские конкурсы</w:t>
      </w:r>
      <w:proofErr w:type="gramStart"/>
      <w:r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54FF1"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proofErr w:type="gramEnd"/>
      <w:r w:rsidR="00054FF1"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C1967"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выставки рисунков</w:t>
      </w:r>
      <w:r w:rsidR="00054FF1"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акции</w:t>
      </w:r>
      <w:r w:rsidR="006C1967"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4F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ДОУ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«Мир без жестокости» (конкурс рисунков) -  сентябрь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Онлайн – фотомарафон ко Дню Отца «Папа и Я – неразлучные друзья» - октябрь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«День народного единства» (выставка плакатов) - ноябрь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«Синичкин день» (плакат) – ноябрь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«Мама – солнышко мое» - ноябрь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«Международный день художника» (выставка рисунков) – декабрь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«Окно в новогоднюю сказку» (конкурс детско-родительского творчества) – д</w:t>
      </w: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</w:t>
      </w: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«Береги дом от пожара» (выставка рисунков) - декабрь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«Неделя безопасности детей в сети Интернет» (конкурс плакатов и рисунков) – февраль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«День  защитника Отечества» (выставка поделок) - февраль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«Усатый – полосатый» (выставка рисунков) – март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«Международный женский день – 8 Марта» (выставка рисунков) – март 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Фотоконкурс «Вместе с мамочкой моей» - март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«У Лукоморья» (выставка рисунков) - март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«110 лет С.В. Михалков» (выставка рисунков) - март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«Международный день земли и лесов» (выставка рисунков) – март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«Путешествие к звездам» (выставка поделок) – апрель 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«Пасхальное яйцо» (конкурс детско-родительского творчества) - апрель</w:t>
      </w:r>
    </w:p>
    <w:p w:rsidR="00054FF1" w:rsidRPr="00054FF1" w:rsidRDefault="00054FF1" w:rsidP="00054FF1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Макет «Бессмертный полк» - май</w:t>
      </w:r>
    </w:p>
    <w:p w:rsidR="00054FF1" w:rsidRPr="00054FF1" w:rsidRDefault="00054FF1" w:rsidP="002444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054FF1">
        <w:rPr>
          <w:rFonts w:ascii="Times New Roman" w:eastAsia="Times New Roman" w:hAnsi="Times New Roman" w:cs="Times New Roman"/>
          <w:b/>
          <w:sz w:val="24"/>
          <w:szCs w:val="24"/>
          <w:u w:val="single"/>
          <w:shd w:val="clear" w:color="auto" w:fill="FFFFFF"/>
        </w:rPr>
        <w:t>в акциях</w:t>
      </w:r>
      <w:r w:rsidRPr="00054FF1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</w:rPr>
        <w:t>: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«Сад отечества» - октябрь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«Сохраним планету вместе»  по сбору энергосберегающих лампочек и бат</w:t>
      </w: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</w:t>
      </w: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реек  - октябрь;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благотворительная акция по сбору макулатуры, приуроченной к Всемирному дню вторичной переработке - ноябрь;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«Покорми птиц» - ноябрь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по сбору корма для бездомных животных «Помоги четвероногому другу» - ноябрь;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по сбору корма для лошадей - декабрь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по сбору корма для птиц «Столовая для пернатых» - январь;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«Безопасный интернет – детям» - февраль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«Подари книгу детям» - февраль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«Окопная свеча» - март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эко-марафон переработка «Сдай макулатуру – спаси дерево» - май</w:t>
      </w:r>
    </w:p>
    <w:p w:rsidR="00054FF1" w:rsidRPr="00054FF1" w:rsidRDefault="00054FF1" w:rsidP="00054FF1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акция «Окна Победы» - май</w:t>
      </w:r>
    </w:p>
    <w:p w:rsidR="00E17103" w:rsidRPr="0024440B" w:rsidRDefault="00054FF1" w:rsidP="00855F2C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054F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акция «Георгиевская ленточка» - май</w:t>
      </w:r>
    </w:p>
    <w:p w:rsidR="00054FF1" w:rsidRPr="002A7BA6" w:rsidRDefault="00ED35AA" w:rsidP="0024440B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7BA6">
        <w:rPr>
          <w:rFonts w:ascii="Times New Roman" w:hAnsi="Times New Roman" w:cs="Times New Roman"/>
          <w:b/>
          <w:sz w:val="32"/>
          <w:szCs w:val="24"/>
        </w:rPr>
        <w:t>Участие в МО</w:t>
      </w:r>
    </w:p>
    <w:tbl>
      <w:tblPr>
        <w:tblStyle w:val="6"/>
        <w:tblW w:w="0" w:type="auto"/>
        <w:tblInd w:w="-459" w:type="dxa"/>
        <w:tblLook w:val="04A0" w:firstRow="1" w:lastRow="0" w:firstColumn="1" w:lastColumn="0" w:noHBand="0" w:noVBand="1"/>
      </w:tblPr>
      <w:tblGrid>
        <w:gridCol w:w="2410"/>
        <w:gridCol w:w="2268"/>
        <w:gridCol w:w="5352"/>
      </w:tblGrid>
      <w:tr w:rsidR="00054FF1" w:rsidRPr="001C5198" w:rsidTr="0079352E">
        <w:tc>
          <w:tcPr>
            <w:tcW w:w="2410" w:type="dxa"/>
          </w:tcPr>
          <w:p w:rsidR="00054FF1" w:rsidRPr="001C5198" w:rsidRDefault="00054FF1" w:rsidP="000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268" w:type="dxa"/>
          </w:tcPr>
          <w:p w:rsidR="00054FF1" w:rsidRPr="001C5198" w:rsidRDefault="00054FF1" w:rsidP="000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Дата и место пр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5352" w:type="dxa"/>
          </w:tcPr>
          <w:p w:rsidR="00054FF1" w:rsidRPr="001C5198" w:rsidRDefault="00054FF1" w:rsidP="0005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054FF1" w:rsidRPr="001C5198" w:rsidTr="0079352E">
        <w:tc>
          <w:tcPr>
            <w:tcW w:w="2410" w:type="dxa"/>
            <w:vMerge w:val="restart"/>
          </w:tcPr>
          <w:p w:rsidR="00054FF1" w:rsidRPr="001C5198" w:rsidRDefault="00054FF1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054FF1" w:rsidRDefault="00054FF1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9352E" w:rsidRDefault="0079352E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Юрчанова В.В</w:t>
            </w:r>
          </w:p>
          <w:p w:rsidR="0079352E" w:rsidRDefault="0079352E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79352E" w:rsidRPr="001C5198" w:rsidRDefault="0079352E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054FF1" w:rsidRPr="001C5198" w:rsidRDefault="00054FF1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F1" w:rsidRPr="001C5198" w:rsidRDefault="00054FF1" w:rsidP="00054FF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17.11.2022г.</w:t>
            </w:r>
          </w:p>
          <w:p w:rsidR="00054FF1" w:rsidRPr="001C5198" w:rsidRDefault="00054FF1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Зал ЦОФОУ</w:t>
            </w:r>
          </w:p>
        </w:tc>
        <w:tc>
          <w:tcPr>
            <w:tcW w:w="5352" w:type="dxa"/>
          </w:tcPr>
          <w:p w:rsidR="00054FF1" w:rsidRPr="001C5198" w:rsidRDefault="00054FF1" w:rsidP="00054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Семинар – практикум «Новые критерии оценки качества дошкольного образования: худож</w:t>
            </w: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е</w:t>
            </w: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ственно-эстетическое развитие детей дошкольн</w:t>
            </w: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го возраста»</w:t>
            </w:r>
          </w:p>
        </w:tc>
      </w:tr>
      <w:tr w:rsidR="00054FF1" w:rsidRPr="001C5198" w:rsidTr="0079352E">
        <w:tc>
          <w:tcPr>
            <w:tcW w:w="2410" w:type="dxa"/>
            <w:vMerge/>
          </w:tcPr>
          <w:p w:rsidR="00054FF1" w:rsidRPr="001C5198" w:rsidRDefault="00054FF1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F1" w:rsidRPr="001C5198" w:rsidRDefault="00054FF1" w:rsidP="00054FF1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</w:pP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09.02. 2023г.</w:t>
            </w:r>
          </w:p>
          <w:p w:rsidR="00054FF1" w:rsidRPr="001C5198" w:rsidRDefault="00054FF1" w:rsidP="00054FF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Зал ЦОФОУ</w:t>
            </w:r>
          </w:p>
        </w:tc>
        <w:tc>
          <w:tcPr>
            <w:tcW w:w="5352" w:type="dxa"/>
          </w:tcPr>
          <w:p w:rsidR="00054FF1" w:rsidRPr="001C5198" w:rsidRDefault="00054FF1" w:rsidP="00054F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Круглый стол «Основные подходы к созданию РППС по художественн</w:t>
            </w:r>
            <w:proofErr w:type="gramStart"/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о-</w:t>
            </w:r>
            <w:proofErr w:type="gramEnd"/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эстетическому разв</w:t>
            </w: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и</w:t>
            </w:r>
            <w:r w:rsidRPr="001C519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тию детей»</w:t>
            </w:r>
            <w:r w:rsidR="0079352E">
              <w:t xml:space="preserve"> </w:t>
            </w:r>
            <w:r w:rsidR="0079352E" w:rsidRPr="0079352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Участие </w:t>
            </w:r>
            <w:r w:rsidR="0079352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в выставке поделок «Кор</w:t>
            </w:r>
            <w:r w:rsidR="0079352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о</w:t>
            </w:r>
            <w:r w:rsidR="0079352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лева ки</w:t>
            </w:r>
            <w:r w:rsidR="0079352E" w:rsidRPr="0079352E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сточка», «Принц карандаш».</w:t>
            </w:r>
          </w:p>
        </w:tc>
      </w:tr>
    </w:tbl>
    <w:tbl>
      <w:tblPr>
        <w:tblStyle w:val="71"/>
        <w:tblW w:w="10079" w:type="dxa"/>
        <w:tblInd w:w="-459" w:type="dxa"/>
        <w:tblLook w:val="04A0" w:firstRow="1" w:lastRow="0" w:firstColumn="1" w:lastColumn="0" w:noHBand="0" w:noVBand="1"/>
      </w:tblPr>
      <w:tblGrid>
        <w:gridCol w:w="2410"/>
        <w:gridCol w:w="2268"/>
        <w:gridCol w:w="5401"/>
      </w:tblGrid>
      <w:tr w:rsidR="00054FF1" w:rsidRPr="001C5198" w:rsidTr="0079352E">
        <w:trPr>
          <w:trHeight w:val="968"/>
        </w:trPr>
        <w:tc>
          <w:tcPr>
            <w:tcW w:w="2410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F1" w:rsidRPr="001C5198" w:rsidRDefault="00054FF1" w:rsidP="001C51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5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01.11.2022</w:t>
            </w:r>
          </w:p>
          <w:p w:rsidR="00054FF1" w:rsidRPr="001C5198" w:rsidRDefault="00054FF1" w:rsidP="001C51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054FF1" w:rsidRPr="001C5198" w:rsidRDefault="00054FF1" w:rsidP="001C519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5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Методическое объединение №1</w:t>
            </w:r>
          </w:p>
          <w:p w:rsidR="00054FF1" w:rsidRPr="001C5198" w:rsidRDefault="00054FF1" w:rsidP="001C51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«Мониторинг качества дошкольного образования.</w:t>
            </w:r>
          </w:p>
        </w:tc>
      </w:tr>
      <w:tr w:rsidR="00054FF1" w:rsidRPr="001C5198" w:rsidTr="0079352E">
        <w:trPr>
          <w:trHeight w:val="980"/>
        </w:trPr>
        <w:tc>
          <w:tcPr>
            <w:tcW w:w="2410" w:type="dxa"/>
          </w:tcPr>
          <w:p w:rsidR="00054FF1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79352E" w:rsidRPr="001C5198" w:rsidRDefault="0079352E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F1" w:rsidRPr="001C5198" w:rsidRDefault="00054FF1" w:rsidP="001C51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5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23.11.2022 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054FF1" w:rsidRPr="001C5198" w:rsidRDefault="00054FF1" w:rsidP="001C519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51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МО №2 Семинар</w:t>
            </w:r>
          </w:p>
          <w:p w:rsidR="00054FF1" w:rsidRPr="001C5198" w:rsidRDefault="00054FF1" w:rsidP="001C5198">
            <w:pPr>
              <w:pStyle w:val="af0"/>
              <w:shd w:val="clear" w:color="auto" w:fill="FFFFFF"/>
              <w:spacing w:before="0" w:beforeAutospacing="0" w:after="0" w:afterAutospacing="0"/>
            </w:pPr>
            <w:r w:rsidRPr="001C5198">
              <w:rPr>
                <w:color w:val="000000"/>
                <w:shd w:val="clear" w:color="auto" w:fill="FFFFFF"/>
              </w:rPr>
              <w:t>Формирование информационной культуры у д</w:t>
            </w:r>
            <w:r w:rsidRPr="001C5198">
              <w:rPr>
                <w:color w:val="000000"/>
                <w:shd w:val="clear" w:color="auto" w:fill="FFFFFF"/>
              </w:rPr>
              <w:t>е</w:t>
            </w:r>
            <w:r w:rsidRPr="001C5198">
              <w:rPr>
                <w:color w:val="000000"/>
                <w:shd w:val="clear" w:color="auto" w:fill="FFFFFF"/>
              </w:rPr>
              <w:t>тей дошкольного возраста</w:t>
            </w:r>
          </w:p>
        </w:tc>
      </w:tr>
      <w:tr w:rsidR="00054FF1" w:rsidRPr="001C5198" w:rsidTr="0079352E">
        <w:trPr>
          <w:trHeight w:val="641"/>
        </w:trPr>
        <w:tc>
          <w:tcPr>
            <w:tcW w:w="2410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268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bCs/>
                <w:sz w:val="24"/>
                <w:szCs w:val="24"/>
              </w:rPr>
              <w:t>31.03.2023</w:t>
            </w:r>
          </w:p>
        </w:tc>
        <w:tc>
          <w:tcPr>
            <w:tcW w:w="5401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bCs/>
                <w:sz w:val="24"/>
                <w:szCs w:val="24"/>
              </w:rPr>
              <w:t>МО №3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ООД «Учимся играя»</w:t>
            </w:r>
          </w:p>
        </w:tc>
      </w:tr>
      <w:tr w:rsidR="00054FF1" w:rsidRPr="001C5198" w:rsidTr="0079352E">
        <w:trPr>
          <w:trHeight w:val="938"/>
        </w:trPr>
        <w:tc>
          <w:tcPr>
            <w:tcW w:w="2410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bCs/>
                <w:sz w:val="24"/>
                <w:szCs w:val="24"/>
              </w:rPr>
              <w:t>МО №4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Домашнее задание Проект «</w:t>
            </w: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КнигаБум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» (создание, совместно с детьми, </w:t>
            </w: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буктрейлера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4FF1" w:rsidRPr="001C5198" w:rsidTr="0079352E">
        <w:trPr>
          <w:trHeight w:val="654"/>
        </w:trPr>
        <w:tc>
          <w:tcPr>
            <w:tcW w:w="2410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25.10.2021 (упра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ление образования)</w:t>
            </w:r>
          </w:p>
        </w:tc>
        <w:tc>
          <w:tcPr>
            <w:tcW w:w="5401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Отчёт о работе МО за 2021-2022гг. Планирование на новый учебный год.</w:t>
            </w:r>
          </w:p>
        </w:tc>
      </w:tr>
      <w:tr w:rsidR="00054FF1" w:rsidRPr="001C5198" w:rsidTr="0079352E">
        <w:trPr>
          <w:trHeight w:val="1036"/>
        </w:trPr>
        <w:tc>
          <w:tcPr>
            <w:tcW w:w="2410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(управление обр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зования)</w:t>
            </w:r>
          </w:p>
        </w:tc>
        <w:tc>
          <w:tcPr>
            <w:tcW w:w="5401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Планирование физкультурно-оздоровительной работы по образовательной области «Физическое развитие» (С.Ю. Федорова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54FF1" w:rsidRPr="001C5198" w:rsidTr="0079352E">
        <w:trPr>
          <w:trHeight w:val="641"/>
        </w:trPr>
        <w:tc>
          <w:tcPr>
            <w:tcW w:w="2410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13.04.2022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(д/с «Солнышко»</w:t>
            </w:r>
            <w:proofErr w:type="gramEnd"/>
          </w:p>
        </w:tc>
        <w:tc>
          <w:tcPr>
            <w:tcW w:w="5401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«ГТО шагает в детский сад»</w:t>
            </w:r>
          </w:p>
        </w:tc>
      </w:tr>
      <w:tr w:rsidR="00054FF1" w:rsidRPr="001C5198" w:rsidTr="0079352E">
        <w:trPr>
          <w:trHeight w:val="884"/>
        </w:trPr>
        <w:tc>
          <w:tcPr>
            <w:tcW w:w="2410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12.05.2022</w:t>
            </w:r>
          </w:p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(д/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«Сказка»)</w:t>
            </w:r>
          </w:p>
        </w:tc>
        <w:tc>
          <w:tcPr>
            <w:tcW w:w="5401" w:type="dxa"/>
          </w:tcPr>
          <w:p w:rsidR="00054FF1" w:rsidRPr="001C5198" w:rsidRDefault="00054FF1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Показала ООД «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Веселая</w:t>
            </w:r>
            <w:proofErr w:type="gram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степ-аэробика» с испол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зованием нестандартного физкультурного обор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дования (степ-платформа)</w:t>
            </w:r>
          </w:p>
        </w:tc>
      </w:tr>
      <w:tr w:rsidR="00B12FE0" w:rsidRPr="001C5198" w:rsidTr="0079352E">
        <w:trPr>
          <w:trHeight w:val="327"/>
        </w:trPr>
        <w:tc>
          <w:tcPr>
            <w:tcW w:w="2410" w:type="dxa"/>
          </w:tcPr>
          <w:p w:rsidR="00B12FE0" w:rsidRPr="001C5198" w:rsidRDefault="00B12FE0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Марьина И.В.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2FE0" w:rsidRPr="001C5198" w:rsidRDefault="00B12FE0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19.10.22 РОНО</w:t>
            </w:r>
          </w:p>
        </w:tc>
        <w:tc>
          <w:tcPr>
            <w:tcW w:w="5401" w:type="dxa"/>
          </w:tcPr>
          <w:p w:rsidR="00B12FE0" w:rsidRPr="001C5198" w:rsidRDefault="00B12FE0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Консультация «Интегрированный подход как один из основополагающих принципов ФГОС»</w:t>
            </w:r>
          </w:p>
          <w:p w:rsidR="00B12FE0" w:rsidRPr="001C5198" w:rsidRDefault="00B12FE0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Практическая консультация «Влияние музыкал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ных игр на физическое развитие дошкольников»</w:t>
            </w:r>
          </w:p>
        </w:tc>
      </w:tr>
      <w:tr w:rsidR="0079352E" w:rsidRPr="001C5198" w:rsidTr="0079352E">
        <w:trPr>
          <w:trHeight w:val="327"/>
        </w:trPr>
        <w:tc>
          <w:tcPr>
            <w:tcW w:w="2410" w:type="dxa"/>
          </w:tcPr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Кузилова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Марьина И.В.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Детский сад «К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лейдоскоп» 01.02.23</w:t>
            </w:r>
          </w:p>
          <w:p w:rsidR="0079352E" w:rsidRPr="001C5198" w:rsidRDefault="0079352E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1" w:type="dxa"/>
          </w:tcPr>
          <w:p w:rsidR="0079352E" w:rsidRPr="001C5198" w:rsidRDefault="0079352E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Мастер-класс «Музыкально-коммуникативные игры в работе с дошкольниками»</w:t>
            </w:r>
          </w:p>
        </w:tc>
      </w:tr>
      <w:tr w:rsidR="0079352E" w:rsidRPr="001C5198" w:rsidTr="0079352E">
        <w:trPr>
          <w:trHeight w:val="327"/>
        </w:trPr>
        <w:tc>
          <w:tcPr>
            <w:tcW w:w="2410" w:type="dxa"/>
          </w:tcPr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Детский сад «Со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нышко»</w:t>
            </w:r>
          </w:p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18 мая</w:t>
            </w:r>
          </w:p>
        </w:tc>
        <w:tc>
          <w:tcPr>
            <w:tcW w:w="5401" w:type="dxa"/>
          </w:tcPr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как средство музыкального и реч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вого развития старших дошкольников»</w:t>
            </w:r>
          </w:p>
        </w:tc>
      </w:tr>
      <w:tr w:rsidR="0079352E" w:rsidRPr="001C5198" w:rsidTr="0079352E">
        <w:trPr>
          <w:trHeight w:val="327"/>
        </w:trPr>
        <w:tc>
          <w:tcPr>
            <w:tcW w:w="2410" w:type="dxa"/>
          </w:tcPr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352E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2E">
              <w:rPr>
                <w:rFonts w:ascii="Times New Roman" w:hAnsi="Times New Roman" w:cs="Times New Roman"/>
                <w:sz w:val="24"/>
                <w:szCs w:val="24"/>
              </w:rPr>
              <w:t>16 февраля 2023</w:t>
            </w:r>
          </w:p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РОНО</w:t>
            </w:r>
          </w:p>
        </w:tc>
        <w:tc>
          <w:tcPr>
            <w:tcW w:w="5401" w:type="dxa"/>
          </w:tcPr>
          <w:p w:rsidR="0079352E" w:rsidRPr="001C5198" w:rsidRDefault="0079352E" w:rsidP="0079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52E">
              <w:rPr>
                <w:rFonts w:ascii="Times New Roman" w:hAnsi="Times New Roman" w:cs="Times New Roman"/>
                <w:sz w:val="24"/>
                <w:szCs w:val="24"/>
              </w:rPr>
              <w:t>РМО старших воспитателей и заместителей д</w:t>
            </w:r>
            <w:r w:rsidRPr="007935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52E">
              <w:rPr>
                <w:rFonts w:ascii="Times New Roman" w:hAnsi="Times New Roman" w:cs="Times New Roman"/>
                <w:sz w:val="24"/>
                <w:szCs w:val="24"/>
              </w:rPr>
              <w:t xml:space="preserve">ректоров школ "ВСОКО - </w:t>
            </w:r>
            <w:proofErr w:type="gramStart"/>
            <w:r w:rsidRPr="0079352E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7935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52E"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 w:rsidRPr="0079352E">
              <w:rPr>
                <w:rFonts w:ascii="Times New Roman" w:hAnsi="Times New Roman" w:cs="Times New Roman"/>
                <w:sz w:val="24"/>
                <w:szCs w:val="24"/>
              </w:rPr>
              <w:t xml:space="preserve"> управл</w:t>
            </w:r>
            <w:r w:rsidRPr="0079352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9352E">
              <w:rPr>
                <w:rFonts w:ascii="Times New Roman" w:hAnsi="Times New Roman" w:cs="Times New Roman"/>
                <w:sz w:val="24"/>
                <w:szCs w:val="24"/>
              </w:rPr>
              <w:t>ния ДОУ".</w:t>
            </w:r>
          </w:p>
        </w:tc>
      </w:tr>
    </w:tbl>
    <w:p w:rsidR="0079352E" w:rsidRDefault="0079352E" w:rsidP="0079352E">
      <w:pPr>
        <w:spacing w:after="0"/>
        <w:rPr>
          <w:rFonts w:ascii="Times New Roman" w:hAnsi="Times New Roman" w:cs="Times New Roman"/>
          <w:b/>
          <w:sz w:val="32"/>
          <w:szCs w:val="24"/>
        </w:rPr>
      </w:pPr>
    </w:p>
    <w:p w:rsidR="00ED35AA" w:rsidRPr="002A7BA6" w:rsidRDefault="00ED35AA" w:rsidP="002A7BA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7BA6">
        <w:rPr>
          <w:rFonts w:ascii="Times New Roman" w:hAnsi="Times New Roman" w:cs="Times New Roman"/>
          <w:b/>
          <w:sz w:val="32"/>
          <w:szCs w:val="24"/>
        </w:rPr>
        <w:t xml:space="preserve">Участие </w:t>
      </w:r>
      <w:r w:rsidR="002A7BA6">
        <w:rPr>
          <w:rFonts w:ascii="Times New Roman" w:hAnsi="Times New Roman" w:cs="Times New Roman"/>
          <w:b/>
          <w:sz w:val="32"/>
          <w:szCs w:val="24"/>
        </w:rPr>
        <w:t xml:space="preserve">в </w:t>
      </w:r>
      <w:proofErr w:type="gramStart"/>
      <w:r w:rsidR="002A7BA6">
        <w:rPr>
          <w:rFonts w:ascii="Times New Roman" w:hAnsi="Times New Roman" w:cs="Times New Roman"/>
          <w:b/>
          <w:sz w:val="32"/>
          <w:szCs w:val="24"/>
        </w:rPr>
        <w:t>интернет-конкурсах</w:t>
      </w:r>
      <w:proofErr w:type="gramEnd"/>
    </w:p>
    <w:tbl>
      <w:tblPr>
        <w:tblStyle w:val="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3084"/>
      </w:tblGrid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Дата,  название док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мента и место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конкурса 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16.03.2023 3 ребенка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ский конкурс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«Цветные карандаши»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14.02.2023 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ский конкурс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«У Лукоморья»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Приказ №14497104468 от 14.02.2023г.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22.03.2023 5 детей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ский конкурс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«Фантастическое живо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ное»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«Время чудес» «Окно в сказку»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Дипломы участников</w:t>
            </w:r>
          </w:p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23.12.2022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Городское пос</w:t>
            </w: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Данилов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любимый Дед М</w:t>
            </w: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роз!»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Грамота 1 место</w:t>
            </w:r>
          </w:p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Ратманова</w:t>
            </w:r>
            <w:proofErr w:type="spellEnd"/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«Сказочное ГТО»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Юрчанова В.В.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Шишова И.С.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И.В.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А.В.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 2022 г. Приказ №125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Смотр-конкурс за лучший уголок уединения в ДОУ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Шишова И.</w:t>
            </w:r>
            <w:proofErr w:type="gram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2022г.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«День народного единства»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Юрчанова В.В.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А.В.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2023г.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Благодарственное письмо за участие 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«День рождения Снегов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 2023г.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«Забавный пингвин»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2023г. Бл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«Из конструктора я соб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 2023г. Бл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«Волшебная паутинка»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М.А.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Февраль 2023 г. Бл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 веселый домовой»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Крыжановская</w:t>
            </w:r>
            <w:proofErr w:type="spellEnd"/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 2023 г. Бл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«Защитники   Отечества»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 2023 г.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«Широка масленица»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Юрчанова В.В.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Соколова А.В.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И.В.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Шишова И.С.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2023 г.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Благодарность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ДОУ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Эко-марафон «Сдай </w:t>
            </w:r>
            <w:proofErr w:type="gram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латуру-спаси</w:t>
            </w:r>
            <w:proofErr w:type="gramEnd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Крыжановская</w:t>
            </w:r>
            <w:proofErr w:type="spellEnd"/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М.А.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Благодарственное письмо Апрель 2023 г.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«Любимая книга детства»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(грамота за участие №019/0922/104)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Интернет - конкурс «Для вас, родители!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г. 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(грамота за участие №18/1222/050)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«Спо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тивный танец»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09.12.2022 (благода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ственное письмо за участие от 11.12.2022)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Областной фестиваль Вс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российского физкультурно-спортивного комплекса ГТО среди семейных к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манд «Мы вместе»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25.01.23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(Диплом за второе м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К10002520220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Интернет - конкурс «Спо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тивный праздник» 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14.02.2023 (сертиф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каты за участие)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Детский лыжный забег «Первый старт» в рамках Открытого первенства Д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ниловского района по лыжным гонкам.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(5 человек)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18.03.2023 (диплом за </w:t>
            </w:r>
            <w:r w:rsidRPr="001C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межмуниц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пальный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Межмуниципальный ф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стиваль конкурс хореогр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фических коллективов «В поисках звездочек»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(6 человек)</w:t>
            </w:r>
          </w:p>
        </w:tc>
      </w:tr>
      <w:tr w:rsidR="001C5198" w:rsidRPr="001C5198" w:rsidTr="001C5198">
        <w:tc>
          <w:tcPr>
            <w:tcW w:w="2410" w:type="dxa"/>
            <w:hideMark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 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21.04.2023 (сертиф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каты участников)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Официальное тестирование по Всероссийскому фи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культурно-спортивному комплексу ГТО среди во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питанников дошкольных образовательных организ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ций.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(5 человек)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 Н.В.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Кузилова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05.05.2023 (диплом за </w:t>
            </w:r>
            <w:r w:rsidRPr="001C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место)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Фестиваль «Творчество 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тоже воевало» номинация театральная мини пост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новка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(14 человек)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Илибаева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16.05.2023 (диплом за </w:t>
            </w:r>
            <w:r w:rsidRPr="001C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место ФТ-10701)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C519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«Героям войны посвящается»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2022г.</w:t>
            </w:r>
          </w:p>
          <w:p w:rsidR="001C5198" w:rsidRPr="001C5198" w:rsidRDefault="001C5198" w:rsidP="001C51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«По страницам Красной книги»</w:t>
            </w:r>
            <w:r w:rsidRPr="001C5198">
              <w:t xml:space="preserve"> 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№ 14484700956 от 13.10.2022г.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Октябрь 2022г. Д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плом победителя  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«Традиции живая нить», посвященного Году наро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ного искусства и культу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ного наследия народов России в номинации «М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тодический материал», конкурсная работа «Осе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ние посиделки»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Благодарность за 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тивное участие 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для педагогов «Дошкольник РФ»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552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Февраль  2023г. Бл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«Мой яркий мир»</w:t>
            </w:r>
          </w:p>
          <w:p w:rsidR="001C5198" w:rsidRPr="001C5198" w:rsidRDefault="001C5198" w:rsidP="001C51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t xml:space="preserve"> 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№14496515209 от 08.02.2023г.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Юрчанова </w:t>
            </w:r>
            <w:proofErr w:type="gramStart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11.11.2022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оригами»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10.11.2022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«Кто как зимует»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стрирования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01.12.2022 - 8 чел.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«Мамино тепло»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стрирования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Благодарственное письмо 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17.11.2022 - 7 чел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№14488248065 от 17.11.2022г.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«Пернатые непоседы»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администрирования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А.В.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Сосовьева</w:t>
            </w:r>
            <w:proofErr w:type="spellEnd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Васильева Н.А.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Шишова И.С.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06.12.2022 1 место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«Самый привлекательный атрибут к народной игре» Управление образования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Юрчанова </w:t>
            </w:r>
            <w:proofErr w:type="gramStart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7 чел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Елочек МБУК «</w:t>
            </w:r>
            <w:proofErr w:type="spellStart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Даниловская</w:t>
            </w:r>
            <w:proofErr w:type="spellEnd"/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ЦБС»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12.01.2023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6 чел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«Время чудес» Высшая школа делового админ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стрирования 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15.02.2023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«Первым делом – самол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ты!»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вого администрирования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04.05.2023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 чел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Всероссийская онлайн-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«Животные наших лесов»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Высшая школа делового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администрирования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Юрчанова В.В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Благодарственное письмо 26.05.2023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10 чел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онлайн-викторина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«Я познаю мир»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Высшая школа делового админ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стрирования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Юрчанова В.В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</w:p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Calibri" w:hAnsi="Times New Roman" w:cs="Times New Roman"/>
                <w:sz w:val="24"/>
                <w:szCs w:val="24"/>
              </w:rPr>
              <w:t>«Сказочное превращение семечки»  МБДОУ детский сад №1 «Сказка»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Новогодняя акция «К нам елочка пришла»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30.01.2022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Конкурс поделок из брос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вого материала «Чудеса из мусорной корзины» (4 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ловека)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Конкурс поделок «Па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хальное яйцо»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12.05.2023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Грамота (1 место)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Конкурс «Сказочное пр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семечки» 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Конкурс фотографий «З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лотая осень»</w:t>
            </w:r>
          </w:p>
        </w:tc>
      </w:tr>
      <w:tr w:rsidR="001C5198" w:rsidRPr="001C5198" w:rsidTr="001C5198">
        <w:trPr>
          <w:trHeight w:val="360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30.12.2022.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Благодарность за уч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Образовател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Новогодний конкурс 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сунков «Про зиму и Новый год»</w:t>
            </w:r>
          </w:p>
        </w:tc>
      </w:tr>
      <w:tr w:rsidR="001C5198" w:rsidRPr="001C5198" w:rsidTr="001C5198">
        <w:trPr>
          <w:trHeight w:val="360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Сертификат за уч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стие 31.03.2023.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Texhopoint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-2023»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98" w:rsidRPr="001C5198" w:rsidTr="001C5198">
        <w:trPr>
          <w:trHeight w:val="360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16.04.2023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Творческий конкурс 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сунков «Бескрайний ко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мос»</w:t>
            </w:r>
          </w:p>
        </w:tc>
      </w:tr>
      <w:tr w:rsidR="001C5198" w:rsidRPr="001C5198" w:rsidTr="001C5198">
        <w:trPr>
          <w:trHeight w:val="360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26.05.23.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Творческий конкурс 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сунков «Творим и радуем!»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На базе ДОУ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 «Окно в новогоднюю ска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ку» №144 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02.12.2022г.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Грамота №9 от 30.01.2023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На базе ДОУ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Конкурс детско-родительского творчества «Чудеса из мусорной ко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зины» 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13 детей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09.03.2023г.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нистрирования»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Детский творческий ко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курс «Чудесный день ве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ны» №14499440531 от 09.03.2023г.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15-21октября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Конкурс поделок из пр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родного материала «Осе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ние чудеса»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12-17 октября 2022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Акция «Сохраним планету вместе»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Юрчанова В.В.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Экологическая а</w:t>
            </w:r>
            <w:r w:rsidRPr="001C51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</w:t>
            </w:r>
            <w:r w:rsidRPr="001C51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ция </w:t>
            </w:r>
            <w:r w:rsidRPr="001C51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</w:rPr>
              <w:t>«Покормите птиц»</w:t>
            </w:r>
            <w:r w:rsidRPr="001C519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14-19 октября 2022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Выставка рисунков «Что о безопасности узнали, то в рисунке рассказали»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«Новогодние окна»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нальный конкурс «Го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дость страны»</w:t>
            </w: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за участие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Даниловская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Новогодняя акция «К нам ёлочка пришла!»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198" w:rsidRPr="001C5198" w:rsidTr="001C5198"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30.12.2022.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Благодарность за уч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стие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Новогодний конкурс 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сунков «Про зиму и Новый год»</w:t>
            </w:r>
          </w:p>
        </w:tc>
      </w:tr>
      <w:tr w:rsidR="001C5198" w:rsidRPr="001C5198" w:rsidTr="001C5198">
        <w:trPr>
          <w:trHeight w:val="701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02.05.23.Участие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</w:p>
        </w:tc>
      </w:tr>
      <w:tr w:rsidR="001C5198" w:rsidRPr="001C5198" w:rsidTr="001C5198">
        <w:trPr>
          <w:trHeight w:val="697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И.С.,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04.05.23.Участие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</w:tr>
      <w:tr w:rsidR="001C5198" w:rsidRPr="001C5198" w:rsidTr="001C5198">
        <w:trPr>
          <w:trHeight w:val="1066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(9детей)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Благодарственное (Дипломы за 1,2 и 3 место)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«День Победы глазами детей» (Высшая школа </w:t>
            </w:r>
            <w:proofErr w:type="gram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делового</w:t>
            </w:r>
            <w:proofErr w:type="gram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администротирования</w:t>
            </w:r>
            <w:proofErr w:type="spellEnd"/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C5198" w:rsidRPr="001C5198" w:rsidTr="001C5198">
        <w:trPr>
          <w:trHeight w:val="799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Шишова Ирина Се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геевна и гр. «Репка»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12 мая 2023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Всероссийский професси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нальный конкурс «Го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дость страны»</w:t>
            </w:r>
          </w:p>
        </w:tc>
      </w:tr>
      <w:tr w:rsidR="001C5198" w:rsidRPr="001C5198" w:rsidTr="001C5198">
        <w:trPr>
          <w:trHeight w:val="240"/>
        </w:trPr>
        <w:tc>
          <w:tcPr>
            <w:tcW w:w="2410" w:type="dxa"/>
            <w:hideMark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</w:p>
        </w:tc>
        <w:tc>
          <w:tcPr>
            <w:tcW w:w="2552" w:type="dxa"/>
            <w:hideMark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1984" w:type="dxa"/>
            <w:hideMark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конкурс-фестиваль </w:t>
            </w:r>
          </w:p>
        </w:tc>
        <w:tc>
          <w:tcPr>
            <w:tcW w:w="3084" w:type="dxa"/>
            <w:hideMark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Обладатель междунаро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ной премии «Заслуженный педагог» № Б-1015</w:t>
            </w:r>
          </w:p>
        </w:tc>
      </w:tr>
      <w:tr w:rsidR="001C5198" w:rsidRPr="001C5198" w:rsidTr="001C5198">
        <w:trPr>
          <w:trHeight w:val="789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«Самая лучшая шапочка – символ года зайчик» (уч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стие)</w:t>
            </w:r>
          </w:p>
        </w:tc>
      </w:tr>
      <w:tr w:rsidR="001C5198" w:rsidRPr="001C5198" w:rsidTr="001C5198">
        <w:trPr>
          <w:trHeight w:val="225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И. 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Январь2023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нистрирования»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«Время чудес» (10 детей)</w:t>
            </w:r>
          </w:p>
        </w:tc>
      </w:tr>
      <w:tr w:rsidR="001C5198" w:rsidRPr="001C5198" w:rsidTr="001C5198">
        <w:trPr>
          <w:trHeight w:val="415"/>
        </w:trPr>
        <w:tc>
          <w:tcPr>
            <w:tcW w:w="2410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Морозова И.В.</w:t>
            </w:r>
          </w:p>
        </w:tc>
        <w:tc>
          <w:tcPr>
            <w:tcW w:w="2552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19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3084" w:type="dxa"/>
          </w:tcPr>
          <w:p w:rsidR="001C5198" w:rsidRPr="001C5198" w:rsidRDefault="001C5198" w:rsidP="001C5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98">
              <w:rPr>
                <w:rFonts w:ascii="Times New Roman" w:hAnsi="Times New Roman" w:cs="Times New Roman"/>
                <w:sz w:val="24"/>
                <w:szCs w:val="24"/>
              </w:rPr>
              <w:t>«Лавка чудес»</w:t>
            </w:r>
          </w:p>
        </w:tc>
      </w:tr>
    </w:tbl>
    <w:p w:rsidR="001C5198" w:rsidRPr="002A7BA6" w:rsidRDefault="001C5198" w:rsidP="004536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35AA" w:rsidRPr="002A7BA6" w:rsidRDefault="00ED35AA" w:rsidP="002A7BA6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7BA6">
        <w:rPr>
          <w:rFonts w:ascii="Times New Roman" w:hAnsi="Times New Roman" w:cs="Times New Roman"/>
          <w:b/>
          <w:sz w:val="32"/>
          <w:szCs w:val="24"/>
        </w:rPr>
        <w:t>Публичное представление собственного педагогического опыта на официаль</w:t>
      </w:r>
      <w:r w:rsidR="002A7BA6">
        <w:rPr>
          <w:rFonts w:ascii="Times New Roman" w:hAnsi="Times New Roman" w:cs="Times New Roman"/>
          <w:b/>
          <w:sz w:val="32"/>
          <w:szCs w:val="24"/>
        </w:rPr>
        <w:t>ных сайтах</w:t>
      </w:r>
    </w:p>
    <w:tbl>
      <w:tblPr>
        <w:tblStyle w:val="110"/>
        <w:tblW w:w="10065" w:type="dxa"/>
        <w:tblInd w:w="-459" w:type="dxa"/>
        <w:tblLook w:val="04A0" w:firstRow="1" w:lastRow="0" w:firstColumn="1" w:lastColumn="0" w:noHBand="0" w:noVBand="1"/>
      </w:tblPr>
      <w:tblGrid>
        <w:gridCol w:w="2067"/>
        <w:gridCol w:w="2199"/>
        <w:gridCol w:w="3972"/>
        <w:gridCol w:w="1827"/>
      </w:tblGrid>
      <w:tr w:rsidR="00AD0730" w:rsidRPr="00AD0730" w:rsidTr="00AD0730">
        <w:trPr>
          <w:trHeight w:val="640"/>
        </w:trPr>
        <w:tc>
          <w:tcPr>
            <w:tcW w:w="206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сайта</w:t>
            </w:r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публикации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D0730" w:rsidRPr="00AD0730" w:rsidTr="00F31A2E">
        <w:trPr>
          <w:trHeight w:val="779"/>
        </w:trPr>
        <w:tc>
          <w:tcPr>
            <w:tcW w:w="2067" w:type="dxa"/>
          </w:tcPr>
          <w:p w:rsidR="00AD0730" w:rsidRPr="00AD0730" w:rsidRDefault="00AD0730" w:rsidP="00AD0730">
            <w:pPr>
              <w:suppressAutoHyphens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Шишова Ирина Сергеевна</w:t>
            </w:r>
          </w:p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родителей:</w:t>
            </w:r>
          </w:p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речи детей младшего дошкольного возраста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19.03.2023.</w:t>
            </w:r>
          </w:p>
        </w:tc>
      </w:tr>
      <w:tr w:rsidR="00AD0730" w:rsidRPr="00AD0730" w:rsidTr="00AD0730">
        <w:trPr>
          <w:trHeight w:val="312"/>
        </w:trPr>
        <w:tc>
          <w:tcPr>
            <w:tcW w:w="2067" w:type="dxa"/>
          </w:tcPr>
          <w:p w:rsidR="00AD0730" w:rsidRPr="00AD0730" w:rsidRDefault="00AD0730" w:rsidP="00AD0730">
            <w:pPr>
              <w:suppressAutoHyphens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Шишова Ирина Сергеевна</w:t>
            </w: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родителей:</w:t>
            </w:r>
          </w:p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«Стихи в жизни ребёнка»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19.03.2023.</w:t>
            </w:r>
          </w:p>
        </w:tc>
      </w:tr>
      <w:tr w:rsidR="00AD0730" w:rsidRPr="00AD0730" w:rsidTr="00AD0730">
        <w:trPr>
          <w:trHeight w:val="312"/>
        </w:trPr>
        <w:tc>
          <w:tcPr>
            <w:tcW w:w="2067" w:type="dxa"/>
          </w:tcPr>
          <w:p w:rsidR="00AD0730" w:rsidRPr="00AD0730" w:rsidRDefault="00AD0730" w:rsidP="00F31A2E">
            <w:pPr>
              <w:suppressAutoHyphens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 xml:space="preserve">Шишова Ирина </w:t>
            </w: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Сергеевна</w:t>
            </w: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Инфоурок</w:t>
            </w:r>
            <w:proofErr w:type="spellEnd"/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родителей:</w:t>
            </w:r>
          </w:p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«Прогулки и их значение для </w:t>
            </w: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укрепления здоровья ребёнка»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19.03.2023.</w:t>
            </w:r>
          </w:p>
        </w:tc>
      </w:tr>
      <w:tr w:rsidR="00AD0730" w:rsidRPr="00AD0730" w:rsidTr="00AD0730">
        <w:trPr>
          <w:trHeight w:val="312"/>
        </w:trPr>
        <w:tc>
          <w:tcPr>
            <w:tcW w:w="2067" w:type="dxa"/>
          </w:tcPr>
          <w:p w:rsidR="00AD0730" w:rsidRPr="00AD0730" w:rsidRDefault="00AD0730" w:rsidP="00F31A2E">
            <w:pPr>
              <w:suppressAutoHyphens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lastRenderedPageBreak/>
              <w:t>Шишова Ирина Сергеевна</w:t>
            </w: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родителей:</w:t>
            </w:r>
          </w:p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«Я играю целый день, мне играть совсем не лень»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19.03.2023.</w:t>
            </w:r>
          </w:p>
        </w:tc>
      </w:tr>
      <w:tr w:rsidR="00AD0730" w:rsidRPr="00AD0730" w:rsidTr="00AD0730">
        <w:trPr>
          <w:trHeight w:val="312"/>
        </w:trPr>
        <w:tc>
          <w:tcPr>
            <w:tcW w:w="2067" w:type="dxa"/>
          </w:tcPr>
          <w:p w:rsidR="00AD0730" w:rsidRPr="00AD0730" w:rsidRDefault="00AD0730" w:rsidP="00F31A2E">
            <w:pPr>
              <w:suppressAutoHyphens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Шишова Ирина Сергеевна</w:t>
            </w: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 для родителей:</w:t>
            </w:r>
          </w:p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«Игры с детьми на свежем воздухе»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28.05.2023.</w:t>
            </w:r>
          </w:p>
        </w:tc>
      </w:tr>
      <w:tr w:rsidR="00AD0730" w:rsidRPr="00AD0730" w:rsidTr="00AD0730">
        <w:trPr>
          <w:trHeight w:val="312"/>
        </w:trPr>
        <w:tc>
          <w:tcPr>
            <w:tcW w:w="2067" w:type="dxa"/>
          </w:tcPr>
          <w:p w:rsidR="00AD0730" w:rsidRPr="00AD0730" w:rsidRDefault="00AD0730" w:rsidP="00F31A2E">
            <w:pPr>
              <w:suppressAutoHyphens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Шишова Ирина Сергеевна</w:t>
            </w: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Родительское собрание в старшей группе 5-7лет «Патриотическое воспитание в семье»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28.05.2023.</w:t>
            </w:r>
          </w:p>
        </w:tc>
      </w:tr>
      <w:tr w:rsidR="00AD0730" w:rsidRPr="00AD0730" w:rsidTr="00AD0730">
        <w:trPr>
          <w:trHeight w:val="312"/>
        </w:trPr>
        <w:tc>
          <w:tcPr>
            <w:tcW w:w="2067" w:type="dxa"/>
          </w:tcPr>
          <w:p w:rsidR="00AD0730" w:rsidRPr="00AD0730" w:rsidRDefault="00AD0730" w:rsidP="00AD0730">
            <w:pPr>
              <w:suppressAutoHyphens/>
              <w:spacing w:after="200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AD0730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Шишова Ирина Сергеевна</w:t>
            </w:r>
          </w:p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9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3972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педагогов «Д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дактическая игра как средство ра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вития речи детей младшего д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школьного возраста»</w:t>
            </w:r>
          </w:p>
        </w:tc>
        <w:tc>
          <w:tcPr>
            <w:tcW w:w="1827" w:type="dxa"/>
          </w:tcPr>
          <w:p w:rsidR="00AD0730" w:rsidRPr="00AD0730" w:rsidRDefault="00AD0730" w:rsidP="00AD073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bCs/>
                <w:sz w:val="24"/>
                <w:szCs w:val="24"/>
              </w:rPr>
              <w:t>28.05.2023.</w:t>
            </w:r>
          </w:p>
        </w:tc>
      </w:tr>
      <w:tr w:rsidR="00AD0730" w:rsidRPr="00EA0949" w:rsidTr="00AD0730">
        <w:tc>
          <w:tcPr>
            <w:tcW w:w="206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199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</w:p>
        </w:tc>
        <w:tc>
          <w:tcPr>
            <w:tcW w:w="3972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Конспект открытого занятия «Ра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ноцветная осень»</w:t>
            </w:r>
          </w:p>
        </w:tc>
        <w:tc>
          <w:tcPr>
            <w:tcW w:w="182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AD0730" w:rsidRPr="00EA0949" w:rsidTr="00AD0730">
        <w:tc>
          <w:tcPr>
            <w:tcW w:w="206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Соловьёва Н.В.</w:t>
            </w:r>
          </w:p>
        </w:tc>
        <w:tc>
          <w:tcPr>
            <w:tcW w:w="2199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Арт-талант</w:t>
            </w:r>
          </w:p>
        </w:tc>
        <w:tc>
          <w:tcPr>
            <w:tcW w:w="3972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Мастер-класс для педагогов «О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крываем в себе художника»</w:t>
            </w:r>
          </w:p>
        </w:tc>
        <w:tc>
          <w:tcPr>
            <w:tcW w:w="182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</w:tr>
      <w:tr w:rsidR="00AD0730" w:rsidRPr="00EA0949" w:rsidTr="00AD0730">
        <w:tc>
          <w:tcPr>
            <w:tcW w:w="206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199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Сетевое образов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тельное издание «АРТ-ТАЛАНТ»</w:t>
            </w:r>
          </w:p>
        </w:tc>
        <w:tc>
          <w:tcPr>
            <w:tcW w:w="3972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Отчет по познавательно-исследовательской деятельности</w:t>
            </w:r>
          </w:p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на огороде во второй группе ранн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го возраста «Репка»</w:t>
            </w:r>
          </w:p>
        </w:tc>
        <w:tc>
          <w:tcPr>
            <w:tcW w:w="182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22 .11.2022</w:t>
            </w:r>
          </w:p>
        </w:tc>
      </w:tr>
      <w:tr w:rsidR="00AD0730" w:rsidRPr="00EA0949" w:rsidTr="00AD0730">
        <w:tc>
          <w:tcPr>
            <w:tcW w:w="206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199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Сетевое образов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тельное издание «АРТ-ТАЛАНТ»</w:t>
            </w:r>
          </w:p>
        </w:tc>
        <w:tc>
          <w:tcPr>
            <w:tcW w:w="3972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Конспект сюжетно-ролевой игры в младшей группе</w:t>
            </w:r>
          </w:p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«Путешествие на автобусе»</w:t>
            </w:r>
          </w:p>
        </w:tc>
        <w:tc>
          <w:tcPr>
            <w:tcW w:w="182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</w:tr>
      <w:tr w:rsidR="00AD0730" w:rsidRPr="00EA0949" w:rsidTr="00AD0730">
        <w:tc>
          <w:tcPr>
            <w:tcW w:w="206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</w:tc>
        <w:tc>
          <w:tcPr>
            <w:tcW w:w="2199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Сетевое образов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тельное издание «АРТ-ТАЛАНТ»</w:t>
            </w:r>
          </w:p>
        </w:tc>
        <w:tc>
          <w:tcPr>
            <w:tcW w:w="3972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Экспериментально-исследовательская деятельность</w:t>
            </w:r>
          </w:p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"Сказочное превращение семечка " в младшей группе</w:t>
            </w:r>
          </w:p>
        </w:tc>
        <w:tc>
          <w:tcPr>
            <w:tcW w:w="182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15.05.2023г.</w:t>
            </w:r>
          </w:p>
        </w:tc>
      </w:tr>
      <w:tr w:rsidR="00AD0730" w:rsidRPr="00EA0949" w:rsidTr="00AD0730">
        <w:tc>
          <w:tcPr>
            <w:tcW w:w="206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EA0949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199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арт-талант</w:t>
            </w:r>
          </w:p>
        </w:tc>
        <w:tc>
          <w:tcPr>
            <w:tcW w:w="3972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Конспект военно-спортивной игры зарница «Они ковали победу»</w:t>
            </w:r>
          </w:p>
        </w:tc>
        <w:tc>
          <w:tcPr>
            <w:tcW w:w="182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  <w:tr w:rsidR="00AD0730" w:rsidRPr="00EA0949" w:rsidTr="00AD0730">
        <w:tc>
          <w:tcPr>
            <w:tcW w:w="206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EA0949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2199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Академия развития творчества арт-талант</w:t>
            </w:r>
          </w:p>
        </w:tc>
        <w:tc>
          <w:tcPr>
            <w:tcW w:w="3972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Конспект ООД с детьми старшего дошкольного возраста с использ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ванием игровых технологий «Цирк зажигает огни»</w:t>
            </w:r>
          </w:p>
        </w:tc>
        <w:tc>
          <w:tcPr>
            <w:tcW w:w="1827" w:type="dxa"/>
          </w:tcPr>
          <w:p w:rsidR="00AD0730" w:rsidRPr="00EA0949" w:rsidRDefault="00AD0730" w:rsidP="00F9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4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</w:tr>
    </w:tbl>
    <w:p w:rsidR="002A7BA6" w:rsidRDefault="002A7BA6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117C" w:rsidRDefault="009D117C" w:rsidP="002A7BA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Курсы повышения квалификации</w:t>
      </w:r>
      <w:r w:rsidRPr="002A7BA6">
        <w:rPr>
          <w:rFonts w:ascii="Times New Roman" w:hAnsi="Times New Roman" w:cs="Times New Roman"/>
          <w:sz w:val="32"/>
          <w:szCs w:val="24"/>
        </w:rPr>
        <w:t xml:space="preserve"> 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и участие в онлайн м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а</w:t>
      </w:r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 xml:space="preserve">стер классах и </w:t>
      </w:r>
      <w:proofErr w:type="spellStart"/>
      <w:r w:rsidRPr="002A7BA6"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  <w:t>вебинарах</w:t>
      </w:r>
      <w:proofErr w:type="spellEnd"/>
    </w:p>
    <w:p w:rsidR="000410FA" w:rsidRPr="002A7BA6" w:rsidRDefault="000410FA" w:rsidP="002A7BA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</w:rPr>
      </w:pPr>
    </w:p>
    <w:tbl>
      <w:tblPr>
        <w:tblStyle w:val="100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3544"/>
        <w:gridCol w:w="1984"/>
        <w:gridCol w:w="1843"/>
      </w:tblGrid>
      <w:tr w:rsidR="00AD0730" w:rsidRPr="00AD0730" w:rsidTr="00AD0730">
        <w:tc>
          <w:tcPr>
            <w:tcW w:w="2836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Ф.И.О. педагога</w:t>
            </w:r>
          </w:p>
        </w:tc>
        <w:tc>
          <w:tcPr>
            <w:tcW w:w="354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квалификации, мастер-класса, </w:t>
            </w: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  <w:tc>
          <w:tcPr>
            <w:tcW w:w="198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Название орг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низации, ос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ществляющей повышении кв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  <w:tc>
          <w:tcPr>
            <w:tcW w:w="1843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Срок прохо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дения, колич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ство часов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КУзилова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Юрчанова В.В.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354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«Традиционные и инновацио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ные формы и методы духовно-нравственного воспитания д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тей в условиях реализации ФГОС»8ч</w:t>
            </w:r>
          </w:p>
        </w:tc>
        <w:tc>
          <w:tcPr>
            <w:tcW w:w="198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</w:p>
        </w:tc>
        <w:tc>
          <w:tcPr>
            <w:tcW w:w="1843" w:type="dxa"/>
          </w:tcPr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Шишмакова</w:t>
            </w:r>
            <w:proofErr w:type="spellEnd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Кузилова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AD0730" w:rsidRPr="000410FA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354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«Инновационные формы раб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ты с семьей в условиях реал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зации ФГОС» 8ч</w:t>
            </w:r>
          </w:p>
        </w:tc>
        <w:tc>
          <w:tcPr>
            <w:tcW w:w="198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</w:p>
        </w:tc>
        <w:tc>
          <w:tcPr>
            <w:tcW w:w="1843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  <w:p w:rsidR="00AD0730" w:rsidRPr="000410FA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354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«Эмоциональное развитие как основа формирования успе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ной личности ребенка» 16 ч</w:t>
            </w:r>
          </w:p>
        </w:tc>
        <w:tc>
          <w:tcPr>
            <w:tcW w:w="198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Н.М.Метенова</w:t>
            </w:r>
            <w:proofErr w:type="spellEnd"/>
          </w:p>
        </w:tc>
        <w:tc>
          <w:tcPr>
            <w:tcW w:w="1843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Шишмакова</w:t>
            </w:r>
            <w:proofErr w:type="spellEnd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Васильева Н.А.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Крыжановская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Кузилова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AD0730" w:rsidRPr="00AD0730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Юрчанова В.В.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Жибарева С.А.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Соловьева Н.В.</w:t>
            </w:r>
          </w:p>
          <w:p w:rsidR="00AD0730" w:rsidRPr="00AD0730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  <w:p w:rsidR="00AD0730" w:rsidRPr="000410FA" w:rsidRDefault="00AD0730" w:rsidP="00AD073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Соколова А.В.</w:t>
            </w:r>
          </w:p>
        </w:tc>
        <w:tc>
          <w:tcPr>
            <w:tcW w:w="354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«Реализация федеральной обр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зовательной программы д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 (ФОП </w:t>
            </w:r>
            <w:proofErr w:type="gram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  <w:proofErr w:type="gram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  <w:proofErr w:type="gramEnd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 специал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стов дошкольных образов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proofErr w:type="spellStart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оргонизаций</w:t>
            </w:r>
            <w:proofErr w:type="spellEnd"/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» 72ч</w:t>
            </w:r>
          </w:p>
        </w:tc>
        <w:tc>
          <w:tcPr>
            <w:tcW w:w="1984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Центр непр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рывного образ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вания и иннов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1843" w:type="dxa"/>
          </w:tcPr>
          <w:p w:rsidR="00AD0730" w:rsidRPr="000410FA" w:rsidRDefault="00AD0730" w:rsidP="000410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10FA"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3544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Всероссийский онлайн форум «Физическое развитие д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школьников»</w:t>
            </w:r>
          </w:p>
        </w:tc>
        <w:tc>
          <w:tcPr>
            <w:tcW w:w="1984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ГДОУД профе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сионального о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разования Псковский о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ластной инст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тут повышения квалификации работников о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  <w:tc>
          <w:tcPr>
            <w:tcW w:w="1843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26.10.2022</w:t>
            </w:r>
          </w:p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Илибаева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3544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Областной семинар проекта «Ярмарка лучших практик внедрения ГТО»</w:t>
            </w:r>
          </w:p>
        </w:tc>
        <w:tc>
          <w:tcPr>
            <w:tcW w:w="1984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АНОО ДПО «Национальный центр спорти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ного образов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ния и управл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843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13.12.2022</w:t>
            </w:r>
          </w:p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F97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Куракина Л.В.</w:t>
            </w:r>
          </w:p>
        </w:tc>
        <w:tc>
          <w:tcPr>
            <w:tcW w:w="3544" w:type="dxa"/>
          </w:tcPr>
          <w:p w:rsidR="00AD0730" w:rsidRPr="00AD0730" w:rsidRDefault="00AD0730" w:rsidP="00F9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Участие в мастер-классе «Пр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общение детей в ценностям «Родина», «Семья», «Добро», «Дружба», «Труд» и др.: соде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жание и приемы развития (в с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ответствии с ФОП ДО, утве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жденной пр. №1028 </w:t>
            </w:r>
            <w:proofErr w:type="gramEnd"/>
          </w:p>
          <w:p w:rsidR="00AD0730" w:rsidRPr="00AD0730" w:rsidRDefault="00AD0730" w:rsidP="00F979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росвещения</w:t>
            </w:r>
            <w:proofErr w:type="spellEnd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 РФ от 25.11.2022г.)»</w:t>
            </w:r>
          </w:p>
        </w:tc>
        <w:tc>
          <w:tcPr>
            <w:tcW w:w="1984" w:type="dxa"/>
          </w:tcPr>
          <w:p w:rsidR="00AD0730" w:rsidRPr="00AD0730" w:rsidRDefault="00AD0730" w:rsidP="00F97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учебно – мет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дический портал «Педсовет»</w:t>
            </w:r>
          </w:p>
        </w:tc>
        <w:tc>
          <w:tcPr>
            <w:tcW w:w="1843" w:type="dxa"/>
          </w:tcPr>
          <w:p w:rsidR="00AD0730" w:rsidRPr="00AD0730" w:rsidRDefault="00AD0730" w:rsidP="00F97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13.03.2023г.</w:t>
            </w:r>
          </w:p>
          <w:p w:rsidR="00AD0730" w:rsidRPr="00AD0730" w:rsidRDefault="00AD0730" w:rsidP="00F979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AD0730" w:rsidRPr="00AD0730" w:rsidTr="00AD0730">
        <w:trPr>
          <w:trHeight w:val="2197"/>
        </w:trPr>
        <w:tc>
          <w:tcPr>
            <w:tcW w:w="2836" w:type="dxa"/>
          </w:tcPr>
          <w:p w:rsidR="00AD0730" w:rsidRPr="00AD0730" w:rsidRDefault="00AD0730" w:rsidP="00F979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Юрчанова В.В.</w:t>
            </w:r>
          </w:p>
        </w:tc>
        <w:tc>
          <w:tcPr>
            <w:tcW w:w="3544" w:type="dxa"/>
          </w:tcPr>
          <w:p w:rsidR="00AD0730" w:rsidRPr="00AD0730" w:rsidRDefault="00AD0730" w:rsidP="00F979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«Программа ознакомления д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школьников с социальной де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ствительностью в условиях ре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лизации ФГОС ДОУ»</w:t>
            </w:r>
          </w:p>
        </w:tc>
        <w:tc>
          <w:tcPr>
            <w:tcW w:w="1984" w:type="dxa"/>
          </w:tcPr>
          <w:p w:rsidR="00AD0730" w:rsidRPr="00AD0730" w:rsidRDefault="00AD0730" w:rsidP="00F979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АНО «Санкт-Петербургский центр дополн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тельного пр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фессионального образования» Всероссийский образовательный проект RAZVITUM</w:t>
            </w:r>
          </w:p>
        </w:tc>
        <w:tc>
          <w:tcPr>
            <w:tcW w:w="1843" w:type="dxa"/>
          </w:tcPr>
          <w:p w:rsidR="00AD0730" w:rsidRPr="00AD0730" w:rsidRDefault="00AD0730" w:rsidP="00F979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18.11.2022 /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  <w:r w:rsidRPr="00AD0730">
              <w:rPr>
                <w:rFonts w:ascii="Times New Roman" w:eastAsia="Calibri" w:hAnsi="Times New Roman" w:cs="Times New Roman"/>
                <w:sz w:val="24"/>
                <w:szCs w:val="24"/>
              </w:rPr>
              <w:t>часа</w:t>
            </w:r>
          </w:p>
        </w:tc>
      </w:tr>
      <w:tr w:rsidR="00AD0730" w:rsidRPr="00AD0730" w:rsidTr="00AD0730">
        <w:tc>
          <w:tcPr>
            <w:tcW w:w="2836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Шишова И.С.</w:t>
            </w:r>
          </w:p>
        </w:tc>
        <w:tc>
          <w:tcPr>
            <w:tcW w:w="3544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«Социализация детей дошкол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ного возраста посредством формирования культурно-гигиенических умений и нав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ков»</w:t>
            </w:r>
          </w:p>
        </w:tc>
        <w:tc>
          <w:tcPr>
            <w:tcW w:w="1984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 xml:space="preserve">Н.М. </w:t>
            </w:r>
            <w:proofErr w:type="spellStart"/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Метенова</w:t>
            </w:r>
            <w:proofErr w:type="spellEnd"/>
          </w:p>
        </w:tc>
        <w:tc>
          <w:tcPr>
            <w:tcW w:w="1843" w:type="dxa"/>
          </w:tcPr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  <w:p w:rsidR="00AD0730" w:rsidRPr="00AD0730" w:rsidRDefault="00AD0730" w:rsidP="00F9799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0730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</w:tbl>
    <w:p w:rsidR="009D117C" w:rsidRPr="002A53EC" w:rsidRDefault="009D117C" w:rsidP="00855F2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5828" w:rsidRPr="002A53EC" w:rsidRDefault="00FE3138" w:rsidP="00FE3138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С</w:t>
      </w:r>
      <w:r w:rsidR="00F05828" w:rsidRPr="00FE3138">
        <w:rPr>
          <w:rFonts w:ascii="Times New Roman" w:eastAsia="Times New Roman" w:hAnsi="Times New Roman" w:cs="Times New Roman"/>
          <w:b/>
          <w:sz w:val="32"/>
          <w:szCs w:val="24"/>
        </w:rPr>
        <w:t xml:space="preserve">овременные образовательные технологии 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Здоровьесберегающие</w:t>
      </w:r>
      <w:proofErr w:type="spellEnd"/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технологии 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педагоги используют при планировании и проведении различных видов деятельности, учитывают возрастные особенности воспитанников, создают благоприятный психолог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ческий климат в группе, распределяют физическую нагрузку с учетом физических во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можностей. Педагоги играют в подвижные игры, проводят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физминутки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во время ООД, гимнастику после дневного сна, пальчиковую гимнастику, гимнастику для глаз, дых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тельную гимнастику, Су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терапию – точечный массаж кистей рук с помощью Су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Джок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массажероров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игровой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стейчинг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>, ходьбу на лыжах в зимний период, ритмопласт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ку.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Игровые технологии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Педагоги используют в своей работе «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Лэпбук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», сюжетно-ролевые игры, дидактические игры, строительные игры, Блоки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Дьенеша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палочки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Технология проектной деятельности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Каждый педагог в течение года реализует с детьми проект.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В 2021-2022 учебном году были реализованы следующие проекты:</w:t>
      </w:r>
    </w:p>
    <w:p w:rsidR="00C604A0" w:rsidRDefault="00C604A0" w:rsidP="00C604A0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4A0">
        <w:rPr>
          <w:rFonts w:ascii="Times New Roman" w:eastAsia="Times New Roman" w:hAnsi="Times New Roman" w:cs="Times New Roman"/>
          <w:sz w:val="24"/>
          <w:szCs w:val="24"/>
        </w:rPr>
        <w:t>«История новогодней игрушки»</w:t>
      </w:r>
    </w:p>
    <w:p w:rsidR="00C604A0" w:rsidRPr="00C604A0" w:rsidRDefault="00C604A0" w:rsidP="00C604A0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«Да здравствует </w:t>
      </w:r>
      <w:r w:rsidRPr="00C604A0">
        <w:rPr>
          <w:rFonts w:ascii="Times New Roman" w:eastAsia="Times New Roman" w:hAnsi="Times New Roman" w:cs="Times New Roman"/>
          <w:sz w:val="24"/>
          <w:szCs w:val="24"/>
        </w:rPr>
        <w:t>мыло душистое»</w:t>
      </w:r>
    </w:p>
    <w:p w:rsidR="00C604A0" w:rsidRDefault="00226423" w:rsidP="00C604A0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4A0" w:rsidRPr="00C604A0">
        <w:rPr>
          <w:rFonts w:ascii="Times New Roman" w:eastAsia="Times New Roman" w:hAnsi="Times New Roman" w:cs="Times New Roman"/>
          <w:sz w:val="24"/>
          <w:szCs w:val="24"/>
        </w:rPr>
        <w:t>«Праздник Светлой Пасхи»</w:t>
      </w:r>
    </w:p>
    <w:p w:rsidR="00226423" w:rsidRPr="00C604A0" w:rsidRDefault="00226423" w:rsidP="00C604A0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04A0" w:rsidRPr="00C604A0">
        <w:rPr>
          <w:rFonts w:ascii="Times New Roman" w:eastAsia="Times New Roman" w:hAnsi="Times New Roman" w:cs="Times New Roman"/>
          <w:sz w:val="24"/>
          <w:szCs w:val="24"/>
        </w:rPr>
        <w:t>Золотые краски Осени</w:t>
      </w:r>
    </w:p>
    <w:p w:rsidR="00226423" w:rsidRPr="002A53EC" w:rsidRDefault="00C604A0" w:rsidP="00C604A0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4A0">
        <w:rPr>
          <w:rFonts w:ascii="Times New Roman" w:eastAsia="Times New Roman" w:hAnsi="Times New Roman" w:cs="Times New Roman"/>
          <w:sz w:val="24"/>
          <w:szCs w:val="24"/>
        </w:rPr>
        <w:t>«Овощи и фрукты — полезные продукты»</w:t>
      </w:r>
    </w:p>
    <w:p w:rsidR="004D29E6" w:rsidRPr="004D29E6" w:rsidRDefault="004D29E6" w:rsidP="004D29E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9E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Волшебный мир рисования</w:t>
      </w:r>
    </w:p>
    <w:p w:rsidR="004D29E6" w:rsidRDefault="004D29E6" w:rsidP="004D29E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D29E6">
        <w:rPr>
          <w:rFonts w:ascii="Times New Roman" w:eastAsia="Times New Roman" w:hAnsi="Times New Roman" w:cs="Times New Roman"/>
          <w:sz w:val="24"/>
          <w:szCs w:val="24"/>
        </w:rPr>
        <w:t>Исследовательско</w:t>
      </w:r>
      <w:proofErr w:type="spellEnd"/>
      <w:r w:rsidRPr="004D29E6">
        <w:rPr>
          <w:rFonts w:ascii="Times New Roman" w:eastAsia="Times New Roman" w:hAnsi="Times New Roman" w:cs="Times New Roman"/>
          <w:sz w:val="24"/>
          <w:szCs w:val="24"/>
        </w:rPr>
        <w:t xml:space="preserve"> – творческий проект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29E6">
        <w:rPr>
          <w:rFonts w:ascii="Times New Roman" w:eastAsia="Times New Roman" w:hAnsi="Times New Roman" w:cs="Times New Roman"/>
          <w:sz w:val="24"/>
          <w:szCs w:val="24"/>
        </w:rPr>
        <w:t>«Гончарное ремесло: чудеса из глины»</w:t>
      </w:r>
    </w:p>
    <w:p w:rsidR="004D29E6" w:rsidRDefault="004D29E6" w:rsidP="004D29E6">
      <w:pPr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 проекта </w:t>
      </w:r>
      <w:r w:rsidRPr="004D29E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Моя семья</w:t>
      </w:r>
      <w:r w:rsidRPr="004D29E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D29E6" w:rsidRDefault="004D29E6" w:rsidP="00855F2C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36B6" w:rsidRDefault="004536B6" w:rsidP="00855F2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6B6" w:rsidRDefault="004536B6" w:rsidP="00855F2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423" w:rsidRPr="002A53EC" w:rsidRDefault="00226423" w:rsidP="00855F2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ИКТ – технологии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В ДОУ создано единое информационное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пространство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в котором задействованы и связ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ны все участники образовательно процесса.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Педагоги, используя онлайн ресурсы,  проводили родительские собрания, созданы чаты для общения. Педагоги проходят КПК, слушаю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мастер-классы,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онлайн. Разр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ботали презентаций к ООД, используют в работе интерактивную доску.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="004D29E6">
        <w:rPr>
          <w:rFonts w:ascii="Times New Roman" w:eastAsia="Times New Roman" w:hAnsi="Times New Roman" w:cs="Times New Roman"/>
          <w:sz w:val="24"/>
          <w:szCs w:val="24"/>
        </w:rPr>
        <w:t>Заведующий К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кина</w:t>
      </w:r>
      <w:proofErr w:type="gramEnd"/>
      <w:r w:rsidR="004D29E6">
        <w:rPr>
          <w:rFonts w:ascii="Times New Roman" w:eastAsia="Times New Roman" w:hAnsi="Times New Roman" w:cs="Times New Roman"/>
          <w:sz w:val="24"/>
          <w:szCs w:val="24"/>
        </w:rPr>
        <w:t xml:space="preserve"> И.А. и старший воспитатель Жибарева С.А. представили опыт работы в рамках рег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онального семинара «Опыт цифровой трансформации образовательных организаций Д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ниловского и Пошехонского МР»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Личностно-ориентированные технологии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Педагоги в своей работе использую такие методы как: беседы, игры, занятия, чтение х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дожественной литературы, направленные на знакомство с различными эмоциями и чу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ствами, с «волшебными» средствами понимания.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Игры, упражнения и тренинги, спосо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ствующие развитию эмоционально - личностной и поведенческой сфер (развитие комм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эмоций). 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Технологии портфолио дошкольника и педагога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Для создания условий формирования личности ребёнка, открытия им своего образа «Я», отслеживание индивидуального развития ребёнка, его прогресса педагог  собирает пор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фолио воспитанника за </w:t>
      </w:r>
      <w:r w:rsidR="00F05828" w:rsidRPr="002A53EC">
        <w:rPr>
          <w:rFonts w:ascii="Times New Roman" w:eastAsia="Times New Roman" w:hAnsi="Times New Roman" w:cs="Times New Roman"/>
          <w:sz w:val="24"/>
          <w:szCs w:val="24"/>
        </w:rPr>
        <w:t xml:space="preserve">время пребывания ребенка в ДОУ.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Портфолио педагога – это своеобразная копилка достижений, открытых занятий, педагогической активности и п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вышения квалификации.</w:t>
      </w:r>
    </w:p>
    <w:p w:rsidR="00226423" w:rsidRPr="002A53EC" w:rsidRDefault="00226423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sz w:val="24"/>
          <w:szCs w:val="24"/>
        </w:rPr>
        <w:t>Технологии исследовательской деятельности</w:t>
      </w:r>
    </w:p>
    <w:p w:rsidR="00226423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Над реализацией поставленных задач воспитатель совместно с детьми работает на занят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ях различных видов: по изучению окружающего мира, формированию элементарных м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тематических представлений, подготовке к обучению грамоте, речевых, творческих, спо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тивных и музыкальных.</w:t>
      </w:r>
    </w:p>
    <w:p w:rsidR="00D1735D" w:rsidRPr="002A53EC" w:rsidRDefault="00226423" w:rsidP="00855F2C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Получают новые знания ребята также во время прогулки, проводя наблюдения за объе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тами живой и неживой природы, наблюдения на территории детского сада кратковреме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ны и направлены на получение первичной информац</w:t>
      </w:r>
      <w:proofErr w:type="gramStart"/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ии о я</w:t>
      </w:r>
      <w:proofErr w:type="gramEnd"/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влениях природы, представит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лях животного и растительного мира. Старшие дошкольники проводят длительные иссл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дования, наблюдая за изменениями в природе. 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апреля по октябрь идет опытническая р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бота </w:t>
      </w:r>
      <w:r w:rsidR="007C3318" w:rsidRPr="002A53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учебно-опытническом участке.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Оценка уровня эффективности педагогических воздействий по образовательным областям, реализующих основную образовательную программу МБДОУ детского сада №1 «Сказка» за 202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D29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4536B6" w:rsidRDefault="004536B6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38" w:rsidRDefault="007C3318" w:rsidP="004536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Личностные достижения детей на этапе завершения дошкольного образования.</w:t>
      </w:r>
    </w:p>
    <w:p w:rsidR="00FE3138" w:rsidRPr="00FE3138" w:rsidRDefault="00FE3138" w:rsidP="00FE31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/>
          <w:sz w:val="32"/>
          <w:szCs w:val="24"/>
        </w:rPr>
        <w:t>Диагностика познавательной сферы</w:t>
      </w:r>
    </w:p>
    <w:p w:rsidR="007C3318" w:rsidRPr="002A53EC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sz w:val="24"/>
          <w:szCs w:val="24"/>
        </w:rPr>
        <w:t>Диагностика познавательной сферы с использованием диагностического комплекса   Психологическая диагностика готовности к обучению детей 5</w:t>
      </w:r>
      <w:r w:rsidR="00FE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-</w:t>
      </w:r>
      <w:r w:rsidR="00FE3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7лет/ авт. сост. Ю.А.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Афонькина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Т.Э.Белотелова</w:t>
      </w:r>
      <w:proofErr w:type="spell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A53EC">
        <w:rPr>
          <w:rFonts w:ascii="Times New Roman" w:eastAsia="Times New Roman" w:hAnsi="Times New Roman" w:cs="Times New Roman"/>
          <w:sz w:val="24"/>
          <w:szCs w:val="24"/>
        </w:rPr>
        <w:t>О.Е.Борисова</w:t>
      </w:r>
      <w:proofErr w:type="spellEnd"/>
    </w:p>
    <w:p w:rsidR="007C3318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317" w:rsidRDefault="00005317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317" w:rsidRDefault="00005317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5317" w:rsidRPr="002A53EC" w:rsidRDefault="00005317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208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15"/>
        <w:gridCol w:w="1746"/>
        <w:gridCol w:w="1877"/>
      </w:tblGrid>
      <w:tr w:rsidR="007C3318" w:rsidRPr="008D7F28" w:rsidTr="00005317">
        <w:trPr>
          <w:trHeight w:val="1440"/>
        </w:trPr>
        <w:tc>
          <w:tcPr>
            <w:tcW w:w="2093" w:type="dxa"/>
            <w:shd w:val="clear" w:color="auto" w:fill="auto"/>
          </w:tcPr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знавательной де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  <w:shd w:val="clear" w:color="auto" w:fill="auto"/>
          </w:tcPr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сформирован-</w:t>
            </w:r>
            <w:proofErr w:type="spellStart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волевой сферы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5" w:type="dxa"/>
            <w:shd w:val="clear" w:color="auto" w:fill="auto"/>
          </w:tcPr>
          <w:p w:rsidR="007C3318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стно-мотива-</w:t>
            </w:r>
            <w:proofErr w:type="spellStart"/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</w:t>
            </w:r>
            <w:proofErr w:type="spellEnd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</w:t>
            </w:r>
            <w:proofErr w:type="gramEnd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</w:t>
            </w:r>
          </w:p>
        </w:tc>
        <w:tc>
          <w:tcPr>
            <w:tcW w:w="1877" w:type="dxa"/>
            <w:shd w:val="clear" w:color="auto" w:fill="auto"/>
          </w:tcPr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8D7F2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обеннос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ти поведения и общения</w:t>
            </w:r>
          </w:p>
        </w:tc>
      </w:tr>
      <w:tr w:rsidR="007C3318" w:rsidRPr="008D7F28" w:rsidTr="00DB154D">
        <w:trPr>
          <w:trHeight w:val="1392"/>
        </w:trPr>
        <w:tc>
          <w:tcPr>
            <w:tcW w:w="2093" w:type="dxa"/>
            <w:shd w:val="clear" w:color="auto" w:fill="auto"/>
          </w:tcPr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- 7 ч.  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Н- 0ч.</w:t>
            </w:r>
          </w:p>
        </w:tc>
        <w:tc>
          <w:tcPr>
            <w:tcW w:w="1984" w:type="dxa"/>
            <w:shd w:val="clear" w:color="auto" w:fill="auto"/>
          </w:tcPr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 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8 ч. 50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7C3318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- 8ч. 5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 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0ч.</w:t>
            </w:r>
          </w:p>
        </w:tc>
        <w:tc>
          <w:tcPr>
            <w:tcW w:w="1515" w:type="dxa"/>
            <w:shd w:val="clear" w:color="auto" w:fill="auto"/>
          </w:tcPr>
          <w:p w:rsidR="007C3318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В - 9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C3318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– 7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 30% </w:t>
            </w:r>
          </w:p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- 0ч.</w:t>
            </w:r>
          </w:p>
        </w:tc>
        <w:tc>
          <w:tcPr>
            <w:tcW w:w="1746" w:type="dxa"/>
            <w:shd w:val="clear" w:color="auto" w:fill="auto"/>
          </w:tcPr>
          <w:p w:rsidR="007C3318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В – 10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 63% </w:t>
            </w:r>
          </w:p>
          <w:p w:rsidR="007C3318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– 6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   37%</w:t>
            </w:r>
          </w:p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 0ч.</w:t>
            </w:r>
          </w:p>
        </w:tc>
        <w:tc>
          <w:tcPr>
            <w:tcW w:w="1877" w:type="dxa"/>
            <w:shd w:val="clear" w:color="auto" w:fill="auto"/>
          </w:tcPr>
          <w:p w:rsidR="007C3318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В - 5ч. 31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</w:t>
            </w:r>
          </w:p>
          <w:p w:rsidR="007C3318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– 11 ч.  69</w:t>
            </w:r>
            <w:r w:rsidR="007C331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</w:t>
            </w:r>
          </w:p>
          <w:p w:rsidR="007C3318" w:rsidRPr="008D7F28" w:rsidRDefault="007C331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Н - 0ч.</w:t>
            </w:r>
          </w:p>
        </w:tc>
      </w:tr>
    </w:tbl>
    <w:p w:rsidR="008D7F28" w:rsidRPr="008D7F28" w:rsidRDefault="00005317" w:rsidP="0000531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Сводный мониторинг, по диагностике «Готовность в школе», предусмотренной программой дополнительного образования «Школа будущего первоклассника» </w:t>
      </w:r>
    </w:p>
    <w:p w:rsidR="00005317" w:rsidRPr="008D7F28" w:rsidRDefault="00005317" w:rsidP="00005317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>группа «Буратино»</w:t>
      </w:r>
    </w:p>
    <w:p w:rsidR="00005317" w:rsidRPr="008D7F28" w:rsidRDefault="00005317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318" w:rsidRPr="008D7F28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- </w:t>
      </w:r>
      <w:r w:rsidR="00005317" w:rsidRPr="008D7F28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%;</w:t>
      </w:r>
    </w:p>
    <w:p w:rsidR="007C3318" w:rsidRPr="008D7F28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- </w:t>
      </w:r>
      <w:r w:rsidR="00005317" w:rsidRPr="008D7F28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%; </w:t>
      </w:r>
    </w:p>
    <w:p w:rsidR="007C3318" w:rsidRPr="008D7F28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>низкий уровень -    0 человек</w:t>
      </w:r>
    </w:p>
    <w:p w:rsidR="00005317" w:rsidRPr="008D7F28" w:rsidRDefault="00005317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F28" w:rsidRPr="008D7F28" w:rsidRDefault="00005317" w:rsidP="000053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>Сводный мониторинг, по диагностике «Готовность в школе», предусмотренной програ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мой дополнительного образования «Школа будущего первоклассника» </w:t>
      </w:r>
    </w:p>
    <w:p w:rsidR="00005317" w:rsidRPr="008D7F28" w:rsidRDefault="00005317" w:rsidP="0000531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>группа «Золотая рыбка»</w:t>
      </w:r>
    </w:p>
    <w:p w:rsidR="00005317" w:rsidRPr="008D7F28" w:rsidRDefault="00005317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515"/>
        <w:gridCol w:w="1746"/>
        <w:gridCol w:w="1877"/>
      </w:tblGrid>
      <w:tr w:rsidR="00005317" w:rsidRPr="008D7F28" w:rsidTr="00005317">
        <w:trPr>
          <w:trHeight w:val="1440"/>
        </w:trPr>
        <w:tc>
          <w:tcPr>
            <w:tcW w:w="2093" w:type="dxa"/>
            <w:shd w:val="clear" w:color="auto" w:fill="auto"/>
          </w:tcPr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знавательной де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1984" w:type="dxa"/>
            <w:shd w:val="clear" w:color="auto" w:fill="auto"/>
          </w:tcPr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сти</w:t>
            </w:r>
            <w:proofErr w:type="spellEnd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волевой сферы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15" w:type="dxa"/>
            <w:shd w:val="clear" w:color="auto" w:fill="auto"/>
          </w:tcPr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стно-мотива-</w:t>
            </w:r>
            <w:proofErr w:type="spellStart"/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proofErr w:type="spellEnd"/>
          </w:p>
        </w:tc>
        <w:tc>
          <w:tcPr>
            <w:tcW w:w="1746" w:type="dxa"/>
            <w:shd w:val="clear" w:color="auto" w:fill="auto"/>
          </w:tcPr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Психофизио</w:t>
            </w:r>
            <w:proofErr w:type="spellEnd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-логические</w:t>
            </w:r>
            <w:proofErr w:type="gramEnd"/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</w:t>
            </w:r>
          </w:p>
        </w:tc>
        <w:tc>
          <w:tcPr>
            <w:tcW w:w="1877" w:type="dxa"/>
            <w:shd w:val="clear" w:color="auto" w:fill="auto"/>
          </w:tcPr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 w:rsidR="008D7F2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обеннос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ти поведения и общения</w:t>
            </w:r>
          </w:p>
        </w:tc>
      </w:tr>
      <w:tr w:rsidR="00005317" w:rsidRPr="008D7F28" w:rsidTr="00005317">
        <w:trPr>
          <w:trHeight w:val="1775"/>
        </w:trPr>
        <w:tc>
          <w:tcPr>
            <w:tcW w:w="2093" w:type="dxa"/>
            <w:shd w:val="clear" w:color="auto" w:fill="auto"/>
          </w:tcPr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- 10ч. 50% </w:t>
            </w:r>
          </w:p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- 6 ч.  30%</w:t>
            </w:r>
          </w:p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Н- 4ч. 20%</w:t>
            </w:r>
          </w:p>
          <w:p w:rsidR="00AA11FC" w:rsidRPr="008D7F28" w:rsidRDefault="00AA11FC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34C9" w:rsidRPr="008D7F28" w:rsidRDefault="00BA34C9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-  </w:t>
            </w:r>
            <w:r w:rsidR="008D7F2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 </w:t>
            </w:r>
            <w:r w:rsidR="008D7F2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- 10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ч. 50%</w:t>
            </w:r>
          </w:p>
          <w:p w:rsidR="00005317" w:rsidRPr="008D7F28" w:rsidRDefault="00005317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 </w:t>
            </w:r>
            <w:r w:rsidR="008D7F2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="008D7F28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1515" w:type="dxa"/>
            <w:shd w:val="clear" w:color="auto" w:fill="auto"/>
          </w:tcPr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В - 7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 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– 9ч.  45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- 4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20 %</w:t>
            </w:r>
          </w:p>
        </w:tc>
        <w:tc>
          <w:tcPr>
            <w:tcW w:w="1746" w:type="dxa"/>
            <w:shd w:val="clear" w:color="auto" w:fill="auto"/>
          </w:tcPr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В – 8 ч.  40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 </w:t>
            </w:r>
          </w:p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- 10 ч.  50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 -  2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10 %</w:t>
            </w:r>
          </w:p>
        </w:tc>
        <w:tc>
          <w:tcPr>
            <w:tcW w:w="1877" w:type="dxa"/>
            <w:shd w:val="clear" w:color="auto" w:fill="auto"/>
          </w:tcPr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В - 11ч. 55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</w:t>
            </w:r>
          </w:p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С – 7 ч.  35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%, </w:t>
            </w:r>
          </w:p>
          <w:p w:rsidR="00005317" w:rsidRPr="008D7F28" w:rsidRDefault="008D7F28" w:rsidP="00005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Н - 2</w:t>
            </w:r>
            <w:r w:rsidR="00005317"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  <w:r w:rsidRPr="008D7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10 %</w:t>
            </w:r>
          </w:p>
        </w:tc>
      </w:tr>
    </w:tbl>
    <w:p w:rsidR="00005317" w:rsidRPr="008D7F28" w:rsidRDefault="00005317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F28" w:rsidRPr="008D7F28" w:rsidRDefault="008D7F28" w:rsidP="008D7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>Высокий уровень - 35%;</w:t>
      </w:r>
    </w:p>
    <w:p w:rsidR="008D7F28" w:rsidRPr="008D7F28" w:rsidRDefault="008D7F28" w:rsidP="008D7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средний уровень - 50%; </w:t>
      </w:r>
    </w:p>
    <w:p w:rsidR="008D7F28" w:rsidRPr="008D7F28" w:rsidRDefault="008D7F28" w:rsidP="008D7F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низкий уровень -    15% </w:t>
      </w:r>
    </w:p>
    <w:p w:rsidR="00005317" w:rsidRPr="008D7F28" w:rsidRDefault="00005317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3318" w:rsidRPr="008D7F28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     Из мониторинга по диагностике компонентов школьной готовности можно сделать в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вод, что у дошкольников познавательная сфера по результатам диагностики на </w:t>
      </w:r>
      <w:r w:rsidR="008D7F28" w:rsidRPr="008D7F28">
        <w:rPr>
          <w:rFonts w:ascii="Times New Roman" w:eastAsia="Times New Roman" w:hAnsi="Times New Roman" w:cs="Times New Roman"/>
          <w:sz w:val="24"/>
          <w:szCs w:val="24"/>
        </w:rPr>
        <w:t>конец учебного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 года име</w:t>
      </w:r>
      <w:r w:rsidR="008D7F28" w:rsidRPr="008D7F28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 хороший уровень развития, который в результате прохождения пр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граммы повысился, а значит уровень внимания, памяти, мышления, восприятия достиг школьной зрелости. Значительно повысилась волевая </w:t>
      </w:r>
      <w:proofErr w:type="spellStart"/>
      <w:r w:rsidRPr="008D7F28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 поведения, которая позволяет ученику быть собранным, выполнять поставленные перед ним задачи и сам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стоятельно справляться с трудностями.</w:t>
      </w:r>
    </w:p>
    <w:p w:rsidR="007C3318" w:rsidRPr="008D7F28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lastRenderedPageBreak/>
        <w:t>Хорошая волевая регуляция в деятельности у дошкольников отразилась и в показ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теле поведения и общения у детей. По результатам мониторинга данный показатель зн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чительно вырос.</w:t>
      </w:r>
    </w:p>
    <w:p w:rsidR="007C3318" w:rsidRPr="008D7F28" w:rsidRDefault="007C3318" w:rsidP="00855F2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На конец года низкой мотивации к школьному обучению </w:t>
      </w:r>
      <w:r w:rsidR="008D7F28" w:rsidRPr="008D7F28">
        <w:rPr>
          <w:rFonts w:ascii="Times New Roman" w:eastAsia="Times New Roman" w:hAnsi="Times New Roman" w:cs="Times New Roman"/>
          <w:sz w:val="24"/>
          <w:szCs w:val="24"/>
        </w:rPr>
        <w:t xml:space="preserve">15 % 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. В целом мотивация улучшил</w:t>
      </w:r>
      <w:r w:rsidR="008D7F28" w:rsidRPr="008D7F28">
        <w:rPr>
          <w:rFonts w:ascii="Times New Roman" w:eastAsia="Times New Roman" w:hAnsi="Times New Roman" w:cs="Times New Roman"/>
          <w:sz w:val="24"/>
          <w:szCs w:val="24"/>
        </w:rPr>
        <w:t>ась</w:t>
      </w:r>
      <w:proofErr w:type="gramStart"/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F28" w:rsidRPr="008D7F2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8D7F28" w:rsidRPr="008D7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что служит хорошим показателем для включения в учебную деятельность.</w:t>
      </w:r>
    </w:p>
    <w:p w:rsidR="00FE3138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Психофизиологический </w:t>
      </w:r>
      <w:proofErr w:type="gramStart"/>
      <w:r w:rsidRPr="008D7F28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proofErr w:type="gramEnd"/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 определяющий возрастную зрелость, а также индив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7F28">
        <w:rPr>
          <w:rFonts w:ascii="Times New Roman" w:eastAsia="Times New Roman" w:hAnsi="Times New Roman" w:cs="Times New Roman"/>
          <w:sz w:val="24"/>
          <w:szCs w:val="24"/>
        </w:rPr>
        <w:t xml:space="preserve">дуально – типологические особенности личности ребенка также повысился. </w:t>
      </w:r>
    </w:p>
    <w:p w:rsidR="008D7F28" w:rsidRPr="002A53EC" w:rsidRDefault="008D7F2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A02" w:rsidRPr="00FE3138" w:rsidRDefault="007C3318" w:rsidP="00FE313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/>
          <w:sz w:val="32"/>
          <w:szCs w:val="24"/>
        </w:rPr>
        <w:t>Результаты освоения детьми ООП ДОО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843"/>
        <w:gridCol w:w="1843"/>
        <w:gridCol w:w="1842"/>
      </w:tblGrid>
      <w:tr w:rsidR="0038653A" w:rsidRPr="00FE3138" w:rsidTr="0086454D">
        <w:tc>
          <w:tcPr>
            <w:tcW w:w="1384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531B0" w:rsidRPr="00E531B0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-те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льное</w:t>
            </w:r>
            <w:proofErr w:type="gramEnd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17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развитие»</w:t>
            </w:r>
          </w:p>
        </w:tc>
        <w:tc>
          <w:tcPr>
            <w:tcW w:w="1843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«Социально-</w:t>
            </w:r>
            <w:proofErr w:type="spell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</w:t>
            </w:r>
            <w:proofErr w:type="spellEnd"/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развитие»</w:t>
            </w:r>
          </w:p>
        </w:tc>
        <w:tc>
          <w:tcPr>
            <w:tcW w:w="1843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</w:t>
            </w:r>
            <w:r w:rsidR="001A5AC7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A5AC7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развитие»</w:t>
            </w:r>
          </w:p>
        </w:tc>
        <w:tc>
          <w:tcPr>
            <w:tcW w:w="1842" w:type="dxa"/>
          </w:tcPr>
          <w:p w:rsidR="00D1735D" w:rsidRPr="00FE3138" w:rsidRDefault="00D1735D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«Физическое развитие»</w:t>
            </w:r>
          </w:p>
        </w:tc>
      </w:tr>
      <w:tr w:rsidR="0038653A" w:rsidRPr="00FE3138" w:rsidTr="0086454D">
        <w:trPr>
          <w:trHeight w:val="1243"/>
        </w:trPr>
        <w:tc>
          <w:tcPr>
            <w:tcW w:w="1384" w:type="dxa"/>
            <w:vMerge w:val="restart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«Репка» 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9F7A02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В-18</w:t>
            </w:r>
            <w:r w:rsidR="009F7A02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38653A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35%</w:t>
            </w:r>
          </w:p>
          <w:p w:rsidR="009F7A02" w:rsidRPr="00FE3138" w:rsidRDefault="0038653A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В-10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1D5553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-10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9F7A02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9F7A02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9F7A02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417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В/С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9F7A02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2" w:type="dxa"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9F7A02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</w:tr>
      <w:tr w:rsidR="0038653A" w:rsidRPr="00FE3138" w:rsidTr="0086454D">
        <w:tc>
          <w:tcPr>
            <w:tcW w:w="1384" w:type="dxa"/>
            <w:vMerge w:val="restart"/>
          </w:tcPr>
          <w:p w:rsidR="009F7A02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-6%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8%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16%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-9</w:t>
            </w:r>
            <w:r w:rsidR="0038653A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9%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5%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- 0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9F7A02" w:rsidRPr="00FE3138" w:rsidRDefault="009F7A02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3%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-1</w:t>
            </w:r>
            <w:r w:rsidR="001D55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1D5553" w:rsidRPr="00FE3138" w:rsidRDefault="001D5553" w:rsidP="001D555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5%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- 2%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2%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35%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9F7A02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- 0</w:t>
            </w:r>
          </w:p>
        </w:tc>
      </w:tr>
      <w:tr w:rsidR="0038653A" w:rsidRPr="00FE3138" w:rsidTr="0086454D">
        <w:trPr>
          <w:trHeight w:val="58"/>
        </w:trPr>
        <w:tc>
          <w:tcPr>
            <w:tcW w:w="1384" w:type="dxa"/>
            <w:vMerge w:val="restart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«Цветик-семицв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тик» </w:t>
            </w: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F97998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18%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Default="0038653A" w:rsidP="00D021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021DD" w:rsidRPr="00FE3138" w:rsidRDefault="00D021DD" w:rsidP="00D021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Н-19%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D021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F9799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7030EB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653A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С –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D021D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653A" w:rsidRPr="00FE3138" w:rsidTr="0086454D">
        <w:tc>
          <w:tcPr>
            <w:tcW w:w="1384" w:type="dxa"/>
            <w:vMerge w:val="restart"/>
          </w:tcPr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«Бурат</w:t>
            </w:r>
            <w:r w:rsidRPr="00B9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95B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но»</w:t>
            </w:r>
          </w:p>
        </w:tc>
        <w:tc>
          <w:tcPr>
            <w:tcW w:w="1418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7030EB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  <w:r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B95B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Н.Г.</w:t>
            </w:r>
          </w:p>
          <w:p w:rsidR="007030EB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В/С – 10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Н.Г.</w:t>
            </w:r>
          </w:p>
          <w:p w:rsidR="007030EB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В/С – 10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Н.Г.</w:t>
            </w:r>
          </w:p>
          <w:p w:rsidR="007030EB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F97998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В/С – 52</w:t>
            </w:r>
            <w:r w:rsidR="00F97998" w:rsidRPr="00F979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Н.Г.</w:t>
            </w:r>
          </w:p>
          <w:p w:rsidR="007030EB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В/С – 20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7030EB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7030E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8653A" w:rsidRPr="00FE3138" w:rsidTr="0086454D">
        <w:tc>
          <w:tcPr>
            <w:tcW w:w="1384" w:type="dxa"/>
            <w:vMerge/>
          </w:tcPr>
          <w:p w:rsidR="0038653A" w:rsidRPr="00FE3138" w:rsidRDefault="0038653A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DD6C33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35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–25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DD6C33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В-30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20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–50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DD6C33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В-35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50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–15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DD6C33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В-40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–45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–15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DD6C33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В-50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25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–25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653A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C33" w:rsidRPr="00FE3138" w:rsidTr="0086454D">
        <w:tc>
          <w:tcPr>
            <w:tcW w:w="1384" w:type="dxa"/>
            <w:vMerge w:val="restart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1418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В-26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64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-10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В-10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58</w:t>
            </w:r>
            <w:r w:rsidR="00DD6C33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B95B9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DD6C33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C33" w:rsidRPr="00FE3138" w:rsidTr="0086454D">
        <w:tc>
          <w:tcPr>
            <w:tcW w:w="1384" w:type="dxa"/>
            <w:vMerge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В-47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16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–37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417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В-21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42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–16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-21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68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–0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В-21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95B9B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42</w:t>
            </w:r>
            <w:r w:rsidRPr="00B95B9B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–32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B95B9B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-5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38721F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В-32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47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–16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-5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D6C33" w:rsidRPr="00FE3138" w:rsidTr="0086454D">
        <w:tc>
          <w:tcPr>
            <w:tcW w:w="1384" w:type="dxa"/>
            <w:vMerge w:val="restart"/>
          </w:tcPr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рыбка»</w:t>
            </w:r>
          </w:p>
        </w:tc>
        <w:tc>
          <w:tcPr>
            <w:tcW w:w="1418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В-15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55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В-7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52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В-15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33824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5338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В-16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61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22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-1</w:t>
            </w:r>
            <w:r w:rsidR="0038721F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38721F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72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38721F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38721F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6C33" w:rsidRPr="00FE3138" w:rsidTr="0086454D">
        <w:tc>
          <w:tcPr>
            <w:tcW w:w="1384" w:type="dxa"/>
            <w:vMerge/>
          </w:tcPr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824" w:rsidRPr="00533824" w:rsidRDefault="00E447F1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В-15%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55%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С – 26%</w:t>
            </w:r>
          </w:p>
          <w:p w:rsidR="00DD6C33" w:rsidRPr="00FE3138" w:rsidRDefault="00533824" w:rsidP="005338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Н/С -4%</w:t>
            </w:r>
          </w:p>
        </w:tc>
        <w:tc>
          <w:tcPr>
            <w:tcW w:w="1417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В-56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31%</w:t>
            </w:r>
          </w:p>
          <w:p w:rsidR="000F68D9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–13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В-80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20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DD6C33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533824" w:rsidRDefault="000F68D9" w:rsidP="005338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F68D9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22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8D9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–4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Н/С -0%</w:t>
            </w:r>
          </w:p>
        </w:tc>
        <w:tc>
          <w:tcPr>
            <w:tcW w:w="1842" w:type="dxa"/>
          </w:tcPr>
          <w:p w:rsidR="000F68D9" w:rsidRPr="00FE3138" w:rsidRDefault="000F68D9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К.Г.</w:t>
            </w:r>
          </w:p>
          <w:p w:rsidR="000F68D9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В-84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14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0F68D9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–2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DD6C33" w:rsidRPr="00FE3138" w:rsidRDefault="00533824" w:rsidP="00855F2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 w:rsidR="000F68D9" w:rsidRPr="00FE313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33824" w:rsidRPr="00FE3138" w:rsidTr="0086454D">
        <w:tc>
          <w:tcPr>
            <w:tcW w:w="1384" w:type="dxa"/>
            <w:vMerge w:val="restart"/>
          </w:tcPr>
          <w:p w:rsidR="00533824" w:rsidRPr="00FE3138" w:rsidRDefault="00533824" w:rsidP="00855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«Колобок»</w:t>
            </w:r>
          </w:p>
        </w:tc>
        <w:tc>
          <w:tcPr>
            <w:tcW w:w="1418" w:type="dxa"/>
          </w:tcPr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Н/С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6%</w:t>
            </w:r>
          </w:p>
        </w:tc>
        <w:tc>
          <w:tcPr>
            <w:tcW w:w="1417" w:type="dxa"/>
          </w:tcPr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546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B54610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0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B54610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28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Default="00B54610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-61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B54610" w:rsidRPr="00FE3138" w:rsidRDefault="00B54610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1%</w:t>
            </w:r>
          </w:p>
        </w:tc>
        <w:tc>
          <w:tcPr>
            <w:tcW w:w="1843" w:type="dxa"/>
          </w:tcPr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E447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 w:rsidR="00E447F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E447F1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22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Default="00E447F1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-67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E447F1" w:rsidRPr="00FE3138" w:rsidRDefault="00E447F1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11%</w:t>
            </w:r>
          </w:p>
        </w:tc>
        <w:tc>
          <w:tcPr>
            <w:tcW w:w="1843" w:type="dxa"/>
          </w:tcPr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В-0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0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83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-6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570CF" w:rsidRPr="00FE3138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11%</w:t>
            </w:r>
          </w:p>
        </w:tc>
        <w:tc>
          <w:tcPr>
            <w:tcW w:w="1842" w:type="dxa"/>
          </w:tcPr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Н.Г.</w:t>
            </w:r>
          </w:p>
          <w:p w:rsidR="00C570CF" w:rsidRPr="00533824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570CF" w:rsidRPr="00533824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570CF" w:rsidRPr="00533824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28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570CF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-66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 – 6 %</w:t>
            </w:r>
          </w:p>
        </w:tc>
      </w:tr>
      <w:tr w:rsidR="00533824" w:rsidRPr="00FE3138" w:rsidTr="0086454D">
        <w:tc>
          <w:tcPr>
            <w:tcW w:w="1384" w:type="dxa"/>
            <w:vMerge/>
          </w:tcPr>
          <w:p w:rsidR="00533824" w:rsidRPr="00FE3138" w:rsidRDefault="00533824" w:rsidP="00855F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824" w:rsidRPr="00533824" w:rsidRDefault="00E447F1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 w:rsidR="00B546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 w:rsidR="00B5461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 w:rsidR="00B54610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B54610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-6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:rsidR="00533824" w:rsidRPr="00533824" w:rsidRDefault="00E447F1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В-15%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55%</w:t>
            </w:r>
          </w:p>
          <w:p w:rsidR="00533824" w:rsidRPr="00533824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С – 26%</w:t>
            </w:r>
          </w:p>
          <w:p w:rsidR="00533824" w:rsidRPr="00FE3138" w:rsidRDefault="00533824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Н/С -4%</w:t>
            </w:r>
          </w:p>
        </w:tc>
        <w:tc>
          <w:tcPr>
            <w:tcW w:w="1843" w:type="dxa"/>
          </w:tcPr>
          <w:p w:rsidR="00533824" w:rsidRPr="00533824" w:rsidRDefault="00E447F1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В-0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21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68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-15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В-11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 – 74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– 5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-10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</w:tcPr>
          <w:p w:rsidR="00533824" w:rsidRPr="00533824" w:rsidRDefault="00C570CF" w:rsidP="005338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533824"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.Г.</w:t>
            </w:r>
          </w:p>
          <w:p w:rsidR="00C570CF" w:rsidRPr="00533824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570CF" w:rsidRPr="00533824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В/С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C570CF" w:rsidRPr="00533824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:rsidR="00533824" w:rsidRPr="00FE3138" w:rsidRDefault="00C570CF" w:rsidP="00C570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 -0</w:t>
            </w:r>
            <w:r w:rsidRPr="0053382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C3318" w:rsidRPr="002A53EC" w:rsidRDefault="007C3318" w:rsidP="00855F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2C" w:rsidRDefault="007C3318" w:rsidP="002A53EC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результате анализа полученных данных мон</w:t>
      </w:r>
      <w:r w:rsidR="00A13C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иторинга у воспитанников за 2022 - 2023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 год можно сделать вывод о положительной динамике развития детей.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Сра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В среднем по всему детскому саду высокий уровень ос</w:t>
      </w:r>
      <w:r w:rsidR="00A13CE2">
        <w:rPr>
          <w:rFonts w:ascii="Times New Roman" w:eastAsia="Times New Roman" w:hAnsi="Times New Roman" w:cs="Times New Roman"/>
          <w:sz w:val="24"/>
          <w:szCs w:val="24"/>
        </w:rPr>
        <w:t xml:space="preserve">воения ООП ДО имеют 66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% детей, средний уровень </w:t>
      </w:r>
      <w:r w:rsidR="00A13CE2">
        <w:rPr>
          <w:rFonts w:ascii="Times New Roman" w:eastAsia="Times New Roman" w:hAnsi="Times New Roman" w:cs="Times New Roman"/>
          <w:sz w:val="24"/>
          <w:szCs w:val="24"/>
        </w:rPr>
        <w:t xml:space="preserve">30 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% и </w:t>
      </w:r>
      <w:proofErr w:type="gramStart"/>
      <w:r w:rsidRPr="002A53EC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lastRenderedPageBreak/>
        <w:t>же-среднего</w:t>
      </w:r>
      <w:proofErr w:type="gramEnd"/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13CE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A53EC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основном показатели выполнения ООП МБДОУ детского сада №1 «Сказка» находятся в пределах высокого и среднего уровня. Это означает, что применение в педагогической практике рабочих программ педагогов благотворно сказывается на р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зультатах итогового мониторинга. Таким образом, образовательная деятельность реализ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на достаточном уровне. Очевиден положительный результат проделанной работы: низкий уровень усвоения программы детьми сведён к минимуму. Знания детей прочные. Дошкольники способны применять их в повседневной деятельности.</w:t>
      </w:r>
    </w:p>
    <w:p w:rsidR="00FE3138" w:rsidRPr="002A53EC" w:rsidRDefault="00FE3138" w:rsidP="002A53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3138" w:rsidRDefault="00B8177C" w:rsidP="00FE313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Летня</w:t>
      </w:r>
      <w:r w:rsidR="00FE313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  <w:t>я – оздоровительная работа</w:t>
      </w:r>
    </w:p>
    <w:p w:rsidR="00B8177C" w:rsidRPr="00FE3138" w:rsidRDefault="00FE3138" w:rsidP="00FE313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</w:rPr>
      </w:pPr>
      <w:r w:rsidRPr="00FE31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</w:t>
      </w:r>
      <w:r w:rsidR="00B8177C" w:rsidRPr="00FE31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укрепление физического, и психического здоровья детей с уч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8177C"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B8177C" w:rsidRPr="002A53EC" w:rsidRDefault="00B8177C" w:rsidP="00855F2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работы: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1. Создать условия, обеспечивающие охрану жизни и укрепление здоровья детей, пред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преждение заболеваемости и травматизма.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2. Реализовать систему мероприятий, направленных на оздоровление и физическое восп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тание детей, развитие самостоятельности, инициативности, любознательности и познав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активности, деятельности по интересам. 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Продолжать формировать устойчивый интерес, потребность в ЗОЖ, занятиях спорти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играми у воспитанников ДОУ и их родителей.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5. Осуществлять педагогическое и санитарное просвещения родителей по вопросам во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 и оздоровления детей в летний период.</w:t>
      </w:r>
    </w:p>
    <w:p w:rsidR="00B8177C" w:rsidRPr="002A53EC" w:rsidRDefault="00B8177C" w:rsidP="00855F2C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 работы с детьми: </w:t>
      </w:r>
      <w:r w:rsidRPr="00FE31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еализация задач по образовательным областям на летний период (согласно ФГОС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8177C" w:rsidRPr="002A53EC" w:rsidRDefault="00B8177C" w:rsidP="00FE313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«Физическое развитие»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Укреплять здоровье детей путем повышения адаптационных возможностей органи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ма, развивать двигательные и психические способности, способствовать формиров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нию положительного эмоционального состояния;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всесторонне совершенствовать физические функции организма;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работоспособность детского организма через различные формы закалив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интерес и потребность в занятиях физическими упражнениями;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естественную потребность в движении, создавать условия для демо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страции двигательных умений каждого ребенка;</w:t>
      </w:r>
    </w:p>
    <w:p w:rsidR="00B8177C" w:rsidRPr="002A53EC" w:rsidRDefault="00B8177C" w:rsidP="00855F2C">
      <w:pPr>
        <w:numPr>
          <w:ilvl w:val="0"/>
          <w:numId w:val="27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предупреждению заболеваемости и детского травматизма. </w:t>
      </w:r>
    </w:p>
    <w:p w:rsidR="00B8177C" w:rsidRPr="002A53EC" w:rsidRDefault="00B8177C" w:rsidP="002A53E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«Художественно-эстетическое развитие»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Закреплять и углублять музыкальные впечатления, полученные в течение года;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поддерживать инициативу детей в импровизации;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воображение, инициативу, творчество ребенка;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основы музыкально-театральной культуры, духовно обогащать детей п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ложительными эмоциями;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исполнительские умения детей в создании художественного обр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за, используя для этой цели игровые, песенные и танцевальные импровизации;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развивать коммуникативные навыки в различных ситуациях общения: со сверстн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 педагогами, родителями и другими людьми;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приобщать детей к наблюдению за действительностью, развивать умение видеть мир глазами творца-художника;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свободу в отражении доступными для ребенка художественными сре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ствами своего видения мира;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умения передавать настроение, состояние, отношение к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изображаемому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, экспериментировать с различными видами и способами изображения;</w:t>
      </w:r>
    </w:p>
    <w:p w:rsidR="00B8177C" w:rsidRPr="002A53EC" w:rsidRDefault="00B8177C" w:rsidP="00855F2C">
      <w:pPr>
        <w:numPr>
          <w:ilvl w:val="0"/>
          <w:numId w:val="28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«Познавательное развитие»</w:t>
      </w:r>
    </w:p>
    <w:p w:rsidR="00B8177C" w:rsidRPr="002A53EC" w:rsidRDefault="00B8177C" w:rsidP="00EC7A4F">
      <w:pPr>
        <w:numPr>
          <w:ilvl w:val="0"/>
          <w:numId w:val="29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Удовлетворять детскую любознательность, не подавляя при этом интереса к узнав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B8177C" w:rsidRPr="002A53EC" w:rsidRDefault="00B8177C" w:rsidP="00EC7A4F">
      <w:pPr>
        <w:numPr>
          <w:ilvl w:val="0"/>
          <w:numId w:val="29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широкие возможности для использования всех пяти органов чувств: 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деть, слышать, трогать руками, пробовать на вкус, чувствовать различные элементы окружающего мира;</w:t>
      </w:r>
    </w:p>
    <w:p w:rsidR="00B8177C" w:rsidRPr="002A53EC" w:rsidRDefault="00B8177C" w:rsidP="00EC7A4F">
      <w:pPr>
        <w:numPr>
          <w:ilvl w:val="0"/>
          <w:numId w:val="29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«Речевое развитие»</w:t>
      </w:r>
    </w:p>
    <w:p w:rsidR="00B8177C" w:rsidRPr="002A53EC" w:rsidRDefault="00B8177C" w:rsidP="00855F2C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самостоятельное речевое творчество, учитывая индивидуальные спосо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и возможности детей;</w:t>
      </w:r>
    </w:p>
    <w:p w:rsidR="00B8177C" w:rsidRPr="002A53EC" w:rsidRDefault="00B8177C" w:rsidP="00855F2C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интерес к языку и осознанное отношение детей к языковым явлениям;</w:t>
      </w:r>
    </w:p>
    <w:p w:rsidR="00B8177C" w:rsidRPr="002A53EC" w:rsidRDefault="00B8177C" w:rsidP="00855F2C">
      <w:pPr>
        <w:numPr>
          <w:ilvl w:val="0"/>
          <w:numId w:val="30"/>
        </w:numPr>
        <w:shd w:val="clear" w:color="auto" w:fill="FFFFFF"/>
        <w:tabs>
          <w:tab w:val="left" w:pos="567"/>
        </w:tabs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способствовать проявлению субъектной позиции ребенка в речевом общении </w:t>
      </w:r>
      <w:proofErr w:type="gram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взрослыми и сверстниками.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«Социально-коммуникативное развитие»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игровую деятельность воспитанников;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 к элементарным общепринятым нормам взаимоотношений со сверстн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и взрослыми;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продолжать работу по формированию семейной, гражданской принадлежности, па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риотических чувств;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трудовую деятельность, воспитывать ценностное отношение к собстве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ному труду, труду других людей, его результатам;</w:t>
      </w:r>
    </w:p>
    <w:p w:rsidR="00B8177C" w:rsidRPr="002A53EC" w:rsidRDefault="00B8177C" w:rsidP="00EC7A4F">
      <w:pPr>
        <w:numPr>
          <w:ilvl w:val="0"/>
          <w:numId w:val="31"/>
        </w:numPr>
        <w:shd w:val="clear" w:color="auto" w:fill="FFFFFF"/>
        <w:spacing w:after="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B8177C" w:rsidRPr="002A53EC" w:rsidRDefault="00B8177C" w:rsidP="00EC7A4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педагогами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педагогов в вопросах организации летней оздоров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работы.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методического сопровождения для планирования и организации летн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отдыха.</w:t>
      </w:r>
    </w:p>
    <w:p w:rsidR="00B8177C" w:rsidRPr="002A53EC" w:rsidRDefault="00B8177C" w:rsidP="00EC7A4F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работы с родителями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компетентности родителей в вопросах организации летнего отдыха д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Привлечение семей к участию в воспитательном процессе на основе педагогики с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трудничества.</w:t>
      </w:r>
    </w:p>
    <w:p w:rsidR="00B8177C" w:rsidRPr="002A53EC" w:rsidRDefault="00B8177C" w:rsidP="00EC7A4F">
      <w:pPr>
        <w:numPr>
          <w:ilvl w:val="0"/>
          <w:numId w:val="26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B8177C" w:rsidRPr="002A53EC" w:rsidRDefault="00B8177C" w:rsidP="00855F2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Функционирование </w:t>
      </w:r>
      <w:proofErr w:type="spellStart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здоровьесберегающей</w:t>
      </w:r>
      <w:proofErr w:type="spellEnd"/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, целенаправленной, систематически спл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нированной работы всего коллектива нашего образовательного учреждения привело к следующим положительным результатам:</w:t>
      </w:r>
    </w:p>
    <w:p w:rsidR="00B8177C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1) снижение детской заболеваемости в летний оздоровительный период;</w:t>
      </w:r>
    </w:p>
    <w:p w:rsidR="00B8177C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2)  отсутствие случаев травматизма и отравления детей;</w:t>
      </w:r>
    </w:p>
    <w:p w:rsidR="00B8177C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3) повышение уровня физического, психического здоровья детей;</w:t>
      </w:r>
    </w:p>
    <w:p w:rsidR="007F2BC8" w:rsidRPr="002A53EC" w:rsidRDefault="00B8177C" w:rsidP="00EC7A4F">
      <w:pPr>
        <w:shd w:val="clear" w:color="auto" w:fill="FFFFFF"/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4)  повышение эффективности физкультурно-оздоровительной работы.</w:t>
      </w:r>
    </w:p>
    <w:p w:rsidR="00B8177C" w:rsidRPr="002A53EC" w:rsidRDefault="001A5AC7" w:rsidP="00855F2C">
      <w:pPr>
        <w:shd w:val="clear" w:color="auto" w:fill="FFFFFF"/>
        <w:spacing w:after="0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также:</w:t>
      </w:r>
    </w:p>
    <w:p w:rsidR="00B8177C" w:rsidRPr="002A53EC" w:rsidRDefault="00B8177C" w:rsidP="00EC7A4F">
      <w:pPr>
        <w:numPr>
          <w:ilvl w:val="0"/>
          <w:numId w:val="32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уровень экологической культуры воспитанников (развитие экологическ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го - гуманного, природоохранного, осознанно-бережного отношения к природе);</w:t>
      </w:r>
    </w:p>
    <w:p w:rsidR="00B8177C" w:rsidRPr="002A53EC" w:rsidRDefault="00B8177C" w:rsidP="002A53EC">
      <w:pPr>
        <w:numPr>
          <w:ilvl w:val="0"/>
          <w:numId w:val="32"/>
        </w:numPr>
        <w:shd w:val="clear" w:color="auto" w:fill="FFFFFF"/>
        <w:spacing w:before="30" w:after="30"/>
        <w:ind w:left="567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53E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повысился уровня коммуникативных способностей детей, познавательный интерес к трудовой деятельности в природе.</w:t>
      </w:r>
    </w:p>
    <w:p w:rsidR="00B8177C" w:rsidRPr="002A53EC" w:rsidRDefault="00EC7A4F" w:rsidP="00855F2C">
      <w:pPr>
        <w:tabs>
          <w:tab w:val="center" w:pos="7938"/>
          <w:tab w:val="left" w:pos="1131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3EC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8177C" w:rsidRPr="002A53EC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 xml:space="preserve"> Анализ работы педагогического коллектива за прошедший 202</w:t>
      </w:r>
      <w:r w:rsidR="00A13CE2">
        <w:rPr>
          <w:rFonts w:ascii="Times New Roman" w:eastAsia="Calibri" w:hAnsi="Times New Roman" w:cs="Times New Roman"/>
          <w:sz w:val="24"/>
          <w:szCs w:val="24"/>
        </w:rPr>
        <w:t>2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-202</w:t>
      </w:r>
      <w:r w:rsidR="00A13CE2">
        <w:rPr>
          <w:rFonts w:ascii="Times New Roman" w:eastAsia="Calibri" w:hAnsi="Times New Roman" w:cs="Times New Roman"/>
          <w:sz w:val="24"/>
          <w:szCs w:val="24"/>
        </w:rPr>
        <w:t>3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 xml:space="preserve"> учебный год показал, что в целом результаты хорошие, основные направления этого учебного года считаются выполненными. Результаты мониторингового исследования уровня развития образовательного процесса показали, что по всем областям программы произошли поз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и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тивные изменения. Данные результаты были достигнуты благодаря использованию разн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о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образных видов деятельности, их интеграции, вариативности использования образов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>а</w:t>
      </w:r>
      <w:r w:rsidR="00B8177C" w:rsidRPr="002A53EC">
        <w:rPr>
          <w:rFonts w:ascii="Times New Roman" w:eastAsia="Calibri" w:hAnsi="Times New Roman" w:cs="Times New Roman"/>
          <w:sz w:val="24"/>
          <w:szCs w:val="24"/>
        </w:rPr>
        <w:t xml:space="preserve">тельного материала; творческой организации </w:t>
      </w:r>
      <w:proofErr w:type="spellStart"/>
      <w:r w:rsidR="00B8177C" w:rsidRPr="002A53EC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="00B8177C" w:rsidRPr="002A53EC">
        <w:rPr>
          <w:rFonts w:ascii="Times New Roman" w:eastAsia="Calibri" w:hAnsi="Times New Roman" w:cs="Times New Roman"/>
          <w:sz w:val="24"/>
          <w:szCs w:val="24"/>
        </w:rPr>
        <w:t>-образовательного процесса.</w:t>
      </w:r>
    </w:p>
    <w:p w:rsidR="007F2BC8" w:rsidRPr="002A53EC" w:rsidRDefault="00B8177C" w:rsidP="00855F2C">
      <w:pPr>
        <w:tabs>
          <w:tab w:val="center" w:pos="7938"/>
          <w:tab w:val="left" w:pos="1131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3EC">
        <w:rPr>
          <w:rFonts w:ascii="Times New Roman" w:eastAsia="Calibri" w:hAnsi="Times New Roman" w:cs="Times New Roman"/>
          <w:sz w:val="24"/>
          <w:szCs w:val="24"/>
        </w:rPr>
        <w:t>Подводя итоги за прошедший учебный год можно сказать, что цель и задачи, поставле</w:t>
      </w:r>
      <w:r w:rsidRPr="002A53EC">
        <w:rPr>
          <w:rFonts w:ascii="Times New Roman" w:eastAsia="Calibri" w:hAnsi="Times New Roman" w:cs="Times New Roman"/>
          <w:sz w:val="24"/>
          <w:szCs w:val="24"/>
        </w:rPr>
        <w:t>н</w:t>
      </w:r>
      <w:r w:rsidRPr="002A53EC">
        <w:rPr>
          <w:rFonts w:ascii="Times New Roman" w:eastAsia="Calibri" w:hAnsi="Times New Roman" w:cs="Times New Roman"/>
          <w:sz w:val="24"/>
          <w:szCs w:val="24"/>
        </w:rPr>
        <w:t>ные перед педагогами ДОУ, выполнены. По итогам мониторинга наблюдается полож</w:t>
      </w:r>
      <w:r w:rsidRPr="002A53EC">
        <w:rPr>
          <w:rFonts w:ascii="Times New Roman" w:eastAsia="Calibri" w:hAnsi="Times New Roman" w:cs="Times New Roman"/>
          <w:sz w:val="24"/>
          <w:szCs w:val="24"/>
        </w:rPr>
        <w:t>и</w:t>
      </w:r>
      <w:r w:rsidRPr="002A53EC">
        <w:rPr>
          <w:rFonts w:ascii="Times New Roman" w:eastAsia="Calibri" w:hAnsi="Times New Roman" w:cs="Times New Roman"/>
          <w:sz w:val="24"/>
          <w:szCs w:val="24"/>
        </w:rPr>
        <w:t>тельная динамика по всем образовательным областям.</w:t>
      </w:r>
    </w:p>
    <w:sectPr w:rsidR="007F2BC8" w:rsidRPr="002A53EC" w:rsidSect="007415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C2" w:rsidRDefault="007157C2" w:rsidP="001877C8">
      <w:pPr>
        <w:spacing w:after="0" w:line="240" w:lineRule="auto"/>
      </w:pPr>
      <w:r>
        <w:separator/>
      </w:r>
    </w:p>
  </w:endnote>
  <w:endnote w:type="continuationSeparator" w:id="0">
    <w:p w:rsidR="007157C2" w:rsidRDefault="007157C2" w:rsidP="0018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C2" w:rsidRDefault="007157C2" w:rsidP="001877C8">
      <w:pPr>
        <w:spacing w:after="0" w:line="240" w:lineRule="auto"/>
      </w:pPr>
      <w:r>
        <w:separator/>
      </w:r>
    </w:p>
  </w:footnote>
  <w:footnote w:type="continuationSeparator" w:id="0">
    <w:p w:rsidR="007157C2" w:rsidRDefault="007157C2" w:rsidP="00187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4D5E"/>
    <w:multiLevelType w:val="hybridMultilevel"/>
    <w:tmpl w:val="B56C687C"/>
    <w:lvl w:ilvl="0" w:tplc="041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079647C1"/>
    <w:multiLevelType w:val="hybridMultilevel"/>
    <w:tmpl w:val="134A7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1CF7"/>
    <w:multiLevelType w:val="hybridMultilevel"/>
    <w:tmpl w:val="06BA7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17860"/>
    <w:multiLevelType w:val="hybridMultilevel"/>
    <w:tmpl w:val="7D0A8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02EDA"/>
    <w:multiLevelType w:val="hybridMultilevel"/>
    <w:tmpl w:val="34D65F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D6D4D"/>
    <w:multiLevelType w:val="hybridMultilevel"/>
    <w:tmpl w:val="E8A6E4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026573"/>
    <w:multiLevelType w:val="multilevel"/>
    <w:tmpl w:val="7FA43C06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DE40B7"/>
    <w:multiLevelType w:val="hybridMultilevel"/>
    <w:tmpl w:val="FFCE47D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A2534B8"/>
    <w:multiLevelType w:val="hybridMultilevel"/>
    <w:tmpl w:val="76EE2C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6105F2"/>
    <w:multiLevelType w:val="hybridMultilevel"/>
    <w:tmpl w:val="BD3AE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87A25"/>
    <w:multiLevelType w:val="multilevel"/>
    <w:tmpl w:val="505C494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794240"/>
    <w:multiLevelType w:val="hybridMultilevel"/>
    <w:tmpl w:val="875428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A32E7"/>
    <w:multiLevelType w:val="hybridMultilevel"/>
    <w:tmpl w:val="0B5055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C7B3C"/>
    <w:multiLevelType w:val="hybridMultilevel"/>
    <w:tmpl w:val="DBC0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D0580"/>
    <w:multiLevelType w:val="hybridMultilevel"/>
    <w:tmpl w:val="15D03FC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2A9727EF"/>
    <w:multiLevelType w:val="hybridMultilevel"/>
    <w:tmpl w:val="607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F937F4"/>
    <w:multiLevelType w:val="hybridMultilevel"/>
    <w:tmpl w:val="B5DAD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1234F"/>
    <w:multiLevelType w:val="hybridMultilevel"/>
    <w:tmpl w:val="379261E6"/>
    <w:lvl w:ilvl="0" w:tplc="EFFAFDBA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E59549E"/>
    <w:multiLevelType w:val="multilevel"/>
    <w:tmpl w:val="1466F79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FE08A4"/>
    <w:multiLevelType w:val="hybridMultilevel"/>
    <w:tmpl w:val="775687D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6A51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6C102B"/>
    <w:multiLevelType w:val="hybridMultilevel"/>
    <w:tmpl w:val="E2B84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8161B"/>
    <w:multiLevelType w:val="hybridMultilevel"/>
    <w:tmpl w:val="86922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A501E1"/>
    <w:multiLevelType w:val="hybridMultilevel"/>
    <w:tmpl w:val="9ADC7F9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B31E80"/>
    <w:multiLevelType w:val="hybridMultilevel"/>
    <w:tmpl w:val="A5F2A17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3F5A31C3"/>
    <w:multiLevelType w:val="hybridMultilevel"/>
    <w:tmpl w:val="69D23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D1631D"/>
    <w:multiLevelType w:val="hybridMultilevel"/>
    <w:tmpl w:val="278EB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1451EA"/>
    <w:multiLevelType w:val="hybridMultilevel"/>
    <w:tmpl w:val="975886C4"/>
    <w:lvl w:ilvl="0" w:tplc="22C64B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4954B0F"/>
    <w:multiLevelType w:val="hybridMultilevel"/>
    <w:tmpl w:val="709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C9510D"/>
    <w:multiLevelType w:val="hybridMultilevel"/>
    <w:tmpl w:val="4CEC60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EB0743"/>
    <w:multiLevelType w:val="hybridMultilevel"/>
    <w:tmpl w:val="4B8233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53B92382"/>
    <w:multiLevelType w:val="hybridMultilevel"/>
    <w:tmpl w:val="B8508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137692"/>
    <w:multiLevelType w:val="hybridMultilevel"/>
    <w:tmpl w:val="8946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35FD0"/>
    <w:multiLevelType w:val="hybridMultilevel"/>
    <w:tmpl w:val="8066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75012"/>
    <w:multiLevelType w:val="hybridMultilevel"/>
    <w:tmpl w:val="04BE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6D606D"/>
    <w:multiLevelType w:val="hybridMultilevel"/>
    <w:tmpl w:val="04BE55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5739E"/>
    <w:multiLevelType w:val="hybridMultilevel"/>
    <w:tmpl w:val="6D888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3773D"/>
    <w:multiLevelType w:val="hybridMultilevel"/>
    <w:tmpl w:val="50FA1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F0557"/>
    <w:multiLevelType w:val="hybridMultilevel"/>
    <w:tmpl w:val="37B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6268C"/>
    <w:multiLevelType w:val="hybridMultilevel"/>
    <w:tmpl w:val="F9C0C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66539"/>
    <w:multiLevelType w:val="hybridMultilevel"/>
    <w:tmpl w:val="1F124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8494D"/>
    <w:multiLevelType w:val="hybridMultilevel"/>
    <w:tmpl w:val="E7007D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7C34F5A"/>
    <w:multiLevelType w:val="hybridMultilevel"/>
    <w:tmpl w:val="D9F8A4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1"/>
  </w:num>
  <w:num w:numId="3">
    <w:abstractNumId w:val="27"/>
  </w:num>
  <w:num w:numId="4">
    <w:abstractNumId w:val="22"/>
  </w:num>
  <w:num w:numId="5">
    <w:abstractNumId w:val="18"/>
  </w:num>
  <w:num w:numId="6">
    <w:abstractNumId w:val="6"/>
  </w:num>
  <w:num w:numId="7">
    <w:abstractNumId w:val="0"/>
  </w:num>
  <w:num w:numId="8">
    <w:abstractNumId w:val="10"/>
  </w:num>
  <w:num w:numId="9">
    <w:abstractNumId w:val="29"/>
  </w:num>
  <w:num w:numId="10">
    <w:abstractNumId w:val="28"/>
  </w:num>
  <w:num w:numId="11">
    <w:abstractNumId w:val="2"/>
  </w:num>
  <w:num w:numId="12">
    <w:abstractNumId w:val="14"/>
  </w:num>
  <w:num w:numId="13">
    <w:abstractNumId w:val="33"/>
  </w:num>
  <w:num w:numId="14">
    <w:abstractNumId w:val="40"/>
  </w:num>
  <w:num w:numId="15">
    <w:abstractNumId w:val="21"/>
  </w:num>
  <w:num w:numId="16">
    <w:abstractNumId w:val="35"/>
  </w:num>
  <w:num w:numId="17">
    <w:abstractNumId w:val="1"/>
  </w:num>
  <w:num w:numId="18">
    <w:abstractNumId w:val="19"/>
  </w:num>
  <w:num w:numId="19">
    <w:abstractNumId w:val="8"/>
  </w:num>
  <w:num w:numId="20">
    <w:abstractNumId w:val="20"/>
  </w:num>
  <w:num w:numId="21">
    <w:abstractNumId w:val="9"/>
  </w:num>
  <w:num w:numId="22">
    <w:abstractNumId w:val="17"/>
  </w:num>
  <w:num w:numId="23">
    <w:abstractNumId w:val="31"/>
  </w:num>
  <w:num w:numId="24">
    <w:abstractNumId w:val="3"/>
  </w:num>
  <w:num w:numId="25">
    <w:abstractNumId w:val="39"/>
  </w:num>
  <w:num w:numId="26">
    <w:abstractNumId w:val="15"/>
  </w:num>
  <w:num w:numId="27">
    <w:abstractNumId w:val="34"/>
  </w:num>
  <w:num w:numId="28">
    <w:abstractNumId w:val="25"/>
  </w:num>
  <w:num w:numId="29">
    <w:abstractNumId w:val="36"/>
  </w:num>
  <w:num w:numId="30">
    <w:abstractNumId w:val="38"/>
  </w:num>
  <w:num w:numId="31">
    <w:abstractNumId w:val="16"/>
  </w:num>
  <w:num w:numId="32">
    <w:abstractNumId w:val="24"/>
  </w:num>
  <w:num w:numId="33">
    <w:abstractNumId w:val="5"/>
  </w:num>
  <w:num w:numId="34">
    <w:abstractNumId w:val="23"/>
  </w:num>
  <w:num w:numId="35">
    <w:abstractNumId w:val="4"/>
  </w:num>
  <w:num w:numId="36">
    <w:abstractNumId w:val="42"/>
  </w:num>
  <w:num w:numId="37">
    <w:abstractNumId w:val="11"/>
  </w:num>
  <w:num w:numId="38">
    <w:abstractNumId w:val="30"/>
  </w:num>
  <w:num w:numId="39">
    <w:abstractNumId w:val="13"/>
  </w:num>
  <w:num w:numId="40">
    <w:abstractNumId w:val="26"/>
  </w:num>
  <w:num w:numId="41">
    <w:abstractNumId w:val="7"/>
  </w:num>
  <w:num w:numId="42">
    <w:abstractNumId w:val="37"/>
  </w:num>
  <w:num w:numId="43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38"/>
    <w:rsid w:val="00005317"/>
    <w:rsid w:val="000239C7"/>
    <w:rsid w:val="0002598E"/>
    <w:rsid w:val="00032A50"/>
    <w:rsid w:val="000407E4"/>
    <w:rsid w:val="000410FA"/>
    <w:rsid w:val="0005491C"/>
    <w:rsid w:val="00054FF1"/>
    <w:rsid w:val="000571EC"/>
    <w:rsid w:val="000624E0"/>
    <w:rsid w:val="000718B4"/>
    <w:rsid w:val="000735DE"/>
    <w:rsid w:val="0007453D"/>
    <w:rsid w:val="00076BF1"/>
    <w:rsid w:val="000811A5"/>
    <w:rsid w:val="00086AA7"/>
    <w:rsid w:val="000B1545"/>
    <w:rsid w:val="000B38E0"/>
    <w:rsid w:val="000D138A"/>
    <w:rsid w:val="000F68D9"/>
    <w:rsid w:val="001027E8"/>
    <w:rsid w:val="00103EB4"/>
    <w:rsid w:val="00112BC8"/>
    <w:rsid w:val="00127620"/>
    <w:rsid w:val="00133441"/>
    <w:rsid w:val="00137644"/>
    <w:rsid w:val="00152F58"/>
    <w:rsid w:val="0016560C"/>
    <w:rsid w:val="00171110"/>
    <w:rsid w:val="00172DA8"/>
    <w:rsid w:val="00174A9F"/>
    <w:rsid w:val="001877C8"/>
    <w:rsid w:val="00191CAC"/>
    <w:rsid w:val="001969D8"/>
    <w:rsid w:val="001A4C8B"/>
    <w:rsid w:val="001A5AC7"/>
    <w:rsid w:val="001B5359"/>
    <w:rsid w:val="001C2217"/>
    <w:rsid w:val="001C5198"/>
    <w:rsid w:val="001C685B"/>
    <w:rsid w:val="001D1AEF"/>
    <w:rsid w:val="001D5553"/>
    <w:rsid w:val="001E396F"/>
    <w:rsid w:val="00212598"/>
    <w:rsid w:val="00213D72"/>
    <w:rsid w:val="00220127"/>
    <w:rsid w:val="00226423"/>
    <w:rsid w:val="002304BF"/>
    <w:rsid w:val="00231AF0"/>
    <w:rsid w:val="00231DEC"/>
    <w:rsid w:val="00232CB0"/>
    <w:rsid w:val="00232CCF"/>
    <w:rsid w:val="0023490C"/>
    <w:rsid w:val="00234C84"/>
    <w:rsid w:val="0024440B"/>
    <w:rsid w:val="00263015"/>
    <w:rsid w:val="00292A83"/>
    <w:rsid w:val="002965FE"/>
    <w:rsid w:val="002A53EC"/>
    <w:rsid w:val="002A7BA6"/>
    <w:rsid w:val="002C49F7"/>
    <w:rsid w:val="002D035B"/>
    <w:rsid w:val="002E0874"/>
    <w:rsid w:val="002E5092"/>
    <w:rsid w:val="002E6B50"/>
    <w:rsid w:val="002F0B84"/>
    <w:rsid w:val="002F19DB"/>
    <w:rsid w:val="002F7AFF"/>
    <w:rsid w:val="0032549B"/>
    <w:rsid w:val="00331134"/>
    <w:rsid w:val="0033163E"/>
    <w:rsid w:val="00333EBA"/>
    <w:rsid w:val="003365A3"/>
    <w:rsid w:val="003375B8"/>
    <w:rsid w:val="00342936"/>
    <w:rsid w:val="00344B35"/>
    <w:rsid w:val="00346D7E"/>
    <w:rsid w:val="00347956"/>
    <w:rsid w:val="00366CB5"/>
    <w:rsid w:val="003726FA"/>
    <w:rsid w:val="00372C4D"/>
    <w:rsid w:val="0037314F"/>
    <w:rsid w:val="00374386"/>
    <w:rsid w:val="0038653A"/>
    <w:rsid w:val="0038721F"/>
    <w:rsid w:val="0039331C"/>
    <w:rsid w:val="00394E21"/>
    <w:rsid w:val="003C3A8E"/>
    <w:rsid w:val="003E63C0"/>
    <w:rsid w:val="003E7A50"/>
    <w:rsid w:val="003F0BA9"/>
    <w:rsid w:val="003F434B"/>
    <w:rsid w:val="00400ED0"/>
    <w:rsid w:val="00404D63"/>
    <w:rsid w:val="004055BE"/>
    <w:rsid w:val="0040758C"/>
    <w:rsid w:val="00421143"/>
    <w:rsid w:val="00422FCF"/>
    <w:rsid w:val="00424E45"/>
    <w:rsid w:val="0043137C"/>
    <w:rsid w:val="0043469C"/>
    <w:rsid w:val="004528F7"/>
    <w:rsid w:val="004536B6"/>
    <w:rsid w:val="0047366D"/>
    <w:rsid w:val="00473D74"/>
    <w:rsid w:val="00477C21"/>
    <w:rsid w:val="0048050A"/>
    <w:rsid w:val="00481FD0"/>
    <w:rsid w:val="004900A9"/>
    <w:rsid w:val="004A2724"/>
    <w:rsid w:val="004C537D"/>
    <w:rsid w:val="004D1492"/>
    <w:rsid w:val="004D29E6"/>
    <w:rsid w:val="004E4A00"/>
    <w:rsid w:val="004E60A1"/>
    <w:rsid w:val="004E7A8A"/>
    <w:rsid w:val="004F7B16"/>
    <w:rsid w:val="004F7F89"/>
    <w:rsid w:val="00506FAC"/>
    <w:rsid w:val="00516470"/>
    <w:rsid w:val="0051769D"/>
    <w:rsid w:val="00533824"/>
    <w:rsid w:val="00555773"/>
    <w:rsid w:val="00555EC7"/>
    <w:rsid w:val="00575BBA"/>
    <w:rsid w:val="00575EFA"/>
    <w:rsid w:val="005850D3"/>
    <w:rsid w:val="005A6533"/>
    <w:rsid w:val="005A700E"/>
    <w:rsid w:val="005B59A7"/>
    <w:rsid w:val="005D2ACA"/>
    <w:rsid w:val="005D547F"/>
    <w:rsid w:val="005D7936"/>
    <w:rsid w:val="005E051C"/>
    <w:rsid w:val="005E3A52"/>
    <w:rsid w:val="005F56D4"/>
    <w:rsid w:val="0060158F"/>
    <w:rsid w:val="00603D3B"/>
    <w:rsid w:val="00604CFD"/>
    <w:rsid w:val="00615A46"/>
    <w:rsid w:val="006276E9"/>
    <w:rsid w:val="00632945"/>
    <w:rsid w:val="00642BB7"/>
    <w:rsid w:val="00645FF4"/>
    <w:rsid w:val="006462CB"/>
    <w:rsid w:val="00656967"/>
    <w:rsid w:val="00667A20"/>
    <w:rsid w:val="00684B0A"/>
    <w:rsid w:val="00691A53"/>
    <w:rsid w:val="00697E5A"/>
    <w:rsid w:val="006A4A7F"/>
    <w:rsid w:val="006B31A8"/>
    <w:rsid w:val="006B6370"/>
    <w:rsid w:val="006C1967"/>
    <w:rsid w:val="006C6A3F"/>
    <w:rsid w:val="006C6F69"/>
    <w:rsid w:val="006C6FDF"/>
    <w:rsid w:val="006E2D55"/>
    <w:rsid w:val="006E2FF5"/>
    <w:rsid w:val="006E7501"/>
    <w:rsid w:val="006E78BA"/>
    <w:rsid w:val="006E7BB0"/>
    <w:rsid w:val="006F6D7B"/>
    <w:rsid w:val="007030EB"/>
    <w:rsid w:val="007157C2"/>
    <w:rsid w:val="00716595"/>
    <w:rsid w:val="007415FA"/>
    <w:rsid w:val="00746E2A"/>
    <w:rsid w:val="00764855"/>
    <w:rsid w:val="00774F3C"/>
    <w:rsid w:val="00775959"/>
    <w:rsid w:val="00775A8E"/>
    <w:rsid w:val="00784003"/>
    <w:rsid w:val="0079338E"/>
    <w:rsid w:val="0079352E"/>
    <w:rsid w:val="007A052E"/>
    <w:rsid w:val="007A1E43"/>
    <w:rsid w:val="007B0DC1"/>
    <w:rsid w:val="007B208F"/>
    <w:rsid w:val="007B2E2B"/>
    <w:rsid w:val="007B5398"/>
    <w:rsid w:val="007C1CD4"/>
    <w:rsid w:val="007C3318"/>
    <w:rsid w:val="007C663A"/>
    <w:rsid w:val="007E0E2C"/>
    <w:rsid w:val="007E5882"/>
    <w:rsid w:val="007F2BC8"/>
    <w:rsid w:val="00804E09"/>
    <w:rsid w:val="0080569A"/>
    <w:rsid w:val="00820630"/>
    <w:rsid w:val="00841069"/>
    <w:rsid w:val="00841424"/>
    <w:rsid w:val="0084494E"/>
    <w:rsid w:val="00846EC6"/>
    <w:rsid w:val="00855640"/>
    <w:rsid w:val="00855F2C"/>
    <w:rsid w:val="00856BC3"/>
    <w:rsid w:val="00861C0B"/>
    <w:rsid w:val="00862FDE"/>
    <w:rsid w:val="0086454D"/>
    <w:rsid w:val="008A7E8C"/>
    <w:rsid w:val="008B1B38"/>
    <w:rsid w:val="008B25C6"/>
    <w:rsid w:val="008B6831"/>
    <w:rsid w:val="008C0366"/>
    <w:rsid w:val="008C23BC"/>
    <w:rsid w:val="008C251B"/>
    <w:rsid w:val="008D7F28"/>
    <w:rsid w:val="008E4370"/>
    <w:rsid w:val="008F6763"/>
    <w:rsid w:val="00902EAD"/>
    <w:rsid w:val="00940B33"/>
    <w:rsid w:val="00972BD5"/>
    <w:rsid w:val="00972E4A"/>
    <w:rsid w:val="009751A4"/>
    <w:rsid w:val="009A0180"/>
    <w:rsid w:val="009A5095"/>
    <w:rsid w:val="009B6392"/>
    <w:rsid w:val="009B70E7"/>
    <w:rsid w:val="009C7D14"/>
    <w:rsid w:val="009D117C"/>
    <w:rsid w:val="009E1A4C"/>
    <w:rsid w:val="009E2100"/>
    <w:rsid w:val="009E5B09"/>
    <w:rsid w:val="009E7B7F"/>
    <w:rsid w:val="009F7A02"/>
    <w:rsid w:val="00A069DE"/>
    <w:rsid w:val="00A11D8D"/>
    <w:rsid w:val="00A13CE2"/>
    <w:rsid w:val="00A43B74"/>
    <w:rsid w:val="00A605D9"/>
    <w:rsid w:val="00A61E30"/>
    <w:rsid w:val="00A96A79"/>
    <w:rsid w:val="00A96DAB"/>
    <w:rsid w:val="00AA11FC"/>
    <w:rsid w:val="00AA2A06"/>
    <w:rsid w:val="00AA7A96"/>
    <w:rsid w:val="00AB1484"/>
    <w:rsid w:val="00AD02AD"/>
    <w:rsid w:val="00AD0730"/>
    <w:rsid w:val="00AF07BF"/>
    <w:rsid w:val="00AF3F5C"/>
    <w:rsid w:val="00B018B9"/>
    <w:rsid w:val="00B07E0A"/>
    <w:rsid w:val="00B12FE0"/>
    <w:rsid w:val="00B253FC"/>
    <w:rsid w:val="00B313CB"/>
    <w:rsid w:val="00B41048"/>
    <w:rsid w:val="00B44792"/>
    <w:rsid w:val="00B52BA0"/>
    <w:rsid w:val="00B540EF"/>
    <w:rsid w:val="00B54610"/>
    <w:rsid w:val="00B70140"/>
    <w:rsid w:val="00B8177C"/>
    <w:rsid w:val="00B91F65"/>
    <w:rsid w:val="00B924AF"/>
    <w:rsid w:val="00B95B9B"/>
    <w:rsid w:val="00BA34C9"/>
    <w:rsid w:val="00BA5099"/>
    <w:rsid w:val="00BA547E"/>
    <w:rsid w:val="00BA68C8"/>
    <w:rsid w:val="00BA7548"/>
    <w:rsid w:val="00BB2109"/>
    <w:rsid w:val="00BB7720"/>
    <w:rsid w:val="00BC484F"/>
    <w:rsid w:val="00BD25E2"/>
    <w:rsid w:val="00BE5333"/>
    <w:rsid w:val="00C04130"/>
    <w:rsid w:val="00C05B25"/>
    <w:rsid w:val="00C13639"/>
    <w:rsid w:val="00C37A75"/>
    <w:rsid w:val="00C5079B"/>
    <w:rsid w:val="00C531B1"/>
    <w:rsid w:val="00C544D7"/>
    <w:rsid w:val="00C570CF"/>
    <w:rsid w:val="00C604A0"/>
    <w:rsid w:val="00C6436C"/>
    <w:rsid w:val="00C72EBB"/>
    <w:rsid w:val="00C7328B"/>
    <w:rsid w:val="00C75210"/>
    <w:rsid w:val="00C77FAD"/>
    <w:rsid w:val="00C94F5C"/>
    <w:rsid w:val="00CA1C94"/>
    <w:rsid w:val="00CA50E1"/>
    <w:rsid w:val="00CB1C0E"/>
    <w:rsid w:val="00CB2640"/>
    <w:rsid w:val="00CB541F"/>
    <w:rsid w:val="00CC0206"/>
    <w:rsid w:val="00CC21D6"/>
    <w:rsid w:val="00D021DD"/>
    <w:rsid w:val="00D0572A"/>
    <w:rsid w:val="00D1735D"/>
    <w:rsid w:val="00D32762"/>
    <w:rsid w:val="00D4651D"/>
    <w:rsid w:val="00D50213"/>
    <w:rsid w:val="00D53DDA"/>
    <w:rsid w:val="00D56164"/>
    <w:rsid w:val="00D625E0"/>
    <w:rsid w:val="00D67103"/>
    <w:rsid w:val="00D7378A"/>
    <w:rsid w:val="00D83413"/>
    <w:rsid w:val="00D96981"/>
    <w:rsid w:val="00DB154D"/>
    <w:rsid w:val="00DD6C33"/>
    <w:rsid w:val="00DE1579"/>
    <w:rsid w:val="00DE6F2C"/>
    <w:rsid w:val="00DE6FE1"/>
    <w:rsid w:val="00DF088E"/>
    <w:rsid w:val="00DF5F46"/>
    <w:rsid w:val="00E14B51"/>
    <w:rsid w:val="00E17103"/>
    <w:rsid w:val="00E3055C"/>
    <w:rsid w:val="00E4008C"/>
    <w:rsid w:val="00E441E4"/>
    <w:rsid w:val="00E447F1"/>
    <w:rsid w:val="00E450B9"/>
    <w:rsid w:val="00E531B0"/>
    <w:rsid w:val="00E608EA"/>
    <w:rsid w:val="00E64F28"/>
    <w:rsid w:val="00E73654"/>
    <w:rsid w:val="00E77C33"/>
    <w:rsid w:val="00E867DE"/>
    <w:rsid w:val="00EA0949"/>
    <w:rsid w:val="00EA1B2B"/>
    <w:rsid w:val="00EA4B21"/>
    <w:rsid w:val="00EB574C"/>
    <w:rsid w:val="00EC296B"/>
    <w:rsid w:val="00EC7A4F"/>
    <w:rsid w:val="00ED35AA"/>
    <w:rsid w:val="00EE0E23"/>
    <w:rsid w:val="00EE1CD2"/>
    <w:rsid w:val="00EE24DA"/>
    <w:rsid w:val="00F04FE6"/>
    <w:rsid w:val="00F05828"/>
    <w:rsid w:val="00F074BE"/>
    <w:rsid w:val="00F1548A"/>
    <w:rsid w:val="00F16B3B"/>
    <w:rsid w:val="00F25876"/>
    <w:rsid w:val="00F27297"/>
    <w:rsid w:val="00F31A2E"/>
    <w:rsid w:val="00F34E8C"/>
    <w:rsid w:val="00F34F43"/>
    <w:rsid w:val="00F434BD"/>
    <w:rsid w:val="00F4788E"/>
    <w:rsid w:val="00F6303E"/>
    <w:rsid w:val="00F67538"/>
    <w:rsid w:val="00F72079"/>
    <w:rsid w:val="00F855E8"/>
    <w:rsid w:val="00F97998"/>
    <w:rsid w:val="00FC1D2C"/>
    <w:rsid w:val="00FD2911"/>
    <w:rsid w:val="00FD4F6C"/>
    <w:rsid w:val="00FD5EE6"/>
    <w:rsid w:val="00FE3138"/>
    <w:rsid w:val="00FF255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08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08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F088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F088E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DF088E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F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088E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F08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F088E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F08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88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088E"/>
  </w:style>
  <w:style w:type="table" w:customStyle="1" w:styleId="12">
    <w:name w:val="Сетка таблицы1"/>
    <w:basedOn w:val="a1"/>
    <w:next w:val="a6"/>
    <w:uiPriority w:val="59"/>
    <w:rsid w:val="00DF08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8"/>
    <w:uiPriority w:val="99"/>
    <w:rsid w:val="00D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7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-FN,Ciae niinee-FN"/>
    <w:basedOn w:val="a0"/>
    <w:uiPriority w:val="99"/>
    <w:rsid w:val="00DF088E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F088E"/>
  </w:style>
  <w:style w:type="paragraph" w:styleId="ae">
    <w:name w:val="Block Text"/>
    <w:basedOn w:val="a"/>
    <w:uiPriority w:val="99"/>
    <w:rsid w:val="00DF088E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paragraph" w:styleId="af">
    <w:name w:val="No Spacing"/>
    <w:uiPriority w:val="1"/>
    <w:qFormat/>
    <w:rsid w:val="00DF08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DF088E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F08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F088E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F088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088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F08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F088E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F088E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F088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088E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F0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F088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08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88E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088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088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F088E"/>
    <w:rPr>
      <w:rFonts w:cs="Times New Roman"/>
    </w:rPr>
  </w:style>
  <w:style w:type="character" w:styleId="aff">
    <w:name w:val="Hyperlink"/>
    <w:basedOn w:val="a0"/>
    <w:uiPriority w:val="99"/>
    <w:unhideWhenUsed/>
    <w:rsid w:val="00DF088E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F088E"/>
    <w:rPr>
      <w:rFonts w:cs="Times New Roman"/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E441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AA7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3D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customStyle="1" w:styleId="41">
    <w:name w:val="Сетка таблицы4"/>
    <w:basedOn w:val="a1"/>
    <w:next w:val="a6"/>
    <w:uiPriority w:val="59"/>
    <w:rsid w:val="00473D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2F0B8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054F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6"/>
    <w:uiPriority w:val="59"/>
    <w:rsid w:val="00054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6"/>
    <w:uiPriority w:val="39"/>
    <w:rsid w:val="00054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1C51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0410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AD07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2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DF088E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F088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F088E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DF088E"/>
    <w:pPr>
      <w:keepNext/>
      <w:spacing w:after="0" w:line="340" w:lineRule="exact"/>
      <w:jc w:val="center"/>
      <w:outlineLvl w:val="6"/>
    </w:pPr>
    <w:rPr>
      <w:rFonts w:ascii="Arial" w:eastAsia="Times New Roman" w:hAnsi="Arial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qFormat/>
    <w:rsid w:val="00DF088E"/>
    <w:pPr>
      <w:keepNext/>
      <w:spacing w:after="0" w:line="240" w:lineRule="auto"/>
      <w:outlineLvl w:val="7"/>
    </w:pPr>
    <w:rPr>
      <w:rFonts w:ascii="Arial" w:eastAsia="Times New Roman" w:hAnsi="Arial" w:cs="Times New Roman"/>
      <w:b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9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92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59"/>
    <w:rsid w:val="004F7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DF088E"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40">
    <w:name w:val="Заголовок 4 Знак"/>
    <w:basedOn w:val="a0"/>
    <w:link w:val="4"/>
    <w:uiPriority w:val="9"/>
    <w:rsid w:val="00DF088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DF088E"/>
    <w:rPr>
      <w:rFonts w:ascii="Cambria" w:eastAsia="Times New Roman" w:hAnsi="Cambria" w:cs="Times New Roman"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DF08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F088E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F088E"/>
  </w:style>
  <w:style w:type="table" w:customStyle="1" w:styleId="12">
    <w:name w:val="Сетка таблицы1"/>
    <w:basedOn w:val="a1"/>
    <w:next w:val="a6"/>
    <w:uiPriority w:val="59"/>
    <w:rsid w:val="00DF088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Текст сноски-FN,Oaeno niinee-FN,Oaeno niinee Ciae,Table_Footnote_last,Footnote Text Char Знак Знак,Footnote Text Char Знак,Текст сноски1,Текст сноски-FN1,Текст сноски Знак2,Oaeno niinee-FN1,Текст сноски 2,Знак6"/>
    <w:basedOn w:val="a"/>
    <w:link w:val="a8"/>
    <w:uiPriority w:val="99"/>
    <w:rsid w:val="00DF0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aliases w:val="single space Знак,Текст сноски-FN Знак,Oaeno niinee-FN Знак,Oaeno niinee Ciae Знак,Table_Footnote_last Знак,Footnote Text Char Знак Знак Знак,Footnote Text Char Знак Знак1,Текст сноски1 Знак,Текст сноски-FN1 Знак,Oaeno niinee-FN1 Знак"/>
    <w:basedOn w:val="a0"/>
    <w:link w:val="a7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aliases w:val="Знак сноски-FN,Ciae niinee-FN"/>
    <w:basedOn w:val="a0"/>
    <w:uiPriority w:val="99"/>
    <w:rsid w:val="00DF088E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DF088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ad">
    <w:name w:val="Название Знак"/>
    <w:basedOn w:val="a0"/>
    <w:link w:val="ac"/>
    <w:uiPriority w:val="99"/>
    <w:rsid w:val="00DF088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kix-wordhtmlgenerator-word-node">
    <w:name w:val="kix-wordhtmlgenerator-word-node"/>
    <w:rsid w:val="00DF088E"/>
  </w:style>
  <w:style w:type="paragraph" w:styleId="ae">
    <w:name w:val="Block Text"/>
    <w:basedOn w:val="a"/>
    <w:uiPriority w:val="99"/>
    <w:rsid w:val="00DF088E"/>
    <w:pPr>
      <w:spacing w:after="0" w:line="240" w:lineRule="auto"/>
      <w:ind w:left="-57" w:right="-57"/>
    </w:pPr>
    <w:rPr>
      <w:rFonts w:ascii="Arial" w:eastAsia="Times New Roman" w:hAnsi="Arial" w:cs="Times New Roman"/>
      <w:sz w:val="20"/>
      <w:szCs w:val="20"/>
    </w:rPr>
  </w:style>
  <w:style w:type="paragraph" w:styleId="af">
    <w:name w:val="No Spacing"/>
    <w:uiPriority w:val="1"/>
    <w:qFormat/>
    <w:rsid w:val="00DF088E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Normal (Web)"/>
    <w:basedOn w:val="a"/>
    <w:uiPriority w:val="99"/>
    <w:unhideWhenUsed/>
    <w:rsid w:val="00DF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DF088E"/>
    <w:rPr>
      <w:rFonts w:cs="Times New Roman"/>
      <w:b/>
      <w:bCs/>
    </w:rPr>
  </w:style>
  <w:style w:type="paragraph" w:customStyle="1" w:styleId="af2">
    <w:name w:val="Содержимое таблицы"/>
    <w:basedOn w:val="a"/>
    <w:rsid w:val="00DF088E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rsid w:val="00DF088E"/>
    <w:rPr>
      <w:rFonts w:cs="Times New Roman"/>
    </w:rPr>
  </w:style>
  <w:style w:type="paragraph" w:styleId="af3">
    <w:name w:val="Body Text Indent"/>
    <w:basedOn w:val="a"/>
    <w:link w:val="af4"/>
    <w:uiPriority w:val="99"/>
    <w:unhideWhenUsed/>
    <w:rsid w:val="00DF088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DF088E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rsid w:val="00DF08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DF088E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uiPriority w:val="99"/>
    <w:rsid w:val="00DF088E"/>
    <w:rPr>
      <w:rFonts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DF088E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F088E"/>
    <w:rPr>
      <w:rFonts w:ascii="Calibri" w:eastAsia="Times New Roman" w:hAnsi="Calibri" w:cs="Times New Roman"/>
      <w:sz w:val="16"/>
      <w:szCs w:val="16"/>
    </w:rPr>
  </w:style>
  <w:style w:type="paragraph" w:styleId="af8">
    <w:name w:val="header"/>
    <w:basedOn w:val="a"/>
    <w:link w:val="af9"/>
    <w:uiPriority w:val="99"/>
    <w:rsid w:val="00DF08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uiPriority w:val="99"/>
    <w:rsid w:val="00DF08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annotation reference"/>
    <w:basedOn w:val="a0"/>
    <w:uiPriority w:val="99"/>
    <w:semiHidden/>
    <w:unhideWhenUsed/>
    <w:rsid w:val="00DF088E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DF088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DF088E"/>
    <w:rPr>
      <w:rFonts w:ascii="Calibri" w:eastAsia="Times New Roman" w:hAnsi="Calibri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DF088E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DF088E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hidden">
    <w:name w:val="hidden"/>
    <w:basedOn w:val="a0"/>
    <w:rsid w:val="00DF088E"/>
    <w:rPr>
      <w:rFonts w:cs="Times New Roman"/>
    </w:rPr>
  </w:style>
  <w:style w:type="character" w:styleId="aff">
    <w:name w:val="Hyperlink"/>
    <w:basedOn w:val="a0"/>
    <w:uiPriority w:val="99"/>
    <w:unhideWhenUsed/>
    <w:rsid w:val="00DF088E"/>
    <w:rPr>
      <w:rFonts w:cs="Times New Roman"/>
      <w:color w:val="0000FF"/>
      <w:u w:val="single"/>
    </w:rPr>
  </w:style>
  <w:style w:type="character" w:styleId="aff0">
    <w:name w:val="FollowedHyperlink"/>
    <w:basedOn w:val="a0"/>
    <w:uiPriority w:val="99"/>
    <w:semiHidden/>
    <w:unhideWhenUsed/>
    <w:rsid w:val="00DF088E"/>
    <w:rPr>
      <w:rFonts w:cs="Times New Roman"/>
      <w:color w:val="800080"/>
      <w:u w:val="single"/>
    </w:rPr>
  </w:style>
  <w:style w:type="table" w:customStyle="1" w:styleId="2">
    <w:name w:val="Сетка таблицы2"/>
    <w:basedOn w:val="a1"/>
    <w:next w:val="a6"/>
    <w:uiPriority w:val="59"/>
    <w:rsid w:val="00E441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AA7A9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53DD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table" w:customStyle="1" w:styleId="41">
    <w:name w:val="Сетка таблицы4"/>
    <w:basedOn w:val="a1"/>
    <w:next w:val="a6"/>
    <w:uiPriority w:val="59"/>
    <w:rsid w:val="00473D7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2F0B8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054FF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6"/>
    <w:uiPriority w:val="59"/>
    <w:rsid w:val="00054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6"/>
    <w:uiPriority w:val="39"/>
    <w:rsid w:val="00054F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1C51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0410F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AD0730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20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3604273150066765E-2"/>
          <c:y val="3.5537367039646363E-2"/>
          <c:w val="0.66191739190495924"/>
          <c:h val="0.84142906478795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61-419A-87B7-2C25F1E780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31 года до 50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61-419A-87B7-2C25F1E780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старше 50 лет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E61-419A-87B7-2C25F1E78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3414144"/>
        <c:axId val="263415680"/>
        <c:axId val="0"/>
      </c:bar3DChart>
      <c:catAx>
        <c:axId val="263414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3415680"/>
        <c:crosses val="autoZero"/>
        <c:auto val="1"/>
        <c:lblAlgn val="ctr"/>
        <c:lblOffset val="100"/>
        <c:noMultiLvlLbl val="0"/>
      </c:catAx>
      <c:valAx>
        <c:axId val="2634156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4141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 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01F-4E79-916D-E7F1B72BFF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8327168"/>
        <c:axId val="268996608"/>
        <c:axId val="0"/>
      </c:bar3DChart>
      <c:catAx>
        <c:axId val="2683271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8996608"/>
        <c:crosses val="autoZero"/>
        <c:auto val="1"/>
        <c:lblAlgn val="ctr"/>
        <c:lblOffset val="100"/>
        <c:noMultiLvlLbl val="0"/>
      </c:catAx>
      <c:valAx>
        <c:axId val="2689966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3271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высшая к.к.</c:v>
                </c:pt>
                <c:pt idx="1">
                  <c:v>первая к.к.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9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11-486C-B6EF-BD3CD62335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9009664"/>
        <c:axId val="269011200"/>
        <c:axId val="0"/>
      </c:bar3DChart>
      <c:catAx>
        <c:axId val="269009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9011200"/>
        <c:crosses val="autoZero"/>
        <c:auto val="1"/>
        <c:lblAlgn val="ctr"/>
        <c:lblOffset val="100"/>
        <c:noMultiLvlLbl val="0"/>
      </c:catAx>
      <c:valAx>
        <c:axId val="269011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90096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7C66F-1424-42F5-8588-98BDF9FE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23</Pages>
  <Words>6477</Words>
  <Characters>36925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НЯНЯ</dc:creator>
  <cp:lastModifiedBy>Пользователь Windows</cp:lastModifiedBy>
  <cp:revision>2</cp:revision>
  <cp:lastPrinted>2023-06-28T08:53:00Z</cp:lastPrinted>
  <dcterms:created xsi:type="dcterms:W3CDTF">2022-08-05T07:40:00Z</dcterms:created>
  <dcterms:modified xsi:type="dcterms:W3CDTF">2023-08-24T08:31:00Z</dcterms:modified>
</cp:coreProperties>
</file>