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A" w:rsidRDefault="00C85B04" w:rsidP="00B8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1093" cy="9315450"/>
            <wp:effectExtent l="0" t="0" r="6985" b="0"/>
            <wp:docPr id="1" name="Рисунок 1" descr="C:\Users\делопроизводитель\Desktop\2023-08-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8-24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41" cy="93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1EA" w:rsidRPr="00B851EA" w:rsidRDefault="00B851EA" w:rsidP="00B8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</w:t>
      </w:r>
    </w:p>
    <w:p w:rsidR="00F632C0" w:rsidRPr="00B851EA" w:rsidRDefault="00F632C0" w:rsidP="00B85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EA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B851EA">
        <w:rPr>
          <w:rFonts w:ascii="Times New Roman" w:hAnsi="Times New Roman" w:cs="Times New Roman"/>
          <w:b/>
          <w:i/>
          <w:sz w:val="28"/>
          <w:szCs w:val="28"/>
        </w:rPr>
        <w:tab/>
        <w:t>Организационное, диагностическое и коррекционно-развивающее направления.</w:t>
      </w:r>
    </w:p>
    <w:p w:rsidR="00F632C0" w:rsidRPr="00B851EA" w:rsidRDefault="00F632C0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C0" w:rsidRPr="00B851EA" w:rsidRDefault="00F632C0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В период с 1 по 15 сентября 2022 г. было  проведено первичное логопедическое обследование  детей </w:t>
      </w:r>
      <w:proofErr w:type="gramStart"/>
      <w:r w:rsidRPr="00B851EA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B851EA">
        <w:rPr>
          <w:rFonts w:ascii="Times New Roman" w:hAnsi="Times New Roman" w:cs="Times New Roman"/>
          <w:sz w:val="28"/>
          <w:szCs w:val="28"/>
        </w:rPr>
        <w:t xml:space="preserve"> и старших  групп. </w:t>
      </w:r>
    </w:p>
    <w:p w:rsidR="00F632C0" w:rsidRPr="00B851EA" w:rsidRDefault="00F632C0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На основании результатов логопедического обследования всех компонентов речи, на логопедические занятия  зачислены 26 детей.</w:t>
      </w:r>
    </w:p>
    <w:p w:rsidR="00F632C0" w:rsidRPr="00B851EA" w:rsidRDefault="00F632C0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Из них получали логопедическую помощь 1ребенок  с ЗПР, дизартрией.</w:t>
      </w:r>
    </w:p>
    <w:p w:rsidR="00F632C0" w:rsidRPr="00B851EA" w:rsidRDefault="00F632C0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6 детям рекомендован логопедический массаж у специалиста. Трое детей рекомендации выполнили,</w:t>
      </w:r>
    </w:p>
    <w:p w:rsidR="00F632C0" w:rsidRPr="00B851EA" w:rsidRDefault="00F632C0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C0" w:rsidRPr="00B851EA" w:rsidRDefault="00F632C0" w:rsidP="00B85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EA">
        <w:rPr>
          <w:rFonts w:ascii="Times New Roman" w:hAnsi="Times New Roman" w:cs="Times New Roman"/>
          <w:b/>
          <w:i/>
          <w:sz w:val="28"/>
          <w:szCs w:val="28"/>
        </w:rPr>
        <w:t>Итоговая диагностика в мае 2022 года показала: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632C0" w:rsidRPr="00B851EA" w:rsidTr="00AF21B2">
        <w:trPr>
          <w:trHeight w:val="622"/>
        </w:trPr>
        <w:tc>
          <w:tcPr>
            <w:tcW w:w="3095" w:type="dxa"/>
          </w:tcPr>
          <w:p w:rsidR="00F632C0" w:rsidRPr="00B851EA" w:rsidRDefault="00F632C0" w:rsidP="00B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A">
              <w:rPr>
                <w:rFonts w:ascii="Times New Roman" w:hAnsi="Times New Roman" w:cs="Times New Roman"/>
                <w:sz w:val="28"/>
                <w:szCs w:val="28"/>
              </w:rPr>
              <w:t>Поставлены все звуки</w:t>
            </w:r>
          </w:p>
        </w:tc>
        <w:tc>
          <w:tcPr>
            <w:tcW w:w="3095" w:type="dxa"/>
          </w:tcPr>
          <w:p w:rsidR="00F632C0" w:rsidRPr="00B851EA" w:rsidRDefault="00F632C0" w:rsidP="00B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A">
              <w:rPr>
                <w:rFonts w:ascii="Times New Roman" w:hAnsi="Times New Roman" w:cs="Times New Roman"/>
                <w:sz w:val="28"/>
                <w:szCs w:val="28"/>
              </w:rPr>
              <w:t xml:space="preserve">Со значительными улучшениями </w:t>
            </w:r>
          </w:p>
        </w:tc>
        <w:tc>
          <w:tcPr>
            <w:tcW w:w="3096" w:type="dxa"/>
          </w:tcPr>
          <w:p w:rsidR="00F632C0" w:rsidRPr="00B851EA" w:rsidRDefault="00F632C0" w:rsidP="00B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A">
              <w:rPr>
                <w:rFonts w:ascii="Times New Roman" w:hAnsi="Times New Roman" w:cs="Times New Roman"/>
                <w:sz w:val="28"/>
                <w:szCs w:val="28"/>
              </w:rPr>
              <w:t xml:space="preserve">Без значительных </w:t>
            </w:r>
          </w:p>
          <w:p w:rsidR="00F632C0" w:rsidRPr="00B851EA" w:rsidRDefault="00F632C0" w:rsidP="00B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A">
              <w:rPr>
                <w:rFonts w:ascii="Times New Roman" w:hAnsi="Times New Roman" w:cs="Times New Roman"/>
                <w:sz w:val="28"/>
                <w:szCs w:val="28"/>
              </w:rPr>
              <w:t>улучшений</w:t>
            </w:r>
          </w:p>
        </w:tc>
      </w:tr>
      <w:tr w:rsidR="00F632C0" w:rsidRPr="00B851EA" w:rsidTr="008E3292">
        <w:trPr>
          <w:trHeight w:val="771"/>
        </w:trPr>
        <w:tc>
          <w:tcPr>
            <w:tcW w:w="3095" w:type="dxa"/>
          </w:tcPr>
          <w:p w:rsidR="003A4879" w:rsidRPr="00B851EA" w:rsidRDefault="008E3292" w:rsidP="00B85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детей</w:t>
            </w:r>
          </w:p>
        </w:tc>
        <w:tc>
          <w:tcPr>
            <w:tcW w:w="3095" w:type="dxa"/>
          </w:tcPr>
          <w:p w:rsidR="003A4879" w:rsidRPr="00B851EA" w:rsidRDefault="008E3292" w:rsidP="00B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  <w:tc>
          <w:tcPr>
            <w:tcW w:w="3096" w:type="dxa"/>
          </w:tcPr>
          <w:p w:rsidR="003A4879" w:rsidRPr="00B851EA" w:rsidRDefault="008E3292" w:rsidP="00B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</w:tr>
    </w:tbl>
    <w:p w:rsidR="00A77661" w:rsidRPr="00B851EA" w:rsidRDefault="00A77661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   Рекомендовано дальнейшее обучение: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в школе – 10,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в школьном </w:t>
      </w:r>
      <w:proofErr w:type="spellStart"/>
      <w:r w:rsidRPr="00B851E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B851EA">
        <w:rPr>
          <w:rFonts w:ascii="Times New Roman" w:hAnsi="Times New Roman" w:cs="Times New Roman"/>
          <w:sz w:val="28"/>
          <w:szCs w:val="28"/>
        </w:rPr>
        <w:t xml:space="preserve"> –7,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продолжить обучение в </w:t>
      </w:r>
      <w:proofErr w:type="spellStart"/>
      <w:r w:rsidRPr="00B851E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B851EA">
        <w:rPr>
          <w:rFonts w:ascii="Times New Roman" w:hAnsi="Times New Roman" w:cs="Times New Roman"/>
          <w:sz w:val="28"/>
          <w:szCs w:val="28"/>
        </w:rPr>
        <w:t xml:space="preserve"> ДОУ – 1.              </w:t>
      </w:r>
    </w:p>
    <w:p w:rsidR="003A4879" w:rsidRPr="00B851EA" w:rsidRDefault="003A4879" w:rsidP="00B8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EA">
        <w:rPr>
          <w:rFonts w:ascii="Times New Roman" w:hAnsi="Times New Roman" w:cs="Times New Roman"/>
          <w:b/>
          <w:sz w:val="28"/>
          <w:szCs w:val="28"/>
        </w:rPr>
        <w:t>II.</w:t>
      </w:r>
      <w:r w:rsidRPr="00B851EA">
        <w:rPr>
          <w:rFonts w:ascii="Times New Roman" w:hAnsi="Times New Roman" w:cs="Times New Roman"/>
          <w:b/>
          <w:sz w:val="28"/>
          <w:szCs w:val="28"/>
        </w:rPr>
        <w:tab/>
        <w:t>Консультативное направление.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     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 На обоих этажах  ДОУ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          «Советы учителя-логопеда»,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«Как организовать логопедические занятия дома»;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«О пользе артикуляционной гимнастики в развитии ребенка дошкольного возраста»;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«Развитие фонематического слуха»;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За период с сентября по май проведены  индивидуальные консультации с родителями детей, посещающих занятия логопеда, ожидающих зачисления на логопедические занятия.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Также проведены консультации родителям из соседних детских садов. </w:t>
      </w:r>
    </w:p>
    <w:p w:rsidR="003A4879" w:rsidRPr="00B851EA" w:rsidRDefault="003A4879" w:rsidP="00B8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EA">
        <w:rPr>
          <w:rFonts w:ascii="Times New Roman" w:hAnsi="Times New Roman" w:cs="Times New Roman"/>
          <w:b/>
          <w:sz w:val="28"/>
          <w:szCs w:val="28"/>
        </w:rPr>
        <w:t>III.</w:t>
      </w:r>
      <w:r w:rsidRPr="00B851EA">
        <w:rPr>
          <w:rFonts w:ascii="Times New Roman" w:hAnsi="Times New Roman" w:cs="Times New Roman"/>
          <w:b/>
          <w:sz w:val="28"/>
          <w:szCs w:val="28"/>
        </w:rPr>
        <w:tab/>
        <w:t>Методическая работа.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51E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родителями.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Значимым направлением логопедической работы на </w:t>
      </w:r>
      <w:proofErr w:type="spellStart"/>
      <w:r w:rsidRPr="00B851E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B851EA">
        <w:rPr>
          <w:rFonts w:ascii="Times New Roman" w:hAnsi="Times New Roman" w:cs="Times New Roman"/>
          <w:sz w:val="28"/>
          <w:szCs w:val="28"/>
        </w:rPr>
        <w:t xml:space="preserve"> ДОУ </w:t>
      </w:r>
      <w:proofErr w:type="gramStart"/>
      <w:r w:rsidRPr="00B851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воспитанниками с речевыми нарушениями является консультативная работа с родителями, их включение в </w:t>
      </w:r>
      <w:proofErr w:type="gramStart"/>
      <w:r w:rsidRPr="00B851EA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B851EA">
        <w:rPr>
          <w:rFonts w:ascii="Times New Roman" w:hAnsi="Times New Roman" w:cs="Times New Roman"/>
          <w:sz w:val="28"/>
          <w:szCs w:val="28"/>
        </w:rPr>
        <w:t xml:space="preserve"> с образовательным учреждением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коррекционную работу с речевым ребёнком. Взаимосвязь с родителями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осуществлялась через тетради с домашним заданием, индивидуальные беседы и консультации (по запросу и запланированные).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В рамках просветительско-профилактической деятельности проведены: родительские собрания в группе «Буратино» и «Золотая рыбка»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 «Причины речевых нарушений у дошкольников». Даны рекомендации по использованию логопедических игр в домашних условиях, обращено внимание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- проведены консультации в рамках работы консультативного пункта для семей, воспитывающих детей дошкольного возраста на дому, </w:t>
      </w:r>
      <w:proofErr w:type="gramStart"/>
      <w:r w:rsidRPr="00B851EA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B851EA">
        <w:rPr>
          <w:rFonts w:ascii="Times New Roman" w:hAnsi="Times New Roman" w:cs="Times New Roman"/>
          <w:sz w:val="28"/>
          <w:szCs w:val="28"/>
        </w:rPr>
        <w:t xml:space="preserve"> – 1 консультация в месяц;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 Прослушаны </w:t>
      </w:r>
      <w:proofErr w:type="spellStart"/>
      <w:r w:rsidRPr="00B851E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851EA">
        <w:rPr>
          <w:rFonts w:ascii="Times New Roman" w:hAnsi="Times New Roman" w:cs="Times New Roman"/>
          <w:sz w:val="28"/>
          <w:szCs w:val="28"/>
        </w:rPr>
        <w:t xml:space="preserve"> и пройдены тесты с получением сертификатов на портале </w:t>
      </w:r>
      <w:proofErr w:type="spellStart"/>
      <w:r w:rsidRPr="00B851EA">
        <w:rPr>
          <w:rFonts w:ascii="Times New Roman" w:hAnsi="Times New Roman" w:cs="Times New Roman"/>
          <w:sz w:val="28"/>
          <w:szCs w:val="28"/>
        </w:rPr>
        <w:t>логоэкперт</w:t>
      </w:r>
      <w:proofErr w:type="spellEnd"/>
      <w:r w:rsidRPr="00B851EA">
        <w:rPr>
          <w:rFonts w:ascii="Times New Roman" w:hAnsi="Times New Roman" w:cs="Times New Roman"/>
          <w:sz w:val="28"/>
          <w:szCs w:val="28"/>
        </w:rPr>
        <w:t>.</w:t>
      </w:r>
    </w:p>
    <w:p w:rsidR="003A4879" w:rsidRPr="00B851EA" w:rsidRDefault="003A4879" w:rsidP="00B85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EA">
        <w:rPr>
          <w:rFonts w:ascii="Times New Roman" w:hAnsi="Times New Roman" w:cs="Times New Roman"/>
          <w:b/>
          <w:i/>
          <w:sz w:val="28"/>
          <w:szCs w:val="28"/>
        </w:rPr>
        <w:t>Дидактический и наглядный материал (приобретенный и изготовленный):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Обновлен дидактический материал по применению нетрадиционных методов в преодолении речевых нарушений.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>Участвовала в заседаниях педагогического совета по плану работы ДОУ.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В течение учебного года участвовала в проведении: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Новогоднего утренника. </w:t>
      </w:r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Подготовила и провела викторину по сказкам </w:t>
      </w:r>
      <w:proofErr w:type="spellStart"/>
      <w:r w:rsidR="00105937" w:rsidRPr="00B851EA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</w:p>
    <w:p w:rsidR="003A4879" w:rsidRPr="00B851EA" w:rsidRDefault="003A4879" w:rsidP="00B8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EA">
        <w:rPr>
          <w:rFonts w:ascii="Times New Roman" w:hAnsi="Times New Roman" w:cs="Times New Roman"/>
          <w:sz w:val="28"/>
          <w:szCs w:val="28"/>
        </w:rPr>
        <w:t xml:space="preserve"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 </w:t>
      </w:r>
    </w:p>
    <w:sectPr w:rsidR="003A4879" w:rsidRPr="00B851EA" w:rsidSect="00C8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A8"/>
    <w:rsid w:val="00105937"/>
    <w:rsid w:val="003A4879"/>
    <w:rsid w:val="005264A8"/>
    <w:rsid w:val="008E3292"/>
    <w:rsid w:val="00A77661"/>
    <w:rsid w:val="00B851EA"/>
    <w:rsid w:val="00BA6CCF"/>
    <w:rsid w:val="00C85B04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 Windows</cp:lastModifiedBy>
  <cp:revision>6</cp:revision>
  <cp:lastPrinted>2023-08-24T08:20:00Z</cp:lastPrinted>
  <dcterms:created xsi:type="dcterms:W3CDTF">2023-05-22T05:30:00Z</dcterms:created>
  <dcterms:modified xsi:type="dcterms:W3CDTF">2023-08-24T08:38:00Z</dcterms:modified>
</cp:coreProperties>
</file>