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CD" w:rsidRDefault="00AB340C" w:rsidP="00380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34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Сказк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0C" w:rsidRDefault="00AB340C" w:rsidP="00AB340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340C" w:rsidRDefault="00AB340C" w:rsidP="00AB340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340C" w:rsidRDefault="00AB340C" w:rsidP="00AB340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340C" w:rsidRDefault="00AB340C" w:rsidP="00AB340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312E" w:rsidRDefault="005D1507" w:rsidP="00AB340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регламентирующие организацию и осуществление образовательной деятельности, права и обязанности обучающихся, иные документы</w:t>
      </w:r>
      <w:r w:rsidR="0056312E">
        <w:rPr>
          <w:rFonts w:ascii="Times New Roman" w:hAnsi="Times New Roman" w:cs="Times New Roman"/>
          <w:sz w:val="24"/>
          <w:szCs w:val="24"/>
        </w:rPr>
        <w:t xml:space="preserve"> и информация, в отношении которых учреждение обязано обеспечить открытость и доступность, размещаются:</w:t>
      </w:r>
    </w:p>
    <w:p w:rsidR="0083240C" w:rsidRDefault="0083240C" w:rsidP="0083240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учреждения в информационно-телекоммуникационной сети Интернет </w:t>
      </w:r>
      <w:r w:rsidRPr="0083240C">
        <w:rPr>
          <w:rFonts w:ascii="Times New Roman" w:hAnsi="Times New Roman" w:cs="Times New Roman"/>
          <w:sz w:val="24"/>
          <w:szCs w:val="24"/>
        </w:rPr>
        <w:t>http://ds1-dan.edu.yar.ru/</w:t>
      </w:r>
    </w:p>
    <w:p w:rsidR="0083240C" w:rsidRDefault="0083240C" w:rsidP="0083240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информационном стенде учреждения.</w:t>
      </w:r>
    </w:p>
    <w:p w:rsidR="0083240C" w:rsidRDefault="0083240C" w:rsidP="00AB34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заявление ведется в кабинете заведующего учреждением.</w:t>
      </w:r>
    </w:p>
    <w:p w:rsidR="0083240C" w:rsidRDefault="0083240C" w:rsidP="00AB34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учреждение принимаются дети от 1,5 лет.</w:t>
      </w:r>
    </w:p>
    <w:p w:rsidR="0083240C" w:rsidRDefault="0083240C" w:rsidP="00AB34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в учреждение оформляется приказом заведующего учреждением.</w:t>
      </w:r>
    </w:p>
    <w:p w:rsidR="0083240C" w:rsidRDefault="0083240C" w:rsidP="00AB34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издания приказа о приеме учреждение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 Договор об образовании составляется в двух экземплярах, один экземпляр договора выдается заявителю под подпись, второй остается в учреждении и храниться в личном деле ребенка.</w:t>
      </w:r>
    </w:p>
    <w:p w:rsidR="0083240C" w:rsidRPr="0083240C" w:rsidRDefault="0083240C" w:rsidP="008324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3240C" w:rsidRPr="0083240C" w:rsidSect="00B0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8E7"/>
    <w:multiLevelType w:val="hybridMultilevel"/>
    <w:tmpl w:val="BE288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7615"/>
    <w:multiLevelType w:val="hybridMultilevel"/>
    <w:tmpl w:val="A33848A6"/>
    <w:lvl w:ilvl="0" w:tplc="83327C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54441B"/>
    <w:multiLevelType w:val="hybridMultilevel"/>
    <w:tmpl w:val="F3FEF9CA"/>
    <w:lvl w:ilvl="0" w:tplc="C43474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0BF3298"/>
    <w:multiLevelType w:val="hybridMultilevel"/>
    <w:tmpl w:val="CE623EAE"/>
    <w:lvl w:ilvl="0" w:tplc="0B0C507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5C0619"/>
    <w:multiLevelType w:val="hybridMultilevel"/>
    <w:tmpl w:val="926A61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28F"/>
    <w:multiLevelType w:val="hybridMultilevel"/>
    <w:tmpl w:val="5226F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5F519A"/>
    <w:multiLevelType w:val="hybridMultilevel"/>
    <w:tmpl w:val="586CBB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CCD"/>
    <w:rsid w:val="00380CCD"/>
    <w:rsid w:val="0056312E"/>
    <w:rsid w:val="005D1507"/>
    <w:rsid w:val="0083240C"/>
    <w:rsid w:val="00AB340C"/>
    <w:rsid w:val="00B04DF8"/>
    <w:rsid w:val="00CB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04855A-826D-4F0E-8CE8-C3A40CA9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CCD"/>
    <w:pPr>
      <w:spacing w:after="0" w:line="240" w:lineRule="auto"/>
    </w:pPr>
  </w:style>
  <w:style w:type="character" w:styleId="a4">
    <w:name w:val="Hyperlink"/>
    <w:rsid w:val="00832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Сказка</cp:lastModifiedBy>
  <cp:revision>5</cp:revision>
  <dcterms:created xsi:type="dcterms:W3CDTF">2016-05-10T13:03:00Z</dcterms:created>
  <dcterms:modified xsi:type="dcterms:W3CDTF">2016-05-11T09:57:00Z</dcterms:modified>
</cp:coreProperties>
</file>