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C" w:rsidRDefault="0068532C" w:rsidP="0068532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68532C" w:rsidRDefault="0068532C" w:rsidP="0068532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УЧРЕЖДЕНИЕ ДЕТСКИЙ САД №1 «СКАЗКА»</w:t>
      </w:r>
    </w:p>
    <w:p w:rsidR="0068532C" w:rsidRDefault="0068532C" w:rsidP="0068532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ДАНИЛОВА ЯРОСЛАВСКОЙ ОБЛАСТИ</w:t>
      </w: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571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0C3" w:rsidRDefault="00EA70C3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FC5" w:rsidRPr="00EA70C3" w:rsidRDefault="0049197E" w:rsidP="0049197E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C3">
        <w:rPr>
          <w:rFonts w:ascii="Times New Roman" w:hAnsi="Times New Roman" w:cs="Times New Roman"/>
          <w:b/>
          <w:sz w:val="36"/>
          <w:szCs w:val="36"/>
        </w:rPr>
        <w:t>План по индивидуальному маршруту:</w:t>
      </w:r>
    </w:p>
    <w:p w:rsidR="00571090" w:rsidRPr="00EA70C3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C3">
        <w:rPr>
          <w:rFonts w:ascii="Times New Roman" w:hAnsi="Times New Roman" w:cs="Times New Roman"/>
          <w:b/>
          <w:sz w:val="36"/>
          <w:szCs w:val="36"/>
        </w:rPr>
        <w:t>«</w:t>
      </w:r>
      <w:r w:rsidR="00571090" w:rsidRPr="00EA70C3">
        <w:rPr>
          <w:rFonts w:ascii="Times New Roman" w:hAnsi="Times New Roman" w:cs="Times New Roman"/>
          <w:b/>
          <w:sz w:val="36"/>
          <w:szCs w:val="36"/>
        </w:rPr>
        <w:t>Развитие творческих способностей у д</w:t>
      </w:r>
      <w:r w:rsidR="0015023A" w:rsidRPr="00EA70C3">
        <w:rPr>
          <w:rFonts w:ascii="Times New Roman" w:hAnsi="Times New Roman" w:cs="Times New Roman"/>
          <w:b/>
          <w:sz w:val="36"/>
          <w:szCs w:val="36"/>
        </w:rPr>
        <w:t xml:space="preserve">етей дошкольного возраста через </w:t>
      </w:r>
      <w:r w:rsidR="00571090" w:rsidRPr="00EA70C3">
        <w:rPr>
          <w:rFonts w:ascii="Times New Roman" w:hAnsi="Times New Roman" w:cs="Times New Roman"/>
          <w:b/>
          <w:sz w:val="36"/>
          <w:szCs w:val="36"/>
        </w:rPr>
        <w:t>нетрадиционные</w:t>
      </w:r>
    </w:p>
    <w:p w:rsidR="00E83FC5" w:rsidRDefault="00571090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C3">
        <w:rPr>
          <w:rFonts w:ascii="Times New Roman" w:hAnsi="Times New Roman" w:cs="Times New Roman"/>
          <w:b/>
          <w:sz w:val="36"/>
          <w:szCs w:val="36"/>
        </w:rPr>
        <w:t>техники рисования</w:t>
      </w:r>
      <w:r w:rsidR="00E83FC5" w:rsidRPr="00EA70C3">
        <w:rPr>
          <w:rFonts w:ascii="Times New Roman" w:hAnsi="Times New Roman" w:cs="Times New Roman"/>
          <w:b/>
          <w:sz w:val="36"/>
          <w:szCs w:val="36"/>
        </w:rPr>
        <w:t>»</w:t>
      </w:r>
    </w:p>
    <w:p w:rsidR="00D84F93" w:rsidRPr="00D84F93" w:rsidRDefault="00D84F93" w:rsidP="00D84F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F93">
        <w:rPr>
          <w:rFonts w:ascii="Times New Roman" w:hAnsi="Times New Roman" w:cs="Times New Roman"/>
          <w:b/>
          <w:sz w:val="36"/>
          <w:szCs w:val="36"/>
        </w:rPr>
        <w:t>на 2022 – 2023 уч. год.</w:t>
      </w:r>
    </w:p>
    <w:p w:rsidR="00D84F93" w:rsidRPr="00D84F93" w:rsidRDefault="00D84F93" w:rsidP="00D84F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F93">
        <w:rPr>
          <w:rFonts w:ascii="Times New Roman" w:hAnsi="Times New Roman" w:cs="Times New Roman"/>
          <w:b/>
          <w:sz w:val="36"/>
          <w:szCs w:val="36"/>
        </w:rPr>
        <w:t>Старшая группа «Гуси-лебеди»</w:t>
      </w:r>
    </w:p>
    <w:p w:rsidR="00D84F93" w:rsidRPr="00D84F93" w:rsidRDefault="00D84F93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FC5" w:rsidRPr="0015023A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FC5" w:rsidRPr="00953FD9" w:rsidRDefault="00E83FC5" w:rsidP="00501C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C7F" w:rsidRDefault="0015023A" w:rsidP="00501C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3FC5" w:rsidRPr="0015023A">
        <w:rPr>
          <w:rFonts w:ascii="Times New Roman" w:hAnsi="Times New Roman" w:cs="Times New Roman"/>
          <w:b/>
          <w:sz w:val="28"/>
          <w:szCs w:val="28"/>
        </w:rPr>
        <w:t>:</w:t>
      </w:r>
      <w:r w:rsidR="0049197E">
        <w:rPr>
          <w:rFonts w:ascii="Times New Roman" w:hAnsi="Times New Roman" w:cs="Times New Roman"/>
          <w:b/>
          <w:sz w:val="28"/>
          <w:szCs w:val="28"/>
        </w:rPr>
        <w:t xml:space="preserve"> Васильева Н.А.</w:t>
      </w:r>
    </w:p>
    <w:p w:rsidR="0049197E" w:rsidRPr="00501C7F" w:rsidRDefault="0049197E" w:rsidP="00491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Актуальность:</w:t>
      </w:r>
    </w:p>
    <w:p w:rsidR="0049197E" w:rsidRDefault="0049197E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49197E">
      <w:pPr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E83FC5" w:rsidRPr="00953FD9" w:rsidRDefault="00E83FC5" w:rsidP="0049197E">
      <w:pPr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Рисование – очень интересный и в тоже время сложный процесс. </w:t>
      </w:r>
    </w:p>
    <w:p w:rsidR="00E83FC5" w:rsidRPr="00953FD9" w:rsidRDefault="00E83FC5" w:rsidP="0049197E">
      <w:pPr>
        <w:pStyle w:val="af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53FD9">
        <w:rPr>
          <w:sz w:val="28"/>
          <w:szCs w:val="28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953FD9">
        <w:rPr>
          <w:sz w:val="28"/>
          <w:szCs w:val="28"/>
        </w:rPr>
        <w:t>самовыражаться</w:t>
      </w:r>
      <w:proofErr w:type="spellEnd"/>
      <w:r w:rsidRPr="00953FD9">
        <w:rPr>
          <w:sz w:val="28"/>
          <w:szCs w:val="28"/>
        </w:rPr>
        <w:t xml:space="preserve">. </w:t>
      </w:r>
    </w:p>
    <w:p w:rsidR="00E83FC5" w:rsidRPr="00953FD9" w:rsidRDefault="00E83FC5" w:rsidP="0049197E">
      <w:pPr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 </w:t>
      </w:r>
    </w:p>
    <w:p w:rsidR="00E83FC5" w:rsidRPr="00953FD9" w:rsidRDefault="00E83FC5" w:rsidP="0049197E">
      <w:pPr>
        <w:tabs>
          <w:tab w:val="left" w:pos="12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 применением нетрадиционных материалов и техник способствует развитию у ребёнка: </w:t>
      </w:r>
    </w:p>
    <w:p w:rsidR="00E83FC5" w:rsidRPr="00953FD9" w:rsidRDefault="00E83FC5" w:rsidP="0049197E">
      <w:pPr>
        <w:pStyle w:val="a3"/>
        <w:numPr>
          <w:ilvl w:val="0"/>
          <w:numId w:val="12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E83FC5" w:rsidRPr="00953FD9" w:rsidRDefault="00E83FC5" w:rsidP="0049197E">
      <w:pPr>
        <w:pStyle w:val="a3"/>
        <w:numPr>
          <w:ilvl w:val="0"/>
          <w:numId w:val="12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E83FC5" w:rsidRPr="00953FD9" w:rsidRDefault="00E83FC5" w:rsidP="0049197E">
      <w:pPr>
        <w:pStyle w:val="a3"/>
        <w:numPr>
          <w:ilvl w:val="0"/>
          <w:numId w:val="12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E83FC5" w:rsidRPr="00953FD9" w:rsidRDefault="00E83FC5" w:rsidP="0049197E">
      <w:pPr>
        <w:pStyle w:val="a3"/>
        <w:numPr>
          <w:ilvl w:val="0"/>
          <w:numId w:val="12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Мышления;</w:t>
      </w:r>
    </w:p>
    <w:p w:rsidR="00E83FC5" w:rsidRPr="00953FD9" w:rsidRDefault="00E83FC5" w:rsidP="0049197E">
      <w:pPr>
        <w:pStyle w:val="a3"/>
        <w:numPr>
          <w:ilvl w:val="0"/>
          <w:numId w:val="12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 </w:t>
      </w:r>
    </w:p>
    <w:p w:rsidR="0015023A" w:rsidRDefault="0015023A" w:rsidP="0049197E">
      <w:pPr>
        <w:tabs>
          <w:tab w:val="left" w:pos="129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49197E">
      <w:pPr>
        <w:tabs>
          <w:tab w:val="left" w:pos="129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AF0" w:rsidRDefault="00266AF0" w:rsidP="00501C7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20" w:rsidRPr="006117A7" w:rsidRDefault="00501C7F" w:rsidP="00501C7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83FC5" w:rsidRPr="006117A7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E83FC5" w:rsidRPr="006117A7">
        <w:rPr>
          <w:rFonts w:ascii="Times New Roman" w:hAnsi="Times New Roman" w:cs="Times New Roman"/>
          <w:sz w:val="24"/>
          <w:szCs w:val="28"/>
        </w:rPr>
        <w:t xml:space="preserve"> </w:t>
      </w:r>
      <w:r w:rsidR="00421920" w:rsidRPr="006117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Повышение своего теоретического уровня профессионального мастерства и компетентности по вопросу развития у детей дошкольного возраста художественного </w:t>
      </w:r>
      <w:r w:rsidR="00421920" w:rsidRPr="006117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творчества и активизации творческого потенциала через использование нетрадиционных техник рисования и разного неизвестного для детей материала.</w:t>
      </w:r>
    </w:p>
    <w:p w:rsidR="00E83FC5" w:rsidRPr="006117A7" w:rsidRDefault="00501C7F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    </w:t>
      </w:r>
      <w:r w:rsidR="0049197E" w:rsidRPr="006117A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83FC5" w:rsidRPr="006117A7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E83FC5" w:rsidRPr="006117A7" w:rsidRDefault="00E83FC5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Развивать интерес к различным техникам нетрадиционного художественного творчества.</w:t>
      </w:r>
    </w:p>
    <w:p w:rsidR="0015023A" w:rsidRPr="006117A7" w:rsidRDefault="002C6C68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Прививать </w:t>
      </w:r>
      <w:r w:rsidR="00E83FC5" w:rsidRPr="006117A7">
        <w:rPr>
          <w:rFonts w:ascii="Times New Roman" w:hAnsi="Times New Roman" w:cs="Times New Roman"/>
          <w:sz w:val="24"/>
          <w:szCs w:val="28"/>
        </w:rPr>
        <w:t>умение производить точные движения кистью, нетрадиционными материалами.</w:t>
      </w:r>
    </w:p>
    <w:p w:rsidR="00E83FC5" w:rsidRPr="006117A7" w:rsidRDefault="002C6C68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eastAsia="+mn-ea" w:hAnsi="Times New Roman" w:cs="Times New Roman"/>
          <w:bCs/>
          <w:sz w:val="24"/>
          <w:szCs w:val="28"/>
        </w:rPr>
        <w:t>Формировать</w:t>
      </w:r>
      <w:r w:rsidR="000C18B0" w:rsidRPr="006117A7">
        <w:rPr>
          <w:rFonts w:ascii="Times New Roman" w:eastAsia="+mn-ea" w:hAnsi="Times New Roman" w:cs="Times New Roman"/>
          <w:bCs/>
          <w:sz w:val="24"/>
          <w:szCs w:val="28"/>
        </w:rPr>
        <w:t xml:space="preserve"> целостную </w:t>
      </w:r>
      <w:r w:rsidR="00E83FC5" w:rsidRPr="006117A7">
        <w:rPr>
          <w:rFonts w:ascii="Times New Roman" w:eastAsia="+mn-ea" w:hAnsi="Times New Roman" w:cs="Times New Roman"/>
          <w:bCs/>
          <w:sz w:val="24"/>
          <w:szCs w:val="28"/>
        </w:rPr>
        <w:t>картину мира;</w:t>
      </w:r>
    </w:p>
    <w:p w:rsidR="00E83FC5" w:rsidRPr="006117A7" w:rsidRDefault="002C6C68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eastAsia="+mn-ea" w:hAnsi="Times New Roman" w:cs="Times New Roman"/>
          <w:bCs/>
          <w:sz w:val="24"/>
          <w:szCs w:val="28"/>
        </w:rPr>
        <w:t xml:space="preserve">Расширять </w:t>
      </w:r>
      <w:r w:rsidR="000C18B0" w:rsidRPr="006117A7">
        <w:rPr>
          <w:rFonts w:ascii="Times New Roman" w:eastAsia="+mn-ea" w:hAnsi="Times New Roman" w:cs="Times New Roman"/>
          <w:bCs/>
          <w:sz w:val="24"/>
          <w:szCs w:val="28"/>
        </w:rPr>
        <w:t xml:space="preserve">кругозор </w:t>
      </w:r>
      <w:r w:rsidR="00E83FC5" w:rsidRPr="006117A7">
        <w:rPr>
          <w:rFonts w:ascii="Times New Roman" w:eastAsia="+mn-ea" w:hAnsi="Times New Roman" w:cs="Times New Roman"/>
          <w:bCs/>
          <w:sz w:val="24"/>
          <w:szCs w:val="28"/>
        </w:rPr>
        <w:t>детей;</w:t>
      </w:r>
    </w:p>
    <w:p w:rsidR="00714EC6" w:rsidRPr="006117A7" w:rsidRDefault="00E83FC5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714EC6" w:rsidRPr="006117A7" w:rsidRDefault="00714EC6" w:rsidP="006117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6.</w:t>
      </w:r>
      <w:r w:rsidRPr="006117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Учить сопереживать настроению, переданному в рисунке;</w:t>
      </w:r>
    </w:p>
    <w:p w:rsidR="00714EC6" w:rsidRPr="006117A7" w:rsidRDefault="00714EC6" w:rsidP="006117A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7.  </w:t>
      </w:r>
      <w:r w:rsidRPr="006117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E83FC5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  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E83FC5" w:rsidRPr="006117A7" w:rsidRDefault="00E83FC5" w:rsidP="006117A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игра, которая является основным видом деятельности детей;</w:t>
      </w:r>
    </w:p>
    <w:p w:rsidR="00E83FC5" w:rsidRPr="006117A7" w:rsidRDefault="00E83FC5" w:rsidP="006117A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сюрпризный момент - любимый герой сказки или мультфильма;</w:t>
      </w:r>
    </w:p>
    <w:p w:rsidR="00E83FC5" w:rsidRPr="006117A7" w:rsidRDefault="00E83FC5" w:rsidP="006117A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решение проблемной ситуации, просьба о помощи;</w:t>
      </w:r>
    </w:p>
    <w:p w:rsidR="00E83FC5" w:rsidRPr="006117A7" w:rsidRDefault="00E83FC5" w:rsidP="006117A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музыкальное сопровождение. </w:t>
      </w:r>
    </w:p>
    <w:p w:rsidR="00E83FC5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 xml:space="preserve">Средства обучения: </w:t>
      </w:r>
      <w:r w:rsidRPr="006117A7">
        <w:rPr>
          <w:rFonts w:ascii="Times New Roman" w:hAnsi="Times New Roman" w:cs="Times New Roman"/>
          <w:sz w:val="24"/>
          <w:szCs w:val="28"/>
        </w:rPr>
        <w:t>наглядные, словесные и практические методы: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наблюдения с детьми;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 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объяснение, рассказ воспитателя, использование художественного слова;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показ способов действия;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 xml:space="preserve"> игровые приемы;</w:t>
      </w:r>
    </w:p>
    <w:p w:rsidR="00E83FC5" w:rsidRPr="006117A7" w:rsidRDefault="00E83FC5" w:rsidP="00611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совместный анализ выполненной работы.</w:t>
      </w:r>
    </w:p>
    <w:p w:rsidR="006E19A1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>Форма обучения:</w:t>
      </w:r>
    </w:p>
    <w:p w:rsidR="0015023A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117A7">
        <w:rPr>
          <w:rFonts w:ascii="Times New Roman" w:hAnsi="Times New Roman" w:cs="Times New Roman"/>
          <w:sz w:val="24"/>
          <w:szCs w:val="28"/>
        </w:rPr>
        <w:t>специально организованная непосредственно образовательная деятельность; игровые упражнения; подгрупповые упражнения по овладению техниками нетрадиционного рисования.</w:t>
      </w:r>
    </w:p>
    <w:p w:rsidR="0015023A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>Итогом детской деятельности</w:t>
      </w:r>
      <w:r w:rsidRPr="006117A7">
        <w:rPr>
          <w:rFonts w:ascii="Times New Roman" w:hAnsi="Times New Roman" w:cs="Times New Roman"/>
          <w:sz w:val="24"/>
          <w:szCs w:val="28"/>
        </w:rPr>
        <w:t xml:space="preserve"> могут служить выставки детских работ, совместные с родителями развлечения с использованием приобретенных навыков.</w:t>
      </w:r>
    </w:p>
    <w:p w:rsidR="00E83FC5" w:rsidRPr="006117A7" w:rsidRDefault="00E83FC5" w:rsidP="0061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b/>
          <w:bCs/>
          <w:sz w:val="24"/>
          <w:szCs w:val="28"/>
        </w:rPr>
        <w:t>Предполагаемый результат:</w:t>
      </w:r>
    </w:p>
    <w:p w:rsidR="00E83FC5" w:rsidRPr="006117A7" w:rsidRDefault="00E83FC5" w:rsidP="006117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У детей повысится уровень художественных способностей;</w:t>
      </w:r>
    </w:p>
    <w:p w:rsidR="00E83FC5" w:rsidRPr="006117A7" w:rsidRDefault="00E83FC5" w:rsidP="006117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Дети приобретут ценный опыт творческого воплощения замыслов,</w:t>
      </w:r>
      <w:r w:rsidR="00A6175E" w:rsidRPr="006117A7">
        <w:rPr>
          <w:rFonts w:ascii="Times New Roman" w:hAnsi="Times New Roman" w:cs="Times New Roman"/>
          <w:sz w:val="24"/>
          <w:szCs w:val="28"/>
        </w:rPr>
        <w:t xml:space="preserve"> </w:t>
      </w:r>
      <w:r w:rsidRPr="006117A7">
        <w:rPr>
          <w:rFonts w:ascii="Times New Roman" w:hAnsi="Times New Roman" w:cs="Times New Roman"/>
          <w:sz w:val="24"/>
          <w:szCs w:val="28"/>
        </w:rPr>
        <w:t>освоят правила безопасности во время работы;</w:t>
      </w:r>
    </w:p>
    <w:p w:rsidR="00E83FC5" w:rsidRPr="006117A7" w:rsidRDefault="00E83FC5" w:rsidP="006117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17A7">
        <w:rPr>
          <w:rFonts w:ascii="Times New Roman" w:hAnsi="Times New Roman" w:cs="Times New Roman"/>
          <w:sz w:val="24"/>
          <w:szCs w:val="28"/>
        </w:rPr>
        <w:t>Освоят технику нетрадиционного рисования.</w:t>
      </w: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F9" w:rsidRPr="0049197E" w:rsidRDefault="00D356F9" w:rsidP="002C6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97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356F9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>Журнал «Воспитатель» № 1,5,12 2010 год.</w:t>
      </w:r>
    </w:p>
    <w:p w:rsidR="00D356F9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>Журнал «Управление» № 4,5 2009 год.</w:t>
      </w:r>
    </w:p>
    <w:p w:rsidR="00D356F9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>Нетрадиционные техники рисования, интегрированные занятия</w:t>
      </w:r>
    </w:p>
    <w:p w:rsidR="00D356F9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356F9" w:rsidRPr="002C6C68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="00D356F9" w:rsidRPr="002C6C68">
        <w:rPr>
          <w:rFonts w:ascii="Times New Roman" w:hAnsi="Times New Roman" w:cs="Times New Roman"/>
          <w:sz w:val="28"/>
          <w:szCs w:val="28"/>
        </w:rPr>
        <w:t>.</w:t>
      </w:r>
    </w:p>
    <w:p w:rsidR="00D356F9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 А.В. Никитина 2010г.</w:t>
      </w:r>
    </w:p>
    <w:p w:rsidR="0015023A" w:rsidRPr="002C6C68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 xml:space="preserve">Рисование с детьми дошкольного возраста: Нетрадиционные техники,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DFB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6F9" w:rsidRPr="002C6C68">
        <w:rPr>
          <w:rFonts w:ascii="Times New Roman" w:hAnsi="Times New Roman" w:cs="Times New Roman"/>
          <w:sz w:val="28"/>
          <w:szCs w:val="28"/>
        </w:rPr>
        <w:t>планирование, конспекты занятий</w:t>
      </w:r>
      <w:proofErr w:type="gramStart"/>
      <w:r w:rsidR="00D356F9" w:rsidRPr="002C6C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D356F9" w:rsidRPr="002C6C68">
        <w:rPr>
          <w:rFonts w:ascii="Times New Roman" w:hAnsi="Times New Roman" w:cs="Times New Roman"/>
          <w:sz w:val="28"/>
          <w:szCs w:val="28"/>
        </w:rPr>
        <w:t>од ред. Р.Г. Каза</w:t>
      </w:r>
      <w:r w:rsidR="003B5EA0" w:rsidRPr="002C6C68">
        <w:rPr>
          <w:rFonts w:ascii="Times New Roman" w:hAnsi="Times New Roman" w:cs="Times New Roman"/>
          <w:sz w:val="28"/>
          <w:szCs w:val="28"/>
        </w:rPr>
        <w:t>ковой – М.:ТЦ Сфера, 2007.-128с</w:t>
      </w:r>
      <w:r w:rsidR="00D356F9" w:rsidRPr="002C6C68">
        <w:rPr>
          <w:rFonts w:ascii="Times New Roman" w:hAnsi="Times New Roman" w:cs="Times New Roman"/>
          <w:sz w:val="28"/>
          <w:szCs w:val="28"/>
        </w:rPr>
        <w:tab/>
      </w:r>
    </w:p>
    <w:p w:rsidR="001772B0" w:rsidRPr="0049197E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2B0" w:rsidRPr="0049197E">
        <w:rPr>
          <w:rFonts w:ascii="Times New Roman" w:hAnsi="Times New Roman" w:cs="Times New Roman"/>
          <w:sz w:val="28"/>
          <w:szCs w:val="28"/>
        </w:rPr>
        <w:t xml:space="preserve"> К.К. Утробина, Г.Ф. Утробин «Увлекательное рисование методом тычка с детьми 3 – 7 лет» </w:t>
      </w:r>
    </w:p>
    <w:p w:rsidR="001772B0" w:rsidRPr="0049197E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2B0" w:rsidRPr="0049197E"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 w:rsidR="001772B0" w:rsidRPr="0049197E">
        <w:rPr>
          <w:rFonts w:ascii="Times New Roman" w:hAnsi="Times New Roman" w:cs="Times New Roman"/>
          <w:sz w:val="28"/>
          <w:szCs w:val="28"/>
        </w:rPr>
        <w:t>Лахутин</w:t>
      </w:r>
      <w:proofErr w:type="spellEnd"/>
      <w:r w:rsidR="001772B0" w:rsidRPr="0049197E">
        <w:rPr>
          <w:rFonts w:ascii="Times New Roman" w:hAnsi="Times New Roman" w:cs="Times New Roman"/>
          <w:sz w:val="28"/>
          <w:szCs w:val="28"/>
        </w:rPr>
        <w:t xml:space="preserve"> «Как научиться рисовать» </w:t>
      </w:r>
    </w:p>
    <w:p w:rsidR="001772B0" w:rsidRPr="0049197E" w:rsidRDefault="00501C7F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C68">
        <w:rPr>
          <w:rFonts w:ascii="Times New Roman" w:hAnsi="Times New Roman" w:cs="Times New Roman"/>
          <w:sz w:val="28"/>
          <w:szCs w:val="28"/>
        </w:rPr>
        <w:t xml:space="preserve"> </w:t>
      </w:r>
      <w:r w:rsidR="001772B0" w:rsidRPr="0049197E">
        <w:rPr>
          <w:rFonts w:ascii="Times New Roman" w:hAnsi="Times New Roman" w:cs="Times New Roman"/>
          <w:sz w:val="28"/>
          <w:szCs w:val="28"/>
        </w:rPr>
        <w:t xml:space="preserve">О.М. Сахарова «Я рисую пальчиками» </w:t>
      </w:r>
    </w:p>
    <w:p w:rsidR="0015023A" w:rsidRPr="0049197E" w:rsidRDefault="002C6C68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2B0" w:rsidRPr="0049197E">
        <w:rPr>
          <w:rFonts w:ascii="Times New Roman" w:hAnsi="Times New Roman" w:cs="Times New Roman"/>
          <w:sz w:val="28"/>
          <w:szCs w:val="28"/>
        </w:rPr>
        <w:t>А.А. Фатеева «Рисуем без кисточки»</w:t>
      </w:r>
    </w:p>
    <w:p w:rsidR="0015023A" w:rsidRPr="0049197E" w:rsidRDefault="0015023A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23A" w:rsidRPr="0049197E" w:rsidRDefault="0015023A" w:rsidP="0071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23A" w:rsidRPr="0049197E" w:rsidRDefault="0015023A" w:rsidP="007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23A" w:rsidRPr="0049197E" w:rsidRDefault="0015023A" w:rsidP="007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7F" w:rsidRDefault="00501C7F" w:rsidP="00501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7F" w:rsidRDefault="00501C7F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93" w:rsidRPr="002C6C68" w:rsidRDefault="00570F93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6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</w:t>
      </w:r>
      <w:r w:rsidR="0049197E" w:rsidRPr="002C6C68">
        <w:rPr>
          <w:rFonts w:ascii="Times New Roman" w:hAnsi="Times New Roman" w:cs="Times New Roman"/>
          <w:b/>
          <w:sz w:val="28"/>
          <w:szCs w:val="28"/>
        </w:rPr>
        <w:t>рование</w:t>
      </w:r>
    </w:p>
    <w:p w:rsidR="00570F93" w:rsidRPr="002C6C68" w:rsidRDefault="00570F93" w:rsidP="00570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C68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953FD9" w:rsidTr="000240FB">
        <w:trPr>
          <w:trHeight w:val="525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0C3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 ковер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работать с техникой печати </w:t>
            </w:r>
            <w:r w:rsidR="00273330" w:rsidRPr="00EA70C3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смешивать краски прямо на листьях при печати. Учить рисовать красоту осеннего пейзажа, передавая его характер используя лисья-штампы как средство выразительности.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Листья деревьев разной величины. Гуашь в мисочках, салфетки, </w:t>
            </w:r>
            <w:r w:rsidR="00273330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белая бумага,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печать листьями.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нетрадиционной изобразительной техникой рисования. </w:t>
            </w:r>
            <w:r w:rsidRPr="00EA70C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планировать расположение отдельных предметов на плоскости при рисовании натюрморта.  Учить передавать в рисунке  характерные особенности рябины (сложный лист из расположенных попарно узких листиков, овальные грозди)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273330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Гуашевые</w:t>
            </w:r>
            <w:r w:rsidR="00B2415A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краски, альбомны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15A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415A" w:rsidRPr="00EA7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кисточки, влажные салфетки,</w:t>
            </w:r>
            <w:r w:rsidR="00B2415A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веточка рябины в вазе. 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6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EA70C3" w:rsidTr="000240FB">
        <w:trPr>
          <w:trHeight w:val="395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«Грибы на опушке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Тычок жесткой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полусухой кистью, оттиск смятой бумагой, рисование крупами.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сюжетных композиций из круп. Развитие чувства цвета и </w:t>
            </w:r>
            <w:r w:rsidRPr="00EA70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композиции.</w:t>
            </w:r>
          </w:p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Бумага, крупы, акварельные краски,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жесткая кисть, салфетки, муляжи грибов.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«Что созрело в огороде»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Закреплять умения </w:t>
            </w:r>
            <w:r w:rsidRPr="00EA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над композицией рисунка — равномерно располагать предметы по всему листу бумаги, оставляя между ними немного свободного пространства, находить для предметов величину, соответствующую величине данного листа   бумаги.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Способствовать возникновению у детей чувства радости от полученного результата.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Бумага, цветная гуашь, листья, кисти, поролон, штампы овощей.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2C6C68" w:rsidP="005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</w:t>
            </w:r>
            <w:r w:rsidR="00473128"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73128" w:rsidRPr="00EA70C3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рисованию»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570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94"/>
        <w:gridCol w:w="3077"/>
      </w:tblGrid>
      <w:tr w:rsidR="00953FD9" w:rsidRPr="00EA70C3" w:rsidTr="000240FB">
        <w:trPr>
          <w:trHeight w:val="517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«Дымковс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Тычок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жесткой полусухой кистью, оттиск скомканной бумагой, поролоном, ватными палочками.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умение детей в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 нетрадиционных изобразительных техниках. </w:t>
            </w:r>
            <w:r w:rsidRPr="00EA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умения детей передавать характер и особенности дымковских народных игрушек, характер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оттенков.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жесткая кисть,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поролон, ватные палочки, цветная жидкая гуашь, иллюстрации.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«Мое любимое дерево в разное время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Оттиск печатками, листьями, пенопластом, рисование пальчиками.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Способствовать возникновению у детей чувства радости от полученного результата.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Лист бумаги, листья-штампы, пенопласт, цветная гуашь.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4394"/>
        <w:gridCol w:w="2977"/>
      </w:tblGrid>
      <w:tr w:rsidR="00953FD9" w:rsidRPr="00EA70C3" w:rsidTr="000240FB">
        <w:trPr>
          <w:trHeight w:val="714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«Домашнее животное – собака»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контуру рисунка.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бумаги, жесткая кисть, салфетки, гуашь, ватные палочки, поролон, иллюстрации.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F80" w:rsidRPr="00EA70C3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846F80" w:rsidRPr="00EA70C3">
              <w:rPr>
                <w:rFonts w:ascii="Times New Roman" w:hAnsi="Times New Roman" w:cs="Times New Roman"/>
                <w:sz w:val="28"/>
                <w:szCs w:val="28"/>
              </w:rPr>
              <w:t>солью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846F8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70C3">
              <w:rPr>
                <w:sz w:val="28"/>
                <w:szCs w:val="28"/>
              </w:rPr>
              <w:t xml:space="preserve">Учить создавать </w:t>
            </w:r>
            <w:r w:rsidR="00846F80" w:rsidRPr="00EA70C3">
              <w:rPr>
                <w:sz w:val="28"/>
                <w:szCs w:val="28"/>
              </w:rPr>
              <w:t>рисунки используя клей ПВА и соль.</w:t>
            </w:r>
            <w:r w:rsidRPr="00EA70C3">
              <w:rPr>
                <w:sz w:val="28"/>
                <w:szCs w:val="28"/>
              </w:rPr>
              <w:t xml:space="preserve"> Развивать восприятие, чувство формы, ритма, цвета. Воспитывать любознательность, самостоятельность, инициативность.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Альбомная бумага, </w:t>
            </w:r>
            <w:r w:rsidR="00846F80" w:rsidRPr="00EA70C3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6F80" w:rsidRPr="00EA70C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1A0644" w:rsidRPr="00EA70C3" w:rsidRDefault="002C6C68" w:rsidP="0047312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</w:t>
            </w:r>
            <w:r w:rsidR="00473128"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73128" w:rsidRPr="00EA70C3">
              <w:rPr>
                <w:rFonts w:ascii="Times New Roman" w:hAnsi="Times New Roman" w:cs="Times New Roman"/>
                <w:sz w:val="28"/>
                <w:szCs w:val="28"/>
              </w:rPr>
              <w:t>Что означают рисунки детей»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4253"/>
        <w:gridCol w:w="2977"/>
      </w:tblGrid>
      <w:tr w:rsidR="00953FD9" w:rsidRPr="00EA70C3" w:rsidTr="000240FB">
        <w:trPr>
          <w:trHeight w:val="714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мелками, свечой.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Вызвать интерес детей к выполнению задания невидимыми материалами. Развивать воображение, самостоятельность планирования своего замысла.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Бумага, восковые мелки, кисть, акварельные краски.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F80" w:rsidRPr="00EA70C3">
              <w:rPr>
                <w:rFonts w:ascii="Times New Roman" w:hAnsi="Times New Roman" w:cs="Times New Roman"/>
                <w:sz w:val="28"/>
                <w:szCs w:val="28"/>
              </w:rPr>
              <w:t>Волшебный аквариум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846F80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пальцами, листьями.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передавать в рисунке красоту подводного мира. Развивать чувство композиции.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3567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Краски, </w:t>
            </w:r>
            <w:r w:rsidR="00356781" w:rsidRPr="00EA70C3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6781" w:rsidRPr="00EA70C3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 w:rsidR="00F73EEE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4E33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2C6C68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ООД: Нетрадиционные техники рисования. 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4E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3969"/>
        <w:gridCol w:w="2977"/>
      </w:tblGrid>
      <w:tr w:rsidR="00953FD9" w:rsidRPr="00EA70C3" w:rsidTr="000240FB">
        <w:trPr>
          <w:trHeight w:val="431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«Сюрприз для  папы»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Открытка, гуашь разного цвета, трафареты.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«Разноцветные шары»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мыльной пеной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мыльной пеной при составлении единой композиции. Закреплять умения подрисовывать недостающие линии кисточкой.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3" w:rsidRPr="00EA70C3" w:rsidRDefault="00690A1A" w:rsidP="00EA7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EA70C3" w:rsidRPr="00EA70C3" w:rsidRDefault="00EA70C3" w:rsidP="00EA70C3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«Нетрадиционные техники рисования».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7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47312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570F93" w:rsidP="0064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5"/>
        <w:gridCol w:w="3910"/>
        <w:gridCol w:w="3174"/>
      </w:tblGrid>
      <w:tr w:rsidR="00953FD9" w:rsidRPr="00EA70C3" w:rsidTr="000240FB">
        <w:trPr>
          <w:trHeight w:val="565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«Букет незабудок для мамы»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ватными палочками. Учить дорисовывать недостающие детали кисточкой. Развивать аккуратность, чувство композиции.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Открытка из цветной бумаги с нарисованной веточкой, гуашь белая, голубая, желтая в мисочках, кисти, ватные палочки.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«Какого цвета весна»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</w:t>
            </w:r>
            <w:proofErr w:type="gram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трубочку. Развивать </w:t>
            </w: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в рисовании с помощью данной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EA70C3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Трубочка для коктейлей, краска кисти, вода.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EA70C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Мастер-класс по нетрадиционным техникам рисования для воспитателей «Рисование с детьми 5-6 лет методом тычка»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FB" w:rsidRPr="00EA70C3" w:rsidRDefault="000240FB" w:rsidP="00024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EA70C3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EA70C3" w:rsidTr="000240FB">
        <w:trPr>
          <w:trHeight w:val="565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EA70C3" w:rsidRDefault="00B2415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Веселые матрешки»</w:t>
            </w:r>
          </w:p>
          <w:p w:rsidR="00570F93" w:rsidRPr="00EA70C3" w:rsidRDefault="00570F9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A" w:rsidRPr="00EA70C3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«</w:t>
            </w: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A70C3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яркий, нарядный колорит, композицию узора.</w:t>
            </w:r>
          </w:p>
          <w:p w:rsidR="00570F93" w:rsidRPr="00EA70C3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Раскрашенные листы бумаги, покрытые черной гуашью, зубочистки.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B2415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7FAA" w:rsidRPr="00EA70C3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="00570F93"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A" w:rsidRPr="00EA70C3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умение передавать в рисунке характерные особенности предмета в  технике «</w:t>
            </w:r>
            <w:proofErr w:type="spell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родолжать учить создавать композицию рисунка.</w:t>
            </w:r>
          </w:p>
          <w:p w:rsidR="00570F93" w:rsidRPr="00EA70C3" w:rsidRDefault="009D7FAA" w:rsidP="009D7FAA">
            <w:pPr>
              <w:tabs>
                <w:tab w:val="left" w:pos="4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Раскрашенные листы бумаги, покрытые черной гуашью, зубочистки, одноразовые вилки.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1A0644" w:rsidRPr="00EA70C3" w:rsidRDefault="001D1A97" w:rsidP="0096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3B6C43" w:rsidRPr="00EA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2AE" w:rsidRPr="00EA70C3">
              <w:rPr>
                <w:rFonts w:ascii="Times New Roman" w:hAnsi="Times New Roman" w:cs="Times New Roman"/>
                <w:sz w:val="28"/>
                <w:szCs w:val="28"/>
              </w:rPr>
              <w:t>«Пасхальные яйца необычной раскраски»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EA70C3" w:rsidRDefault="000240FB" w:rsidP="00501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EA70C3" w:rsidTr="000240FB">
        <w:trPr>
          <w:trHeight w:val="519"/>
        </w:trPr>
        <w:tc>
          <w:tcPr>
            <w:tcW w:w="10632" w:type="dxa"/>
            <w:gridSpan w:val="5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EA70C3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569F" w:rsidRPr="00EA70C3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Печатки из пластилина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24569F" w:rsidP="00F73E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печать пластилином.Развивать наглядно-образное мышление. Воспитывать желание создавать оригинальные рисунки.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24569F" w:rsidRPr="00EA70C3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, гуашь </w:t>
            </w:r>
            <w:r w:rsidR="0024569F" w:rsidRPr="00EA70C3">
              <w:rPr>
                <w:rFonts w:ascii="Times New Roman" w:hAnsi="Times New Roman" w:cs="Times New Roman"/>
                <w:sz w:val="28"/>
                <w:szCs w:val="28"/>
              </w:rPr>
              <w:t>разных цветов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="0024569F" w:rsidRPr="00EA70C3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F93" w:rsidRPr="00EA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F73EEE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«Нарис</w:t>
            </w:r>
            <w:r w:rsidR="0024569F" w:rsidRPr="00EA70C3">
              <w:rPr>
                <w:rFonts w:ascii="Times New Roman" w:hAnsi="Times New Roman" w:cs="Times New Roman"/>
                <w:sz w:val="28"/>
                <w:szCs w:val="28"/>
              </w:rPr>
              <w:t>уй, что хочешь»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EA70C3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использование техники печать пластилином. Учить детей аккуратно наносить рисунок на пластилин. Развивать воображение</w:t>
            </w:r>
            <w:r w:rsidR="00F73EEE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художественноевосприятие.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EA70C3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0F93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уашь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разных цветов</w:t>
            </w:r>
            <w:r w:rsidR="00570F93" w:rsidRPr="00EA70C3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570F93" w:rsidRPr="00EA70C3">
              <w:rPr>
                <w:rFonts w:ascii="Times New Roman" w:hAnsi="Times New Roman" w:cs="Times New Roman"/>
                <w:sz w:val="28"/>
                <w:szCs w:val="28"/>
              </w:rPr>
              <w:t>, кисти.</w:t>
            </w: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EA70C3" w:rsidRDefault="001A0644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EA70C3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70C3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EA70C3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A1" w:rsidRPr="00EA70C3" w:rsidRDefault="006E19A1" w:rsidP="006E19A1">
      <w:pPr>
        <w:rPr>
          <w:rFonts w:ascii="Times New Roman" w:hAnsi="Times New Roman" w:cs="Times New Roman"/>
          <w:b/>
          <w:sz w:val="28"/>
          <w:szCs w:val="28"/>
        </w:rPr>
      </w:pPr>
    </w:p>
    <w:sectPr w:rsidR="006E19A1" w:rsidRPr="00EA70C3" w:rsidSect="0050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841"/>
    <w:multiLevelType w:val="hybridMultilevel"/>
    <w:tmpl w:val="E9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1AC"/>
    <w:multiLevelType w:val="multilevel"/>
    <w:tmpl w:val="670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A289F"/>
    <w:multiLevelType w:val="hybridMultilevel"/>
    <w:tmpl w:val="1FD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3FB"/>
    <w:multiLevelType w:val="hybridMultilevel"/>
    <w:tmpl w:val="334C4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49802A3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0F57"/>
    <w:multiLevelType w:val="hybridMultilevel"/>
    <w:tmpl w:val="46E8A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F574D"/>
    <w:multiLevelType w:val="hybridMultilevel"/>
    <w:tmpl w:val="E71826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47625A"/>
    <w:multiLevelType w:val="multilevel"/>
    <w:tmpl w:val="CCD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45CC0"/>
    <w:multiLevelType w:val="hybridMultilevel"/>
    <w:tmpl w:val="1254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09F6"/>
    <w:multiLevelType w:val="hybridMultilevel"/>
    <w:tmpl w:val="C29ED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4E3E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D2EFD"/>
    <w:multiLevelType w:val="hybridMultilevel"/>
    <w:tmpl w:val="9A9A8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DE44DD"/>
    <w:multiLevelType w:val="hybridMultilevel"/>
    <w:tmpl w:val="3C78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A64AF"/>
    <w:multiLevelType w:val="hybridMultilevel"/>
    <w:tmpl w:val="B4DAC476"/>
    <w:lvl w:ilvl="0" w:tplc="E5C08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84196"/>
    <w:multiLevelType w:val="hybridMultilevel"/>
    <w:tmpl w:val="B4D6F8AA"/>
    <w:lvl w:ilvl="0" w:tplc="E5C08C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A275E6"/>
    <w:multiLevelType w:val="multilevel"/>
    <w:tmpl w:val="701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94585F"/>
    <w:multiLevelType w:val="hybridMultilevel"/>
    <w:tmpl w:val="F27A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84EC1"/>
    <w:multiLevelType w:val="multilevel"/>
    <w:tmpl w:val="0A50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C5"/>
    <w:rsid w:val="000240FB"/>
    <w:rsid w:val="000B2E6E"/>
    <w:rsid w:val="000C18B0"/>
    <w:rsid w:val="000C73A4"/>
    <w:rsid w:val="001133BD"/>
    <w:rsid w:val="00147744"/>
    <w:rsid w:val="0015023A"/>
    <w:rsid w:val="001772B0"/>
    <w:rsid w:val="001A0644"/>
    <w:rsid w:val="001A0B35"/>
    <w:rsid w:val="001A103D"/>
    <w:rsid w:val="001D1A97"/>
    <w:rsid w:val="001D32C5"/>
    <w:rsid w:val="001F44E1"/>
    <w:rsid w:val="0024569F"/>
    <w:rsid w:val="00255CBA"/>
    <w:rsid w:val="00266AF0"/>
    <w:rsid w:val="00266B33"/>
    <w:rsid w:val="00273330"/>
    <w:rsid w:val="00280A67"/>
    <w:rsid w:val="002B1F81"/>
    <w:rsid w:val="002C6C68"/>
    <w:rsid w:val="002E078A"/>
    <w:rsid w:val="00356781"/>
    <w:rsid w:val="0038163C"/>
    <w:rsid w:val="003B5EA0"/>
    <w:rsid w:val="003B6C43"/>
    <w:rsid w:val="00421920"/>
    <w:rsid w:val="00453A83"/>
    <w:rsid w:val="00473128"/>
    <w:rsid w:val="004854FE"/>
    <w:rsid w:val="0049046D"/>
    <w:rsid w:val="0049197E"/>
    <w:rsid w:val="004968C8"/>
    <w:rsid w:val="004C11AC"/>
    <w:rsid w:val="004E22CA"/>
    <w:rsid w:val="004E33D5"/>
    <w:rsid w:val="00501C7F"/>
    <w:rsid w:val="00507223"/>
    <w:rsid w:val="00570F93"/>
    <w:rsid w:val="00571090"/>
    <w:rsid w:val="005719D9"/>
    <w:rsid w:val="005D0BF3"/>
    <w:rsid w:val="005E3008"/>
    <w:rsid w:val="00605257"/>
    <w:rsid w:val="006117A7"/>
    <w:rsid w:val="00642FBA"/>
    <w:rsid w:val="0065175D"/>
    <w:rsid w:val="0066346A"/>
    <w:rsid w:val="0068532C"/>
    <w:rsid w:val="00690A1A"/>
    <w:rsid w:val="006E19A1"/>
    <w:rsid w:val="007015B6"/>
    <w:rsid w:val="00707096"/>
    <w:rsid w:val="00714EC6"/>
    <w:rsid w:val="00773D9B"/>
    <w:rsid w:val="00791EB3"/>
    <w:rsid w:val="007E26D4"/>
    <w:rsid w:val="00812B82"/>
    <w:rsid w:val="00837DDF"/>
    <w:rsid w:val="00846F80"/>
    <w:rsid w:val="00875005"/>
    <w:rsid w:val="008A7CAC"/>
    <w:rsid w:val="008F22EC"/>
    <w:rsid w:val="008F75E6"/>
    <w:rsid w:val="00934A27"/>
    <w:rsid w:val="00953FD9"/>
    <w:rsid w:val="009607FD"/>
    <w:rsid w:val="0096640F"/>
    <w:rsid w:val="00982DFB"/>
    <w:rsid w:val="009D7FAA"/>
    <w:rsid w:val="00A11D47"/>
    <w:rsid w:val="00A6175E"/>
    <w:rsid w:val="00AB22D0"/>
    <w:rsid w:val="00AC2B2F"/>
    <w:rsid w:val="00B2415A"/>
    <w:rsid w:val="00B7123C"/>
    <w:rsid w:val="00B91CD3"/>
    <w:rsid w:val="00BF14F7"/>
    <w:rsid w:val="00C10D5C"/>
    <w:rsid w:val="00C55CCB"/>
    <w:rsid w:val="00C668E5"/>
    <w:rsid w:val="00CA024C"/>
    <w:rsid w:val="00CF5242"/>
    <w:rsid w:val="00D025BE"/>
    <w:rsid w:val="00D14E75"/>
    <w:rsid w:val="00D356F9"/>
    <w:rsid w:val="00D55EF3"/>
    <w:rsid w:val="00D612AE"/>
    <w:rsid w:val="00D84F93"/>
    <w:rsid w:val="00DB7A06"/>
    <w:rsid w:val="00E67BBF"/>
    <w:rsid w:val="00E83FC5"/>
    <w:rsid w:val="00E91E49"/>
    <w:rsid w:val="00EA70C3"/>
    <w:rsid w:val="00EC232B"/>
    <w:rsid w:val="00F0393D"/>
    <w:rsid w:val="00F1023E"/>
    <w:rsid w:val="00F33FEF"/>
    <w:rsid w:val="00F669C6"/>
    <w:rsid w:val="00F73EEE"/>
    <w:rsid w:val="00F845F1"/>
    <w:rsid w:val="00FC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33"/>
  </w:style>
  <w:style w:type="paragraph" w:styleId="3">
    <w:name w:val="heading 3"/>
    <w:basedOn w:val="a"/>
    <w:link w:val="30"/>
    <w:uiPriority w:val="9"/>
    <w:qFormat/>
    <w:rsid w:val="001D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5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96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43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3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E048-D5BC-4651-87BA-BDD120E8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Пользователь Windows</cp:lastModifiedBy>
  <cp:revision>45</cp:revision>
  <dcterms:created xsi:type="dcterms:W3CDTF">2014-12-01T05:48:00Z</dcterms:created>
  <dcterms:modified xsi:type="dcterms:W3CDTF">2023-01-30T12:27:00Z</dcterms:modified>
</cp:coreProperties>
</file>